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993" w:rsidRPr="00AC1993" w:rsidRDefault="00AC1993" w:rsidP="00AC1993">
      <w:pPr>
        <w:spacing w:after="200" w:line="276" w:lineRule="auto"/>
        <w:rPr>
          <w:rFonts w:ascii="Arial" w:hAnsi="Arial" w:cs="Arial"/>
          <w:b/>
          <w:noProof/>
          <w:color w:val="990000"/>
          <w:sz w:val="32"/>
          <w:szCs w:val="32"/>
          <w:lang w:eastAsia="nl-NL"/>
        </w:rPr>
      </w:pPr>
    </w:p>
    <w:p w:rsidR="00AC1993" w:rsidRPr="00AC1993" w:rsidRDefault="00AC1993" w:rsidP="00AC1993">
      <w:pPr>
        <w:spacing w:after="200" w:line="276" w:lineRule="auto"/>
        <w:rPr>
          <w:rFonts w:ascii="Arial" w:hAnsi="Arial" w:cs="Arial"/>
          <w:b/>
          <w:noProof/>
          <w:color w:val="990000"/>
          <w:sz w:val="32"/>
          <w:szCs w:val="32"/>
          <w:lang w:eastAsia="nl-NL"/>
        </w:rPr>
      </w:pPr>
    </w:p>
    <w:p w:rsidR="00AC1993" w:rsidRPr="00AC1993" w:rsidRDefault="00AC1993" w:rsidP="00AC1993">
      <w:pPr>
        <w:spacing w:after="200" w:line="276" w:lineRule="auto"/>
        <w:rPr>
          <w:rFonts w:asciiTheme="minorHAnsi" w:hAnsiTheme="minorHAnsi"/>
          <w:sz w:val="22"/>
        </w:rPr>
      </w:pPr>
      <w:r w:rsidRPr="00AC1993">
        <w:rPr>
          <w:rFonts w:ascii="Arial" w:hAnsi="Arial" w:cs="Arial"/>
          <w:b/>
          <w:noProof/>
          <w:color w:val="990000"/>
          <w:sz w:val="32"/>
          <w:szCs w:val="32"/>
          <w:lang w:eastAsia="nl-NL"/>
        </w:rPr>
        <w:drawing>
          <wp:inline distT="0" distB="0" distL="0" distR="0">
            <wp:extent cx="5760720" cy="1343660"/>
            <wp:effectExtent l="0" t="0" r="0" b="8890"/>
            <wp:docPr id="39" name="Grafik 3" descr="C:\Users\Ina\Documents\ASUS\mijn documenten\Huisstijl\logo_veerkracht_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a\Documents\ASUS\mijn documenten\Huisstijl\logo_veerkracht_f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343660"/>
                    </a:xfrm>
                    <a:prstGeom prst="rect">
                      <a:avLst/>
                    </a:prstGeom>
                    <a:noFill/>
                    <a:ln>
                      <a:noFill/>
                    </a:ln>
                  </pic:spPr>
                </pic:pic>
              </a:graphicData>
            </a:graphic>
          </wp:inline>
        </w:drawing>
      </w:r>
    </w:p>
    <w:p w:rsidR="00AC1993" w:rsidRPr="00AC1993" w:rsidRDefault="00AC1993" w:rsidP="00AC1993">
      <w:pPr>
        <w:spacing w:after="200" w:line="276" w:lineRule="auto"/>
        <w:rPr>
          <w:rFonts w:asciiTheme="minorHAnsi" w:hAnsiTheme="minorHAnsi"/>
          <w:sz w:val="22"/>
        </w:rPr>
      </w:pPr>
    </w:p>
    <w:p w:rsidR="00AC1993" w:rsidRDefault="00AC1993" w:rsidP="00AC1993">
      <w:pPr>
        <w:spacing w:after="200" w:line="276" w:lineRule="auto"/>
        <w:rPr>
          <w:rFonts w:asciiTheme="minorHAnsi" w:hAnsiTheme="minorHAnsi"/>
          <w:sz w:val="22"/>
        </w:rPr>
      </w:pPr>
    </w:p>
    <w:p w:rsidR="0027569F" w:rsidRDefault="0027569F" w:rsidP="00AC1993">
      <w:pPr>
        <w:spacing w:after="200" w:line="276" w:lineRule="auto"/>
        <w:rPr>
          <w:rFonts w:asciiTheme="minorHAnsi" w:hAnsiTheme="minorHAnsi"/>
          <w:sz w:val="22"/>
        </w:rPr>
      </w:pPr>
    </w:p>
    <w:p w:rsidR="0027569F" w:rsidRDefault="0027569F" w:rsidP="00AC1993">
      <w:pPr>
        <w:spacing w:after="200" w:line="276" w:lineRule="auto"/>
        <w:rPr>
          <w:rFonts w:asciiTheme="minorHAnsi" w:hAnsiTheme="minorHAnsi"/>
          <w:sz w:val="22"/>
        </w:rPr>
      </w:pPr>
    </w:p>
    <w:p w:rsidR="0027569F" w:rsidRDefault="0027569F" w:rsidP="00AC1993">
      <w:pPr>
        <w:spacing w:after="200" w:line="276" w:lineRule="auto"/>
        <w:rPr>
          <w:rFonts w:asciiTheme="minorHAnsi" w:hAnsiTheme="minorHAnsi"/>
          <w:sz w:val="22"/>
        </w:rPr>
      </w:pPr>
    </w:p>
    <w:p w:rsidR="0027569F" w:rsidRPr="00AC1993" w:rsidRDefault="0027569F" w:rsidP="00AC1993">
      <w:pPr>
        <w:spacing w:after="200" w:line="276" w:lineRule="auto"/>
        <w:rPr>
          <w:rFonts w:asciiTheme="minorHAnsi" w:hAnsiTheme="minorHAnsi"/>
          <w:sz w:val="22"/>
        </w:rPr>
      </w:pPr>
    </w:p>
    <w:p w:rsidR="00AC1993" w:rsidRPr="00AC1993" w:rsidRDefault="00AC1993" w:rsidP="00AC1993">
      <w:pPr>
        <w:spacing w:after="200" w:line="276" w:lineRule="auto"/>
        <w:rPr>
          <w:rFonts w:asciiTheme="minorHAnsi" w:hAnsiTheme="minorHAnsi"/>
          <w:sz w:val="22"/>
        </w:rPr>
      </w:pPr>
    </w:p>
    <w:p w:rsidR="00AC1993" w:rsidRPr="00AC1993" w:rsidRDefault="00AC1993" w:rsidP="00AC1993">
      <w:pPr>
        <w:spacing w:after="200" w:line="276" w:lineRule="auto"/>
        <w:rPr>
          <w:rFonts w:asciiTheme="minorHAnsi" w:hAnsiTheme="minorHAnsi"/>
          <w:sz w:val="22"/>
        </w:rPr>
      </w:pPr>
    </w:p>
    <w:p w:rsidR="00AC1993" w:rsidRDefault="005A081C" w:rsidP="00AC1993">
      <w:pPr>
        <w:spacing w:after="200" w:line="276" w:lineRule="auto"/>
        <w:jc w:val="center"/>
        <w:rPr>
          <w:rFonts w:cs="Arial"/>
        </w:rPr>
      </w:pPr>
      <w:r>
        <w:rPr>
          <w:rFonts w:ascii="Comic Sans MS" w:hAnsi="Comic Sans MS" w:cs="Arial"/>
          <w:b/>
          <w:noProof/>
          <w:color w:val="990000"/>
          <w:sz w:val="52"/>
          <w:szCs w:val="52"/>
          <w:lang w:eastAsia="nl-NL"/>
        </w:rPr>
        <w:t>Schoolgids 2017-2018</w:t>
      </w:r>
    </w:p>
    <w:p w:rsidR="00290DEC" w:rsidRPr="006762C6" w:rsidRDefault="00290DEC" w:rsidP="00AC1993">
      <w:pPr>
        <w:pStyle w:val="Kop1"/>
        <w:numPr>
          <w:ilvl w:val="0"/>
          <w:numId w:val="0"/>
        </w:numPr>
        <w:rPr>
          <w:rFonts w:cs="Arial"/>
        </w:rPr>
      </w:pPr>
      <w:bookmarkStart w:id="0" w:name="_Toc464728406"/>
      <w:r w:rsidRPr="006762C6">
        <w:rPr>
          <w:rFonts w:cs="Arial"/>
        </w:rPr>
        <w:lastRenderedPageBreak/>
        <w:t>Voorwoord</w:t>
      </w:r>
      <w:bookmarkEnd w:id="0"/>
    </w:p>
    <w:p w:rsidR="00EF1CA3" w:rsidRPr="006762C6" w:rsidRDefault="009E1204" w:rsidP="001A15EE">
      <w:pPr>
        <w:rPr>
          <w:rFonts w:ascii="Arial" w:hAnsi="Arial" w:cs="Arial"/>
          <w:sz w:val="22"/>
        </w:rPr>
      </w:pPr>
      <w:r>
        <w:rPr>
          <w:rFonts w:ascii="Arial" w:hAnsi="Arial" w:cs="Arial"/>
          <w:sz w:val="22"/>
        </w:rPr>
        <w:t xml:space="preserve">Voor u ligt </w:t>
      </w:r>
      <w:r w:rsidR="003414A8">
        <w:rPr>
          <w:rFonts w:ascii="Arial" w:hAnsi="Arial" w:cs="Arial"/>
          <w:sz w:val="22"/>
        </w:rPr>
        <w:t xml:space="preserve">het eerste deel van </w:t>
      </w:r>
      <w:r>
        <w:rPr>
          <w:rFonts w:ascii="Arial" w:hAnsi="Arial" w:cs="Arial"/>
          <w:sz w:val="22"/>
        </w:rPr>
        <w:t xml:space="preserve">de </w:t>
      </w:r>
      <w:r w:rsidR="001A15EE" w:rsidRPr="006762C6">
        <w:rPr>
          <w:rFonts w:ascii="Arial" w:hAnsi="Arial" w:cs="Arial"/>
          <w:sz w:val="22"/>
        </w:rPr>
        <w:t>schoolgids</w:t>
      </w:r>
      <w:r w:rsidR="003414A8">
        <w:rPr>
          <w:rFonts w:ascii="Arial" w:hAnsi="Arial" w:cs="Arial"/>
          <w:sz w:val="22"/>
        </w:rPr>
        <w:t xml:space="preserve"> </w:t>
      </w:r>
      <w:r w:rsidR="001A15EE" w:rsidRPr="006762C6">
        <w:rPr>
          <w:rFonts w:ascii="Arial" w:hAnsi="Arial" w:cs="Arial"/>
          <w:sz w:val="22"/>
        </w:rPr>
        <w:t xml:space="preserve">van gereformeerde basisschool Veerkracht. </w:t>
      </w:r>
      <w:r w:rsidR="00EF1CA3" w:rsidRPr="006762C6">
        <w:rPr>
          <w:rFonts w:ascii="Arial" w:hAnsi="Arial" w:cs="Arial"/>
          <w:sz w:val="22"/>
        </w:rPr>
        <w:t xml:space="preserve"> </w:t>
      </w:r>
    </w:p>
    <w:p w:rsidR="00AA3BD1" w:rsidRPr="006762C6" w:rsidRDefault="00AA3BD1" w:rsidP="001A15EE">
      <w:pPr>
        <w:rPr>
          <w:rFonts w:ascii="Arial" w:hAnsi="Arial" w:cs="Arial"/>
          <w:sz w:val="22"/>
        </w:rPr>
      </w:pPr>
      <w:r w:rsidRPr="006762C6">
        <w:rPr>
          <w:rFonts w:ascii="Arial" w:hAnsi="Arial" w:cs="Arial"/>
          <w:sz w:val="22"/>
        </w:rPr>
        <w:t xml:space="preserve">Ouders die voor het eerst een kind op school inschrijven krijgen een schoolgids uitgereikt, verder is de </w:t>
      </w:r>
      <w:r w:rsidR="00630369">
        <w:rPr>
          <w:rFonts w:ascii="Arial" w:hAnsi="Arial" w:cs="Arial"/>
          <w:sz w:val="22"/>
        </w:rPr>
        <w:t xml:space="preserve">laatste versie van de </w:t>
      </w:r>
      <w:r w:rsidRPr="006762C6">
        <w:rPr>
          <w:rFonts w:ascii="Arial" w:hAnsi="Arial" w:cs="Arial"/>
          <w:sz w:val="22"/>
        </w:rPr>
        <w:t xml:space="preserve">schoolgids </w:t>
      </w:r>
      <w:r w:rsidR="009E1204">
        <w:rPr>
          <w:rFonts w:ascii="Arial" w:hAnsi="Arial" w:cs="Arial"/>
          <w:sz w:val="22"/>
        </w:rPr>
        <w:t xml:space="preserve">elk jaar van </w:t>
      </w:r>
      <w:r w:rsidRPr="006762C6">
        <w:rPr>
          <w:rFonts w:ascii="Arial" w:hAnsi="Arial" w:cs="Arial"/>
          <w:sz w:val="22"/>
        </w:rPr>
        <w:t xml:space="preserve">de website te downloaden. </w:t>
      </w:r>
    </w:p>
    <w:p w:rsidR="00AA3BD1" w:rsidRPr="006762C6" w:rsidRDefault="00AA3BD1" w:rsidP="001A15EE">
      <w:pPr>
        <w:rPr>
          <w:rFonts w:ascii="Arial" w:hAnsi="Arial" w:cs="Arial"/>
        </w:rPr>
      </w:pPr>
    </w:p>
    <w:p w:rsidR="00EF1CA3" w:rsidRPr="006762C6" w:rsidRDefault="00EF1CA3" w:rsidP="001A15EE">
      <w:pPr>
        <w:rPr>
          <w:rFonts w:ascii="Arial" w:hAnsi="Arial" w:cs="Arial"/>
          <w:sz w:val="22"/>
        </w:rPr>
      </w:pPr>
      <w:r w:rsidRPr="006762C6">
        <w:rPr>
          <w:rFonts w:ascii="Arial" w:hAnsi="Arial" w:cs="Arial"/>
          <w:b/>
          <w:sz w:val="22"/>
        </w:rPr>
        <w:t>D</w:t>
      </w:r>
      <w:r w:rsidR="001A15EE" w:rsidRPr="006762C6">
        <w:rPr>
          <w:rFonts w:ascii="Arial" w:hAnsi="Arial" w:cs="Arial"/>
          <w:b/>
          <w:sz w:val="22"/>
        </w:rPr>
        <w:t xml:space="preserve">eel </w:t>
      </w:r>
      <w:r w:rsidRPr="006762C6">
        <w:rPr>
          <w:rFonts w:ascii="Arial" w:hAnsi="Arial" w:cs="Arial"/>
          <w:b/>
          <w:sz w:val="22"/>
        </w:rPr>
        <w:t xml:space="preserve">1 </w:t>
      </w:r>
      <w:r w:rsidR="001A15EE" w:rsidRPr="006762C6">
        <w:rPr>
          <w:rFonts w:ascii="Arial" w:hAnsi="Arial" w:cs="Arial"/>
          <w:b/>
          <w:sz w:val="22"/>
        </w:rPr>
        <w:t>van de Schoolgids</w:t>
      </w:r>
      <w:r w:rsidR="001A15EE" w:rsidRPr="006762C6">
        <w:rPr>
          <w:rFonts w:ascii="Arial" w:hAnsi="Arial" w:cs="Arial"/>
        </w:rPr>
        <w:t xml:space="preserve"> </w:t>
      </w:r>
      <w:r w:rsidRPr="006762C6">
        <w:rPr>
          <w:rFonts w:ascii="Arial" w:hAnsi="Arial" w:cs="Arial"/>
          <w:sz w:val="22"/>
        </w:rPr>
        <w:t xml:space="preserve">is een verantwoordingsdocument. We beschrijven hierin onze uitgangspunten, visie, doelen, beleid en procedures. </w:t>
      </w:r>
      <w:r w:rsidR="00B55DE5" w:rsidRPr="006762C6">
        <w:rPr>
          <w:rFonts w:ascii="Arial" w:hAnsi="Arial" w:cs="Arial"/>
          <w:sz w:val="22"/>
        </w:rPr>
        <w:t>Ook de protocollen die op allerlei terreine</w:t>
      </w:r>
      <w:r w:rsidR="00B55DE5">
        <w:rPr>
          <w:rFonts w:ascii="Arial" w:hAnsi="Arial" w:cs="Arial"/>
          <w:sz w:val="22"/>
        </w:rPr>
        <w:t>n gevolgd worden horen hierbij.</w:t>
      </w:r>
      <w:r w:rsidR="00B55DE5" w:rsidRPr="006762C6">
        <w:rPr>
          <w:rFonts w:ascii="Arial" w:hAnsi="Arial" w:cs="Arial"/>
          <w:sz w:val="22"/>
        </w:rPr>
        <w:t xml:space="preserve"> </w:t>
      </w:r>
      <w:r w:rsidR="00C15AE7" w:rsidRPr="006762C6">
        <w:rPr>
          <w:rFonts w:ascii="Arial" w:hAnsi="Arial" w:cs="Arial"/>
          <w:sz w:val="22"/>
        </w:rPr>
        <w:t>Ze zijn niet in de schoolgids opgenomen, maar zijn op de website in te zien</w:t>
      </w:r>
      <w:r w:rsidRPr="006762C6">
        <w:rPr>
          <w:rFonts w:ascii="Arial" w:hAnsi="Arial" w:cs="Arial"/>
          <w:sz w:val="22"/>
        </w:rPr>
        <w:t xml:space="preserve">. </w:t>
      </w:r>
      <w:r w:rsidR="00C15AE7" w:rsidRPr="006762C6">
        <w:rPr>
          <w:rFonts w:ascii="Arial" w:hAnsi="Arial" w:cs="Arial"/>
          <w:sz w:val="22"/>
        </w:rPr>
        <w:t>D</w:t>
      </w:r>
      <w:r w:rsidRPr="006762C6">
        <w:rPr>
          <w:rFonts w:ascii="Arial" w:hAnsi="Arial" w:cs="Arial"/>
          <w:sz w:val="22"/>
        </w:rPr>
        <w:t xml:space="preserve">e schoolgids </w:t>
      </w:r>
      <w:r w:rsidR="00C15AE7" w:rsidRPr="006762C6">
        <w:rPr>
          <w:rFonts w:ascii="Arial" w:hAnsi="Arial" w:cs="Arial"/>
          <w:sz w:val="22"/>
        </w:rPr>
        <w:t>wordt jaarlijks vastgesteld.</w:t>
      </w:r>
      <w:r w:rsidRPr="006762C6">
        <w:rPr>
          <w:rFonts w:ascii="Arial" w:hAnsi="Arial" w:cs="Arial"/>
          <w:sz w:val="22"/>
        </w:rPr>
        <w:t xml:space="preserve"> Concreet vindt u in dit deel informatie over: </w:t>
      </w:r>
    </w:p>
    <w:p w:rsidR="001A15EE" w:rsidRPr="006762C6" w:rsidRDefault="001A15EE" w:rsidP="001A15EE">
      <w:pPr>
        <w:pStyle w:val="Lijstalinea"/>
        <w:numPr>
          <w:ilvl w:val="0"/>
          <w:numId w:val="18"/>
        </w:numPr>
        <w:rPr>
          <w:rFonts w:ascii="Arial" w:hAnsi="Arial" w:cs="Arial"/>
          <w:sz w:val="22"/>
        </w:rPr>
      </w:pPr>
      <w:r w:rsidRPr="006762C6">
        <w:rPr>
          <w:rFonts w:ascii="Arial" w:hAnsi="Arial" w:cs="Arial"/>
          <w:sz w:val="22"/>
        </w:rPr>
        <w:t>wat voor soort school Veerkracht is, waar staan we voor</w:t>
      </w:r>
    </w:p>
    <w:p w:rsidR="001A15EE" w:rsidRPr="006762C6" w:rsidRDefault="001A15EE" w:rsidP="001A15EE">
      <w:pPr>
        <w:pStyle w:val="Lijstalinea"/>
        <w:numPr>
          <w:ilvl w:val="0"/>
          <w:numId w:val="18"/>
        </w:numPr>
        <w:rPr>
          <w:rFonts w:ascii="Arial" w:hAnsi="Arial" w:cs="Arial"/>
          <w:sz w:val="22"/>
        </w:rPr>
      </w:pPr>
      <w:r w:rsidRPr="006762C6">
        <w:rPr>
          <w:rFonts w:ascii="Arial" w:hAnsi="Arial" w:cs="Arial"/>
          <w:sz w:val="22"/>
        </w:rPr>
        <w:t>de onderwijsvisie die we op school hebben en van waaruit we werken</w:t>
      </w:r>
    </w:p>
    <w:p w:rsidR="00EF1CA3" w:rsidRPr="006762C6" w:rsidRDefault="00EF1CA3" w:rsidP="001A15EE">
      <w:pPr>
        <w:pStyle w:val="Lijstalinea"/>
        <w:numPr>
          <w:ilvl w:val="0"/>
          <w:numId w:val="18"/>
        </w:numPr>
        <w:rPr>
          <w:rFonts w:ascii="Arial" w:hAnsi="Arial" w:cs="Arial"/>
          <w:sz w:val="22"/>
        </w:rPr>
      </w:pPr>
      <w:r w:rsidRPr="006762C6">
        <w:rPr>
          <w:rFonts w:ascii="Arial" w:hAnsi="Arial" w:cs="Arial"/>
          <w:sz w:val="22"/>
        </w:rPr>
        <w:t xml:space="preserve">de manier waarop we zorgen dat we </w:t>
      </w:r>
      <w:r w:rsidR="009E1204">
        <w:rPr>
          <w:rFonts w:ascii="Arial" w:hAnsi="Arial" w:cs="Arial"/>
          <w:sz w:val="22"/>
        </w:rPr>
        <w:t xml:space="preserve">ons </w:t>
      </w:r>
      <w:r w:rsidRPr="006762C6">
        <w:rPr>
          <w:rFonts w:ascii="Arial" w:hAnsi="Arial" w:cs="Arial"/>
          <w:sz w:val="22"/>
        </w:rPr>
        <w:t xml:space="preserve">onderwijs van goede kwaliteit </w:t>
      </w:r>
      <w:r w:rsidR="009E1204">
        <w:rPr>
          <w:rFonts w:ascii="Arial" w:hAnsi="Arial" w:cs="Arial"/>
          <w:sz w:val="22"/>
        </w:rPr>
        <w:t>is</w:t>
      </w:r>
    </w:p>
    <w:p w:rsidR="001A15EE" w:rsidRPr="006762C6" w:rsidRDefault="001A15EE" w:rsidP="001A15EE">
      <w:pPr>
        <w:pStyle w:val="Lijstalinea"/>
        <w:numPr>
          <w:ilvl w:val="0"/>
          <w:numId w:val="18"/>
        </w:numPr>
        <w:rPr>
          <w:rFonts w:ascii="Arial" w:hAnsi="Arial" w:cs="Arial"/>
          <w:sz w:val="22"/>
        </w:rPr>
      </w:pPr>
      <w:r w:rsidRPr="006762C6">
        <w:rPr>
          <w:rFonts w:ascii="Arial" w:hAnsi="Arial" w:cs="Arial"/>
          <w:sz w:val="22"/>
        </w:rPr>
        <w:t xml:space="preserve"> </w:t>
      </w:r>
      <w:r w:rsidR="00EF1CA3" w:rsidRPr="006762C6">
        <w:rPr>
          <w:rFonts w:ascii="Arial" w:hAnsi="Arial" w:cs="Arial"/>
          <w:sz w:val="22"/>
        </w:rPr>
        <w:t>hoe het onderwijs op onze school georganiseerd is</w:t>
      </w:r>
    </w:p>
    <w:p w:rsidR="00EF1CA3" w:rsidRPr="006762C6" w:rsidRDefault="00EF1CA3" w:rsidP="001A15EE">
      <w:pPr>
        <w:pStyle w:val="Lijstalinea"/>
        <w:numPr>
          <w:ilvl w:val="0"/>
          <w:numId w:val="18"/>
        </w:numPr>
        <w:rPr>
          <w:rFonts w:ascii="Arial" w:hAnsi="Arial" w:cs="Arial"/>
          <w:sz w:val="22"/>
        </w:rPr>
      </w:pPr>
      <w:r w:rsidRPr="006762C6">
        <w:rPr>
          <w:rFonts w:ascii="Arial" w:hAnsi="Arial" w:cs="Arial"/>
          <w:sz w:val="22"/>
        </w:rPr>
        <w:t>hoe we de samenwerking met u als ouders zien</w:t>
      </w:r>
    </w:p>
    <w:p w:rsidR="00EF1CA3" w:rsidRPr="006762C6" w:rsidRDefault="00EF1CA3" w:rsidP="00EF1CA3">
      <w:pPr>
        <w:rPr>
          <w:rFonts w:ascii="Arial" w:hAnsi="Arial" w:cs="Arial"/>
        </w:rPr>
      </w:pPr>
    </w:p>
    <w:p w:rsidR="00EF1CA3" w:rsidRPr="006762C6" w:rsidRDefault="00EF1CA3" w:rsidP="00EF1CA3">
      <w:pPr>
        <w:rPr>
          <w:rFonts w:ascii="Arial" w:hAnsi="Arial" w:cs="Arial"/>
          <w:sz w:val="22"/>
        </w:rPr>
      </w:pPr>
      <w:r w:rsidRPr="006762C6">
        <w:rPr>
          <w:rFonts w:ascii="Arial" w:hAnsi="Arial" w:cs="Arial"/>
          <w:b/>
          <w:sz w:val="22"/>
        </w:rPr>
        <w:t>Deel 2 van de schoolgids is het infoboekje</w:t>
      </w:r>
      <w:r w:rsidR="00B453D3">
        <w:rPr>
          <w:rFonts w:ascii="Arial" w:hAnsi="Arial" w:cs="Arial"/>
          <w:b/>
          <w:sz w:val="22"/>
        </w:rPr>
        <w:t xml:space="preserve"> 2017</w:t>
      </w:r>
      <w:r w:rsidR="003414A8">
        <w:rPr>
          <w:rFonts w:ascii="Arial" w:hAnsi="Arial" w:cs="Arial"/>
          <w:b/>
          <w:sz w:val="22"/>
        </w:rPr>
        <w:t>-201</w:t>
      </w:r>
      <w:r w:rsidR="00B453D3">
        <w:rPr>
          <w:rFonts w:ascii="Arial" w:hAnsi="Arial" w:cs="Arial"/>
          <w:b/>
          <w:sz w:val="22"/>
        </w:rPr>
        <w:t>8</w:t>
      </w:r>
      <w:r w:rsidRPr="006762C6">
        <w:rPr>
          <w:rFonts w:ascii="Arial" w:hAnsi="Arial" w:cs="Arial"/>
          <w:sz w:val="22"/>
        </w:rPr>
        <w:t xml:space="preserve">. Dit boekje </w:t>
      </w:r>
      <w:r w:rsidR="00630369">
        <w:rPr>
          <w:rFonts w:ascii="Arial" w:hAnsi="Arial" w:cs="Arial"/>
          <w:sz w:val="22"/>
        </w:rPr>
        <w:t xml:space="preserve">is een praktische gids voor ouders met  </w:t>
      </w:r>
      <w:r w:rsidR="009E1204">
        <w:rPr>
          <w:rFonts w:ascii="Arial" w:hAnsi="Arial" w:cs="Arial"/>
          <w:sz w:val="22"/>
        </w:rPr>
        <w:t xml:space="preserve">informatie </w:t>
      </w:r>
      <w:r w:rsidR="00630369">
        <w:rPr>
          <w:rFonts w:ascii="Arial" w:hAnsi="Arial" w:cs="Arial"/>
          <w:sz w:val="22"/>
        </w:rPr>
        <w:t xml:space="preserve">over </w:t>
      </w:r>
      <w:r w:rsidRPr="006762C6">
        <w:rPr>
          <w:rFonts w:ascii="Arial" w:hAnsi="Arial" w:cs="Arial"/>
          <w:sz w:val="22"/>
        </w:rPr>
        <w:t xml:space="preserve">groepsindeling, schoolregels, </w:t>
      </w:r>
      <w:r w:rsidR="00630369">
        <w:rPr>
          <w:rFonts w:ascii="Arial" w:hAnsi="Arial" w:cs="Arial"/>
          <w:sz w:val="22"/>
        </w:rPr>
        <w:t xml:space="preserve">schooltijden, vakanties en vrije dagen, </w:t>
      </w:r>
      <w:r w:rsidRPr="006762C6">
        <w:rPr>
          <w:rFonts w:ascii="Arial" w:hAnsi="Arial" w:cs="Arial"/>
          <w:sz w:val="22"/>
        </w:rPr>
        <w:t xml:space="preserve">de jaarplanning, namen en adressen enz. </w:t>
      </w:r>
      <w:r w:rsidR="009E1204">
        <w:rPr>
          <w:rFonts w:ascii="Arial" w:hAnsi="Arial" w:cs="Arial"/>
          <w:sz w:val="22"/>
        </w:rPr>
        <w:t xml:space="preserve">Het infoboekje wordt </w:t>
      </w:r>
      <w:r w:rsidR="00B55DE5" w:rsidRPr="006762C6">
        <w:rPr>
          <w:rFonts w:ascii="Arial" w:hAnsi="Arial" w:cs="Arial"/>
          <w:sz w:val="22"/>
        </w:rPr>
        <w:t xml:space="preserve">jaarlijks uitgereikt aan alle ouders. </w:t>
      </w:r>
    </w:p>
    <w:p w:rsidR="00AA3BD1" w:rsidRPr="006762C6" w:rsidRDefault="00AA3BD1" w:rsidP="00EF1CA3">
      <w:pPr>
        <w:rPr>
          <w:rFonts w:ascii="Arial" w:hAnsi="Arial" w:cs="Arial"/>
          <w:lang w:eastAsia="ja-JP"/>
        </w:rPr>
      </w:pPr>
    </w:p>
    <w:p w:rsidR="00AA3BD1" w:rsidRPr="006762C6" w:rsidRDefault="00AA3BD1" w:rsidP="002E4153">
      <w:pPr>
        <w:ind w:right="-2"/>
        <w:rPr>
          <w:rFonts w:ascii="Arial" w:hAnsi="Arial" w:cs="Arial"/>
          <w:sz w:val="22"/>
        </w:rPr>
      </w:pPr>
    </w:p>
    <w:p w:rsidR="00AA3BD1" w:rsidRPr="006762C6" w:rsidRDefault="00AA3BD1" w:rsidP="002E4153">
      <w:pPr>
        <w:ind w:right="-2"/>
        <w:rPr>
          <w:rFonts w:ascii="Arial" w:hAnsi="Arial" w:cs="Arial"/>
          <w:sz w:val="22"/>
        </w:rPr>
      </w:pPr>
    </w:p>
    <w:p w:rsidR="00AA3BD1" w:rsidRPr="006762C6" w:rsidRDefault="00AA3BD1" w:rsidP="002E4153">
      <w:pPr>
        <w:ind w:right="-2"/>
        <w:rPr>
          <w:rFonts w:ascii="Arial" w:hAnsi="Arial" w:cs="Arial"/>
          <w:sz w:val="22"/>
        </w:rPr>
      </w:pPr>
    </w:p>
    <w:p w:rsidR="00AA3BD1" w:rsidRPr="006762C6" w:rsidRDefault="00AA3BD1" w:rsidP="002E4153">
      <w:pPr>
        <w:ind w:right="-2"/>
        <w:rPr>
          <w:rFonts w:ascii="Arial" w:hAnsi="Arial" w:cs="Arial"/>
          <w:sz w:val="22"/>
        </w:rPr>
      </w:pPr>
    </w:p>
    <w:p w:rsidR="00AA3BD1" w:rsidRPr="006762C6" w:rsidRDefault="00AA3BD1" w:rsidP="002E4153">
      <w:pPr>
        <w:ind w:right="-2"/>
        <w:rPr>
          <w:rFonts w:ascii="Arial" w:hAnsi="Arial" w:cs="Arial"/>
          <w:sz w:val="22"/>
        </w:rPr>
      </w:pPr>
    </w:p>
    <w:p w:rsidR="00AA3BD1" w:rsidRPr="006762C6" w:rsidRDefault="00AA3BD1" w:rsidP="002E4153">
      <w:pPr>
        <w:ind w:right="-2"/>
        <w:rPr>
          <w:rFonts w:ascii="Arial" w:hAnsi="Arial" w:cs="Arial"/>
          <w:sz w:val="22"/>
        </w:rPr>
      </w:pPr>
    </w:p>
    <w:p w:rsidR="00AA3BD1" w:rsidRPr="006762C6" w:rsidRDefault="00AA3BD1" w:rsidP="002E4153">
      <w:pPr>
        <w:ind w:right="-2"/>
        <w:rPr>
          <w:rFonts w:ascii="Arial" w:hAnsi="Arial" w:cs="Arial"/>
          <w:sz w:val="22"/>
        </w:rPr>
      </w:pPr>
    </w:p>
    <w:p w:rsidR="00AA3BD1" w:rsidRPr="006762C6" w:rsidRDefault="00AA3BD1" w:rsidP="002E4153">
      <w:pPr>
        <w:ind w:right="-2"/>
        <w:rPr>
          <w:rFonts w:ascii="Arial" w:hAnsi="Arial" w:cs="Arial"/>
          <w:sz w:val="22"/>
        </w:rPr>
      </w:pPr>
    </w:p>
    <w:p w:rsidR="00AA3BD1" w:rsidRPr="006762C6" w:rsidRDefault="00AA3BD1" w:rsidP="002E4153">
      <w:pPr>
        <w:ind w:right="-2"/>
        <w:rPr>
          <w:rFonts w:ascii="Arial" w:hAnsi="Arial" w:cs="Arial"/>
          <w:sz w:val="22"/>
        </w:rPr>
      </w:pPr>
    </w:p>
    <w:p w:rsidR="00AA3BD1" w:rsidRPr="006762C6" w:rsidRDefault="00AA3BD1" w:rsidP="002E4153">
      <w:pPr>
        <w:ind w:right="-2"/>
        <w:rPr>
          <w:rFonts w:ascii="Arial" w:hAnsi="Arial" w:cs="Arial"/>
          <w:sz w:val="22"/>
        </w:rPr>
      </w:pPr>
    </w:p>
    <w:p w:rsidR="00AA3BD1" w:rsidRPr="006762C6" w:rsidRDefault="00AA3BD1" w:rsidP="002E4153">
      <w:pPr>
        <w:ind w:right="-2"/>
        <w:rPr>
          <w:rFonts w:ascii="Arial" w:hAnsi="Arial" w:cs="Arial"/>
          <w:sz w:val="22"/>
        </w:rPr>
      </w:pPr>
    </w:p>
    <w:p w:rsidR="00AA3BD1" w:rsidRPr="006762C6" w:rsidRDefault="00AA3BD1" w:rsidP="002E4153">
      <w:pPr>
        <w:ind w:right="-2"/>
        <w:rPr>
          <w:rFonts w:ascii="Arial" w:hAnsi="Arial" w:cs="Arial"/>
          <w:sz w:val="22"/>
        </w:rPr>
      </w:pPr>
    </w:p>
    <w:p w:rsidR="00AA3BD1" w:rsidRPr="006762C6" w:rsidRDefault="00AA3BD1" w:rsidP="002E4153">
      <w:pPr>
        <w:ind w:right="-2"/>
        <w:rPr>
          <w:rFonts w:ascii="Arial" w:hAnsi="Arial" w:cs="Arial"/>
          <w:sz w:val="22"/>
        </w:rPr>
      </w:pPr>
    </w:p>
    <w:p w:rsidR="00AA3BD1" w:rsidRPr="006762C6" w:rsidRDefault="00AA3BD1" w:rsidP="002E4153">
      <w:pPr>
        <w:ind w:right="-2"/>
        <w:rPr>
          <w:rFonts w:ascii="Arial" w:hAnsi="Arial" w:cs="Arial"/>
          <w:sz w:val="22"/>
        </w:rPr>
      </w:pPr>
    </w:p>
    <w:p w:rsidR="00AA3BD1" w:rsidRPr="006762C6" w:rsidRDefault="00AA3BD1" w:rsidP="002E4153">
      <w:pPr>
        <w:ind w:right="-2"/>
        <w:rPr>
          <w:rFonts w:ascii="Arial" w:hAnsi="Arial" w:cs="Arial"/>
          <w:sz w:val="22"/>
        </w:rPr>
      </w:pPr>
    </w:p>
    <w:p w:rsidR="00AA3BD1" w:rsidRPr="006762C6" w:rsidRDefault="00AA3BD1" w:rsidP="002E4153">
      <w:pPr>
        <w:ind w:right="-2"/>
        <w:rPr>
          <w:rFonts w:ascii="Arial" w:hAnsi="Arial" w:cs="Arial"/>
          <w:sz w:val="22"/>
        </w:rPr>
      </w:pPr>
    </w:p>
    <w:p w:rsidR="00AA3BD1" w:rsidRPr="006762C6" w:rsidRDefault="00AA3BD1" w:rsidP="002E4153">
      <w:pPr>
        <w:ind w:right="-2"/>
        <w:rPr>
          <w:rFonts w:ascii="Arial" w:hAnsi="Arial" w:cs="Arial"/>
          <w:sz w:val="22"/>
        </w:rPr>
      </w:pPr>
    </w:p>
    <w:p w:rsidR="00AA3BD1" w:rsidRPr="006762C6" w:rsidRDefault="00AA3BD1" w:rsidP="002E4153">
      <w:pPr>
        <w:ind w:right="-2"/>
        <w:rPr>
          <w:rFonts w:ascii="Arial" w:hAnsi="Arial" w:cs="Arial"/>
          <w:sz w:val="22"/>
        </w:rPr>
      </w:pPr>
    </w:p>
    <w:p w:rsidR="00C15AE7" w:rsidRPr="006762C6" w:rsidRDefault="00C15AE7" w:rsidP="002E4153">
      <w:pPr>
        <w:ind w:right="-2"/>
        <w:rPr>
          <w:rFonts w:ascii="Arial" w:hAnsi="Arial" w:cs="Arial"/>
          <w:sz w:val="32"/>
          <w:szCs w:val="32"/>
        </w:rPr>
      </w:pPr>
    </w:p>
    <w:p w:rsidR="006762C6" w:rsidRDefault="006762C6" w:rsidP="002E4153">
      <w:pPr>
        <w:ind w:right="-2"/>
        <w:rPr>
          <w:rFonts w:ascii="Arial" w:hAnsi="Arial" w:cs="Arial"/>
          <w:sz w:val="32"/>
          <w:szCs w:val="32"/>
        </w:rPr>
      </w:pPr>
    </w:p>
    <w:p w:rsidR="006762C6" w:rsidRDefault="006762C6" w:rsidP="002E4153">
      <w:pPr>
        <w:ind w:right="-2"/>
        <w:rPr>
          <w:rFonts w:ascii="Arial" w:hAnsi="Arial" w:cs="Arial"/>
          <w:sz w:val="32"/>
          <w:szCs w:val="32"/>
        </w:rPr>
      </w:pPr>
    </w:p>
    <w:p w:rsidR="006762C6" w:rsidRDefault="006762C6" w:rsidP="002E4153">
      <w:pPr>
        <w:ind w:right="-2"/>
        <w:rPr>
          <w:rFonts w:ascii="Arial" w:hAnsi="Arial" w:cs="Arial"/>
          <w:sz w:val="32"/>
          <w:szCs w:val="32"/>
        </w:rPr>
      </w:pPr>
    </w:p>
    <w:p w:rsidR="006762C6" w:rsidRDefault="006762C6" w:rsidP="002E4153">
      <w:pPr>
        <w:ind w:right="-2"/>
        <w:rPr>
          <w:rFonts w:ascii="Arial" w:hAnsi="Arial" w:cs="Arial"/>
          <w:sz w:val="32"/>
          <w:szCs w:val="32"/>
        </w:rPr>
      </w:pPr>
    </w:p>
    <w:p w:rsidR="006762C6" w:rsidRDefault="006762C6" w:rsidP="002E4153">
      <w:pPr>
        <w:ind w:right="-2"/>
        <w:rPr>
          <w:rFonts w:ascii="Arial" w:hAnsi="Arial" w:cs="Arial"/>
          <w:sz w:val="32"/>
          <w:szCs w:val="32"/>
        </w:rPr>
      </w:pPr>
    </w:p>
    <w:p w:rsidR="006762C6" w:rsidRDefault="006762C6" w:rsidP="002E4153">
      <w:pPr>
        <w:ind w:right="-2"/>
        <w:rPr>
          <w:rFonts w:ascii="Arial" w:hAnsi="Arial" w:cs="Arial"/>
          <w:sz w:val="32"/>
          <w:szCs w:val="32"/>
        </w:rPr>
      </w:pPr>
    </w:p>
    <w:p w:rsidR="009E1204" w:rsidRDefault="009E1204" w:rsidP="002E4153">
      <w:pPr>
        <w:ind w:right="-2"/>
        <w:rPr>
          <w:rFonts w:ascii="Arial" w:hAnsi="Arial" w:cs="Arial"/>
          <w:sz w:val="32"/>
          <w:szCs w:val="32"/>
        </w:rPr>
      </w:pPr>
    </w:p>
    <w:p w:rsidR="009E1204" w:rsidRDefault="009E1204" w:rsidP="002E4153">
      <w:pPr>
        <w:ind w:right="-2"/>
        <w:rPr>
          <w:rFonts w:ascii="Arial" w:hAnsi="Arial" w:cs="Arial"/>
          <w:sz w:val="32"/>
          <w:szCs w:val="32"/>
        </w:rPr>
      </w:pPr>
    </w:p>
    <w:p w:rsidR="00AA3BD1" w:rsidRPr="006762C6" w:rsidRDefault="0015295C" w:rsidP="002E4153">
      <w:pPr>
        <w:ind w:right="-2"/>
        <w:rPr>
          <w:rFonts w:ascii="Arial" w:hAnsi="Arial" w:cs="Arial"/>
          <w:sz w:val="32"/>
          <w:szCs w:val="32"/>
        </w:rPr>
      </w:pPr>
      <w:r w:rsidRPr="006762C6">
        <w:rPr>
          <w:rFonts w:ascii="Arial" w:hAnsi="Arial" w:cs="Arial"/>
          <w:sz w:val="32"/>
          <w:szCs w:val="32"/>
        </w:rPr>
        <w:lastRenderedPageBreak/>
        <w:t xml:space="preserve">Veerkrachtlied  </w:t>
      </w:r>
      <w:r w:rsidRPr="006762C6">
        <w:rPr>
          <w:rFonts w:ascii="Arial" w:hAnsi="Arial" w:cs="Arial"/>
          <w:b/>
          <w:noProof/>
          <w:color w:val="990000"/>
          <w:sz w:val="32"/>
          <w:szCs w:val="32"/>
          <w:lang w:eastAsia="nl-NL"/>
        </w:rPr>
        <w:drawing>
          <wp:inline distT="0" distB="0" distL="0" distR="0">
            <wp:extent cx="1843150" cy="465320"/>
            <wp:effectExtent l="0" t="0" r="5080" b="0"/>
            <wp:docPr id="1" name="Grafik 3" descr="C:\Users\Ina\Documents\ASUS\mijn documenten\Huisstijl\logo_veerkracht_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a\Documents\ASUS\mijn documenten\Huisstijl\logo_veerkracht_fc.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9185" cy="466844"/>
                    </a:xfrm>
                    <a:prstGeom prst="rect">
                      <a:avLst/>
                    </a:prstGeom>
                    <a:noFill/>
                    <a:ln>
                      <a:noFill/>
                    </a:ln>
                  </pic:spPr>
                </pic:pic>
              </a:graphicData>
            </a:graphic>
          </wp:inline>
        </w:drawing>
      </w:r>
    </w:p>
    <w:p w:rsidR="00AA3BD1" w:rsidRPr="006762C6" w:rsidRDefault="00AA3BD1" w:rsidP="002E4153">
      <w:pPr>
        <w:ind w:right="-2"/>
        <w:rPr>
          <w:rFonts w:ascii="Arial" w:hAnsi="Arial" w:cs="Arial"/>
          <w:sz w:val="22"/>
        </w:rPr>
      </w:pPr>
    </w:p>
    <w:p w:rsidR="002E4153" w:rsidRPr="006762C6" w:rsidRDefault="002E4153" w:rsidP="002E4153">
      <w:pPr>
        <w:ind w:right="-2"/>
        <w:rPr>
          <w:rFonts w:ascii="Arial" w:hAnsi="Arial" w:cs="Arial"/>
          <w:sz w:val="22"/>
        </w:rPr>
      </w:pPr>
      <w:r w:rsidRPr="006762C6">
        <w:rPr>
          <w:rFonts w:ascii="Arial" w:hAnsi="Arial" w:cs="Arial"/>
          <w:sz w:val="22"/>
        </w:rPr>
        <w:t>Leren, spelen, praten, zingen</w:t>
      </w:r>
    </w:p>
    <w:p w:rsidR="002E4153" w:rsidRPr="006762C6" w:rsidRDefault="002E4153" w:rsidP="002E4153">
      <w:pPr>
        <w:ind w:right="-2"/>
        <w:rPr>
          <w:rFonts w:ascii="Arial" w:hAnsi="Arial" w:cs="Arial"/>
          <w:sz w:val="22"/>
        </w:rPr>
      </w:pPr>
      <w:r w:rsidRPr="006762C6">
        <w:rPr>
          <w:rFonts w:ascii="Arial" w:hAnsi="Arial" w:cs="Arial"/>
          <w:sz w:val="22"/>
        </w:rPr>
        <w:t>In de klas of op het plein</w:t>
      </w:r>
    </w:p>
    <w:p w:rsidR="002E4153" w:rsidRPr="006762C6" w:rsidRDefault="002E4153" w:rsidP="002E4153">
      <w:pPr>
        <w:ind w:right="-2"/>
        <w:rPr>
          <w:rFonts w:ascii="Arial" w:hAnsi="Arial" w:cs="Arial"/>
          <w:sz w:val="22"/>
        </w:rPr>
      </w:pPr>
      <w:r w:rsidRPr="006762C6">
        <w:rPr>
          <w:rFonts w:ascii="Arial" w:hAnsi="Arial" w:cs="Arial"/>
          <w:sz w:val="22"/>
        </w:rPr>
        <w:t>Zitten, lopen, rennen, springen,</w:t>
      </w:r>
    </w:p>
    <w:p w:rsidR="002E4153" w:rsidRPr="006762C6" w:rsidRDefault="002E4153" w:rsidP="002E4153">
      <w:pPr>
        <w:ind w:right="-2"/>
        <w:rPr>
          <w:rFonts w:ascii="Arial" w:hAnsi="Arial" w:cs="Arial"/>
          <w:sz w:val="22"/>
        </w:rPr>
      </w:pPr>
      <w:r w:rsidRPr="006762C6">
        <w:rPr>
          <w:rFonts w:ascii="Arial" w:hAnsi="Arial" w:cs="Arial"/>
          <w:sz w:val="22"/>
        </w:rPr>
        <w:t>of ik groot ben, of nog klein.</w:t>
      </w:r>
    </w:p>
    <w:p w:rsidR="002E4153" w:rsidRPr="006762C6" w:rsidRDefault="002E4153" w:rsidP="002E4153">
      <w:pPr>
        <w:ind w:right="-2"/>
        <w:rPr>
          <w:rFonts w:ascii="Arial" w:hAnsi="Arial" w:cs="Arial"/>
          <w:sz w:val="22"/>
        </w:rPr>
      </w:pPr>
      <w:r w:rsidRPr="006762C6">
        <w:rPr>
          <w:rFonts w:ascii="Arial" w:hAnsi="Arial" w:cs="Arial"/>
          <w:sz w:val="22"/>
        </w:rPr>
        <w:t>Lezen, schrijven, sommen maken,</w:t>
      </w:r>
    </w:p>
    <w:p w:rsidR="002E4153" w:rsidRPr="006762C6" w:rsidRDefault="002E4153" w:rsidP="002E4153">
      <w:pPr>
        <w:ind w:right="-2"/>
        <w:rPr>
          <w:rFonts w:ascii="Arial" w:hAnsi="Arial" w:cs="Arial"/>
          <w:sz w:val="22"/>
        </w:rPr>
      </w:pPr>
      <w:r w:rsidRPr="006762C6">
        <w:rPr>
          <w:rFonts w:ascii="Arial" w:hAnsi="Arial" w:cs="Arial"/>
          <w:sz w:val="22"/>
        </w:rPr>
        <w:t>maar ook omgaan met elkaar</w:t>
      </w:r>
    </w:p>
    <w:p w:rsidR="002E4153" w:rsidRPr="006762C6" w:rsidRDefault="002E4153" w:rsidP="002E4153">
      <w:pPr>
        <w:ind w:right="-2"/>
        <w:rPr>
          <w:rFonts w:ascii="Arial" w:hAnsi="Arial" w:cs="Arial"/>
          <w:sz w:val="22"/>
        </w:rPr>
      </w:pPr>
      <w:r w:rsidRPr="006762C6">
        <w:rPr>
          <w:rFonts w:ascii="Arial" w:hAnsi="Arial" w:cs="Arial"/>
          <w:sz w:val="22"/>
        </w:rPr>
        <w:t>leer ik elke dag op Veerkracht</w:t>
      </w:r>
    </w:p>
    <w:p w:rsidR="002E4153" w:rsidRPr="006762C6" w:rsidRDefault="002E4153" w:rsidP="002E4153">
      <w:pPr>
        <w:ind w:right="-2"/>
        <w:rPr>
          <w:rFonts w:ascii="Arial" w:hAnsi="Arial" w:cs="Arial"/>
          <w:sz w:val="22"/>
        </w:rPr>
      </w:pPr>
      <w:r w:rsidRPr="006762C6">
        <w:rPr>
          <w:rFonts w:ascii="Arial" w:hAnsi="Arial" w:cs="Arial"/>
          <w:sz w:val="22"/>
        </w:rPr>
        <w:t>al vanaf het eerste jaar</w:t>
      </w:r>
    </w:p>
    <w:p w:rsidR="002E4153" w:rsidRPr="006762C6" w:rsidRDefault="002E4153" w:rsidP="002E4153">
      <w:pPr>
        <w:ind w:right="-2"/>
        <w:rPr>
          <w:rFonts w:ascii="Arial" w:hAnsi="Arial" w:cs="Arial"/>
          <w:sz w:val="22"/>
        </w:rPr>
      </w:pPr>
    </w:p>
    <w:p w:rsidR="002E4153" w:rsidRPr="006762C6" w:rsidRDefault="002E4153" w:rsidP="002E4153">
      <w:pPr>
        <w:ind w:right="-2"/>
        <w:rPr>
          <w:rFonts w:ascii="Arial" w:hAnsi="Arial" w:cs="Arial"/>
          <w:i/>
          <w:sz w:val="22"/>
        </w:rPr>
      </w:pPr>
      <w:r w:rsidRPr="006762C6">
        <w:rPr>
          <w:rFonts w:ascii="Arial" w:hAnsi="Arial" w:cs="Arial"/>
          <w:i/>
          <w:sz w:val="22"/>
        </w:rPr>
        <w:t>Refrein:</w:t>
      </w:r>
    </w:p>
    <w:p w:rsidR="002E4153" w:rsidRPr="006762C6" w:rsidRDefault="002E4153" w:rsidP="002E4153">
      <w:pPr>
        <w:ind w:right="-2"/>
        <w:rPr>
          <w:rFonts w:ascii="Arial" w:hAnsi="Arial" w:cs="Arial"/>
          <w:i/>
          <w:sz w:val="22"/>
        </w:rPr>
      </w:pPr>
      <w:r w:rsidRPr="006762C6">
        <w:rPr>
          <w:rFonts w:ascii="Arial" w:hAnsi="Arial" w:cs="Arial"/>
          <w:i/>
          <w:sz w:val="22"/>
        </w:rPr>
        <w:t>Ik mag er zijn, ik hoor erbij</w:t>
      </w:r>
    </w:p>
    <w:p w:rsidR="002E4153" w:rsidRPr="006762C6" w:rsidRDefault="002E4153" w:rsidP="002E4153">
      <w:pPr>
        <w:ind w:right="-2"/>
        <w:rPr>
          <w:rFonts w:ascii="Arial" w:hAnsi="Arial" w:cs="Arial"/>
          <w:i/>
          <w:sz w:val="22"/>
        </w:rPr>
      </w:pPr>
      <w:r w:rsidRPr="006762C6">
        <w:rPr>
          <w:rFonts w:ascii="Arial" w:hAnsi="Arial" w:cs="Arial"/>
          <w:i/>
          <w:sz w:val="22"/>
        </w:rPr>
        <w:t>Van top tot teen, ik spring er uit,</w:t>
      </w:r>
    </w:p>
    <w:p w:rsidR="002E4153" w:rsidRPr="006762C6" w:rsidRDefault="002E4153" w:rsidP="002E4153">
      <w:pPr>
        <w:ind w:right="-2"/>
        <w:rPr>
          <w:rFonts w:ascii="Arial" w:hAnsi="Arial" w:cs="Arial"/>
          <w:i/>
          <w:sz w:val="22"/>
        </w:rPr>
      </w:pPr>
      <w:r w:rsidRPr="006762C6">
        <w:rPr>
          <w:rFonts w:ascii="Arial" w:hAnsi="Arial" w:cs="Arial"/>
          <w:i/>
          <w:sz w:val="22"/>
        </w:rPr>
        <w:t>Ik ben Zijn kind, God houdt van mij,</w:t>
      </w:r>
    </w:p>
    <w:p w:rsidR="002E4153" w:rsidRPr="006762C6" w:rsidRDefault="002E4153" w:rsidP="002E4153">
      <w:pPr>
        <w:ind w:right="-2"/>
        <w:rPr>
          <w:rFonts w:ascii="Arial" w:hAnsi="Arial" w:cs="Arial"/>
          <w:i/>
          <w:sz w:val="22"/>
        </w:rPr>
      </w:pPr>
      <w:r w:rsidRPr="006762C6">
        <w:rPr>
          <w:rFonts w:ascii="Arial" w:hAnsi="Arial" w:cs="Arial"/>
          <w:i/>
          <w:sz w:val="22"/>
        </w:rPr>
        <w:t>Hij geeft mij kracht, dus zing ik luid:</w:t>
      </w:r>
    </w:p>
    <w:p w:rsidR="002E4153" w:rsidRPr="006762C6" w:rsidRDefault="002E4153" w:rsidP="002E4153">
      <w:pPr>
        <w:ind w:right="-2"/>
        <w:rPr>
          <w:rFonts w:ascii="Arial" w:hAnsi="Arial" w:cs="Arial"/>
          <w:i/>
          <w:sz w:val="22"/>
        </w:rPr>
      </w:pPr>
      <w:r w:rsidRPr="006762C6">
        <w:rPr>
          <w:rFonts w:ascii="Arial" w:hAnsi="Arial" w:cs="Arial"/>
          <w:i/>
          <w:sz w:val="22"/>
        </w:rPr>
        <w:t xml:space="preserve">Ik ben een veertje op Veerkracht! </w:t>
      </w:r>
    </w:p>
    <w:p w:rsidR="002E4153" w:rsidRPr="006762C6" w:rsidRDefault="002E4153" w:rsidP="002E4153">
      <w:pPr>
        <w:ind w:left="1416" w:right="-2"/>
        <w:rPr>
          <w:rFonts w:ascii="Arial" w:hAnsi="Arial" w:cs="Arial"/>
          <w:sz w:val="22"/>
        </w:rPr>
      </w:pPr>
      <w:r w:rsidRPr="006762C6">
        <w:rPr>
          <w:rFonts w:ascii="Arial" w:hAnsi="Arial" w:cs="Arial"/>
          <w:sz w:val="22"/>
        </w:rPr>
        <w:t xml:space="preserve">     </w:t>
      </w:r>
    </w:p>
    <w:p w:rsidR="002E4153" w:rsidRPr="006762C6" w:rsidRDefault="002E4153" w:rsidP="002E4153">
      <w:pPr>
        <w:ind w:right="-2"/>
        <w:rPr>
          <w:rFonts w:ascii="Arial" w:hAnsi="Arial" w:cs="Arial"/>
          <w:sz w:val="22"/>
        </w:rPr>
      </w:pPr>
      <w:r w:rsidRPr="006762C6">
        <w:rPr>
          <w:rFonts w:ascii="Arial" w:hAnsi="Arial" w:cs="Arial"/>
          <w:sz w:val="22"/>
        </w:rPr>
        <w:t>Samen lachen, samen werken,</w:t>
      </w:r>
    </w:p>
    <w:p w:rsidR="002E4153" w:rsidRPr="006762C6" w:rsidRDefault="002E4153" w:rsidP="002E4153">
      <w:pPr>
        <w:ind w:right="-2"/>
        <w:rPr>
          <w:rFonts w:ascii="Arial" w:hAnsi="Arial" w:cs="Arial"/>
          <w:sz w:val="22"/>
        </w:rPr>
      </w:pPr>
      <w:r w:rsidRPr="006762C6">
        <w:rPr>
          <w:rFonts w:ascii="Arial" w:hAnsi="Arial" w:cs="Arial"/>
          <w:sz w:val="22"/>
        </w:rPr>
        <w:t>Ontdek de wereld om mij heen</w:t>
      </w:r>
    </w:p>
    <w:p w:rsidR="002E4153" w:rsidRPr="006762C6" w:rsidRDefault="002E4153" w:rsidP="002E4153">
      <w:pPr>
        <w:ind w:right="-2"/>
        <w:rPr>
          <w:rFonts w:ascii="Arial" w:hAnsi="Arial" w:cs="Arial"/>
          <w:sz w:val="22"/>
        </w:rPr>
      </w:pPr>
      <w:r w:rsidRPr="006762C6">
        <w:rPr>
          <w:rFonts w:ascii="Arial" w:hAnsi="Arial" w:cs="Arial"/>
          <w:sz w:val="22"/>
        </w:rPr>
        <w:t>Jongens, meisjes, juffen, meesters</w:t>
      </w:r>
    </w:p>
    <w:p w:rsidR="002E4153" w:rsidRPr="006762C6" w:rsidRDefault="002E4153" w:rsidP="002E4153">
      <w:pPr>
        <w:ind w:right="-2"/>
        <w:rPr>
          <w:rFonts w:ascii="Arial" w:hAnsi="Arial" w:cs="Arial"/>
          <w:sz w:val="22"/>
        </w:rPr>
      </w:pPr>
      <w:r w:rsidRPr="006762C6">
        <w:rPr>
          <w:rFonts w:ascii="Arial" w:hAnsi="Arial" w:cs="Arial"/>
          <w:sz w:val="22"/>
        </w:rPr>
        <w:t>Iedereen anders en toch één,</w:t>
      </w:r>
    </w:p>
    <w:p w:rsidR="002E4153" w:rsidRPr="006762C6" w:rsidRDefault="002E4153" w:rsidP="002E4153">
      <w:pPr>
        <w:ind w:right="-2"/>
        <w:rPr>
          <w:rFonts w:ascii="Arial" w:hAnsi="Arial" w:cs="Arial"/>
          <w:sz w:val="22"/>
        </w:rPr>
      </w:pPr>
      <w:r w:rsidRPr="006762C6">
        <w:rPr>
          <w:rFonts w:ascii="Arial" w:hAnsi="Arial" w:cs="Arial"/>
          <w:sz w:val="22"/>
        </w:rPr>
        <w:t>Kinderen van dezelfde Vader,</w:t>
      </w:r>
    </w:p>
    <w:p w:rsidR="002E4153" w:rsidRPr="006762C6" w:rsidRDefault="00665BEA" w:rsidP="002E4153">
      <w:pPr>
        <w:ind w:right="-2"/>
        <w:rPr>
          <w:rFonts w:ascii="Arial" w:hAnsi="Arial" w:cs="Arial"/>
          <w:sz w:val="22"/>
        </w:rPr>
      </w:pPr>
      <w:r>
        <w:rPr>
          <w:rFonts w:ascii="Arial" w:hAnsi="Arial" w:cs="Arial"/>
          <w:sz w:val="22"/>
        </w:rPr>
        <w:t>Hij die mij</w:t>
      </w:r>
      <w:r w:rsidR="002E4153" w:rsidRPr="006762C6">
        <w:rPr>
          <w:rFonts w:ascii="Arial" w:hAnsi="Arial" w:cs="Arial"/>
          <w:sz w:val="22"/>
        </w:rPr>
        <w:t xml:space="preserve"> al zo goed kende</w:t>
      </w:r>
    </w:p>
    <w:p w:rsidR="002E4153" w:rsidRPr="006762C6" w:rsidRDefault="00665BEA" w:rsidP="002E4153">
      <w:pPr>
        <w:ind w:right="-2"/>
        <w:rPr>
          <w:rFonts w:ascii="Arial" w:hAnsi="Arial" w:cs="Arial"/>
          <w:sz w:val="22"/>
        </w:rPr>
      </w:pPr>
      <w:r>
        <w:rPr>
          <w:rFonts w:ascii="Arial" w:hAnsi="Arial" w:cs="Arial"/>
          <w:sz w:val="22"/>
        </w:rPr>
        <w:t xml:space="preserve">voordat ik </w:t>
      </w:r>
      <w:r w:rsidR="002E4153" w:rsidRPr="006762C6">
        <w:rPr>
          <w:rFonts w:ascii="Arial" w:hAnsi="Arial" w:cs="Arial"/>
          <w:sz w:val="22"/>
        </w:rPr>
        <w:t>ter wereld kwam</w:t>
      </w:r>
    </w:p>
    <w:p w:rsidR="002E4153" w:rsidRPr="006762C6" w:rsidRDefault="002E4153" w:rsidP="002E4153">
      <w:pPr>
        <w:ind w:right="-2"/>
        <w:rPr>
          <w:rFonts w:ascii="Arial" w:hAnsi="Arial" w:cs="Arial"/>
          <w:i/>
          <w:sz w:val="22"/>
        </w:rPr>
      </w:pPr>
    </w:p>
    <w:p w:rsidR="002E4153" w:rsidRPr="006762C6" w:rsidRDefault="002E4153" w:rsidP="002E4153">
      <w:pPr>
        <w:ind w:right="-2"/>
        <w:rPr>
          <w:rFonts w:ascii="Arial" w:hAnsi="Arial" w:cs="Arial"/>
          <w:i/>
          <w:sz w:val="22"/>
        </w:rPr>
      </w:pPr>
      <w:r w:rsidRPr="006762C6">
        <w:rPr>
          <w:rFonts w:ascii="Arial" w:hAnsi="Arial" w:cs="Arial"/>
          <w:i/>
          <w:sz w:val="22"/>
        </w:rPr>
        <w:t>Refrein</w:t>
      </w:r>
    </w:p>
    <w:p w:rsidR="002E4153" w:rsidRPr="006762C6" w:rsidRDefault="002E4153" w:rsidP="002E4153">
      <w:pPr>
        <w:ind w:right="-2"/>
        <w:rPr>
          <w:rFonts w:ascii="Arial" w:hAnsi="Arial" w:cs="Arial"/>
          <w:sz w:val="22"/>
        </w:rPr>
      </w:pPr>
    </w:p>
    <w:p w:rsidR="002E4153" w:rsidRPr="006762C6" w:rsidRDefault="002E4153" w:rsidP="002E4153">
      <w:pPr>
        <w:ind w:right="-2"/>
        <w:rPr>
          <w:rFonts w:ascii="Arial" w:hAnsi="Arial" w:cs="Arial"/>
          <w:sz w:val="22"/>
        </w:rPr>
      </w:pPr>
      <w:r w:rsidRPr="006762C6">
        <w:rPr>
          <w:rFonts w:ascii="Arial" w:hAnsi="Arial" w:cs="Arial"/>
          <w:sz w:val="22"/>
        </w:rPr>
        <w:t>(RAP!)</w:t>
      </w:r>
    </w:p>
    <w:p w:rsidR="002E4153" w:rsidRPr="006762C6" w:rsidRDefault="002E4153" w:rsidP="002E4153">
      <w:pPr>
        <w:ind w:right="-2"/>
        <w:rPr>
          <w:rFonts w:ascii="Arial" w:hAnsi="Arial" w:cs="Arial"/>
          <w:sz w:val="22"/>
        </w:rPr>
      </w:pPr>
      <w:r w:rsidRPr="006762C6">
        <w:rPr>
          <w:rFonts w:ascii="Arial" w:hAnsi="Arial" w:cs="Arial"/>
          <w:sz w:val="22"/>
        </w:rPr>
        <w:t>Want kijk eens naar een adelaar, zo hoog in zijn vlucht,</w:t>
      </w:r>
    </w:p>
    <w:p w:rsidR="002E4153" w:rsidRPr="006762C6" w:rsidRDefault="002E4153" w:rsidP="002E4153">
      <w:pPr>
        <w:ind w:right="-2"/>
        <w:rPr>
          <w:rFonts w:ascii="Arial" w:hAnsi="Arial" w:cs="Arial"/>
          <w:sz w:val="22"/>
        </w:rPr>
      </w:pPr>
      <w:r w:rsidRPr="006762C6">
        <w:rPr>
          <w:rFonts w:ascii="Arial" w:hAnsi="Arial" w:cs="Arial"/>
          <w:sz w:val="22"/>
        </w:rPr>
        <w:t>Gedragen door zijn vleugels in de blauwe lucht,</w:t>
      </w:r>
    </w:p>
    <w:p w:rsidR="002E4153" w:rsidRPr="006762C6" w:rsidRDefault="002E4153" w:rsidP="002E4153">
      <w:pPr>
        <w:ind w:right="-2"/>
        <w:rPr>
          <w:rFonts w:ascii="Arial" w:hAnsi="Arial" w:cs="Arial"/>
          <w:sz w:val="22"/>
        </w:rPr>
      </w:pPr>
      <w:r w:rsidRPr="006762C6">
        <w:rPr>
          <w:rFonts w:ascii="Arial" w:hAnsi="Arial" w:cs="Arial"/>
          <w:sz w:val="22"/>
        </w:rPr>
        <w:t>Die vleugels zijn zo sterk, ze kunnen alles aan,</w:t>
      </w:r>
    </w:p>
    <w:p w:rsidR="002E4153" w:rsidRPr="006762C6" w:rsidRDefault="002E4153" w:rsidP="002E4153">
      <w:pPr>
        <w:ind w:right="-2"/>
        <w:rPr>
          <w:rFonts w:ascii="Arial" w:hAnsi="Arial" w:cs="Arial"/>
          <w:sz w:val="22"/>
        </w:rPr>
      </w:pPr>
      <w:r w:rsidRPr="006762C6">
        <w:rPr>
          <w:rFonts w:ascii="Arial" w:hAnsi="Arial" w:cs="Arial"/>
          <w:sz w:val="22"/>
        </w:rPr>
        <w:t>Terwijl ze uit duizend kleine veertjes bestaan.</w:t>
      </w:r>
    </w:p>
    <w:p w:rsidR="002E4153" w:rsidRPr="006762C6" w:rsidRDefault="002E4153" w:rsidP="002E4153">
      <w:pPr>
        <w:ind w:right="-2"/>
        <w:rPr>
          <w:rFonts w:ascii="Arial" w:hAnsi="Arial" w:cs="Arial"/>
          <w:sz w:val="22"/>
        </w:rPr>
      </w:pPr>
      <w:r w:rsidRPr="006762C6">
        <w:rPr>
          <w:rFonts w:ascii="Arial" w:hAnsi="Arial" w:cs="Arial"/>
          <w:sz w:val="22"/>
        </w:rPr>
        <w:t>Zo is het ook met ons, wij horen bij elkaar,</w:t>
      </w:r>
    </w:p>
    <w:p w:rsidR="002E4153" w:rsidRPr="006762C6" w:rsidRDefault="002E4153" w:rsidP="002E4153">
      <w:pPr>
        <w:ind w:right="-2"/>
        <w:rPr>
          <w:rFonts w:ascii="Arial" w:hAnsi="Arial" w:cs="Arial"/>
          <w:sz w:val="22"/>
        </w:rPr>
      </w:pPr>
      <w:r w:rsidRPr="006762C6">
        <w:rPr>
          <w:rFonts w:ascii="Arial" w:hAnsi="Arial" w:cs="Arial"/>
          <w:sz w:val="22"/>
        </w:rPr>
        <w:t>God geeft ons kracht, dat is echt waar.</w:t>
      </w:r>
    </w:p>
    <w:p w:rsidR="002E4153" w:rsidRPr="006762C6" w:rsidRDefault="002E4153" w:rsidP="002E4153">
      <w:pPr>
        <w:ind w:right="-2"/>
        <w:rPr>
          <w:rFonts w:ascii="Arial" w:hAnsi="Arial" w:cs="Arial"/>
          <w:sz w:val="22"/>
        </w:rPr>
      </w:pPr>
    </w:p>
    <w:p w:rsidR="002E4153" w:rsidRPr="006762C6" w:rsidRDefault="002E4153" w:rsidP="002E4153">
      <w:pPr>
        <w:ind w:right="-2"/>
        <w:rPr>
          <w:rFonts w:ascii="Arial" w:hAnsi="Arial" w:cs="Arial"/>
          <w:sz w:val="22"/>
        </w:rPr>
      </w:pPr>
      <w:r w:rsidRPr="006762C6">
        <w:rPr>
          <w:rFonts w:ascii="Arial" w:hAnsi="Arial" w:cs="Arial"/>
          <w:i/>
          <w:sz w:val="22"/>
        </w:rPr>
        <w:t>Refrein</w:t>
      </w:r>
    </w:p>
    <w:p w:rsidR="002E4153" w:rsidRPr="006762C6" w:rsidRDefault="002E4153" w:rsidP="002E4153">
      <w:pPr>
        <w:ind w:right="-2"/>
        <w:rPr>
          <w:rFonts w:ascii="Arial" w:hAnsi="Arial" w:cs="Arial"/>
          <w:i/>
          <w:sz w:val="22"/>
        </w:rPr>
      </w:pPr>
    </w:p>
    <w:p w:rsidR="002E4153" w:rsidRPr="006762C6" w:rsidRDefault="002E4153" w:rsidP="002E4153">
      <w:pPr>
        <w:ind w:right="-2"/>
        <w:rPr>
          <w:rFonts w:ascii="Arial" w:hAnsi="Arial" w:cs="Arial"/>
          <w:i/>
          <w:sz w:val="22"/>
        </w:rPr>
      </w:pPr>
      <w:r w:rsidRPr="006762C6">
        <w:rPr>
          <w:rFonts w:ascii="Arial" w:hAnsi="Arial" w:cs="Arial"/>
          <w:i/>
          <w:sz w:val="22"/>
        </w:rPr>
        <w:t>Veerkrachtlied:</w:t>
      </w:r>
      <w:r w:rsidRPr="006762C6">
        <w:rPr>
          <w:rFonts w:ascii="Arial" w:hAnsi="Arial" w:cs="Arial"/>
          <w:i/>
          <w:sz w:val="22"/>
        </w:rPr>
        <w:tab/>
        <w:t>Tekst: Anne Koster-Poelman</w:t>
      </w:r>
    </w:p>
    <w:p w:rsidR="002E4153" w:rsidRPr="006762C6" w:rsidRDefault="002E4153" w:rsidP="002E4153">
      <w:pPr>
        <w:ind w:left="1418" w:right="-2" w:firstLine="709"/>
        <w:rPr>
          <w:rFonts w:ascii="Arial" w:hAnsi="Arial" w:cs="Arial"/>
          <w:i/>
          <w:sz w:val="22"/>
        </w:rPr>
      </w:pPr>
      <w:r w:rsidRPr="006762C6">
        <w:rPr>
          <w:rFonts w:ascii="Arial" w:hAnsi="Arial" w:cs="Arial"/>
          <w:i/>
          <w:sz w:val="22"/>
        </w:rPr>
        <w:t>Melodie: Paul Koster</w:t>
      </w:r>
    </w:p>
    <w:p w:rsidR="002E4153" w:rsidRPr="006762C6" w:rsidRDefault="002E4153" w:rsidP="002E4153">
      <w:pPr>
        <w:rPr>
          <w:rFonts w:ascii="Arial" w:hAnsi="Arial" w:cs="Arial"/>
        </w:rPr>
      </w:pPr>
    </w:p>
    <w:p w:rsidR="00290DEC" w:rsidRPr="006762C6" w:rsidRDefault="00290DEC" w:rsidP="002B667C">
      <w:pPr>
        <w:pStyle w:val="Kop1"/>
        <w:numPr>
          <w:ilvl w:val="0"/>
          <w:numId w:val="0"/>
        </w:numPr>
        <w:rPr>
          <w:rFonts w:cs="Arial"/>
        </w:rPr>
      </w:pPr>
      <w:bookmarkStart w:id="1" w:name="_Toc464728407"/>
      <w:r w:rsidRPr="006762C6">
        <w:rPr>
          <w:rFonts w:cs="Arial"/>
        </w:rPr>
        <w:lastRenderedPageBreak/>
        <w:t>Wettelijke eisen aan een schoolgids (artikel 13 uit de W</w:t>
      </w:r>
      <w:r w:rsidR="002E4153" w:rsidRPr="006762C6">
        <w:rPr>
          <w:rFonts w:cs="Arial"/>
        </w:rPr>
        <w:t>e</w:t>
      </w:r>
      <w:r w:rsidRPr="006762C6">
        <w:rPr>
          <w:rFonts w:cs="Arial"/>
        </w:rPr>
        <w:t>t op het Primair Onderwijs)</w:t>
      </w:r>
      <w:bookmarkEnd w:id="1"/>
    </w:p>
    <w:p w:rsidR="001A15EE" w:rsidRPr="003D74D3" w:rsidRDefault="001A15EE" w:rsidP="001A15EE">
      <w:pPr>
        <w:rPr>
          <w:rFonts w:ascii="Arial" w:hAnsi="Arial" w:cs="Arial"/>
          <w:b/>
          <w:sz w:val="28"/>
          <w:szCs w:val="28"/>
        </w:rPr>
      </w:pPr>
      <w:r w:rsidRPr="003D74D3">
        <w:rPr>
          <w:rFonts w:ascii="Arial" w:hAnsi="Arial" w:cs="Arial"/>
          <w:b/>
          <w:sz w:val="28"/>
          <w:szCs w:val="28"/>
        </w:rPr>
        <w:t xml:space="preserve">Artikel 13. Schoolgids (uit Wet op Primair Onderwijs) </w:t>
      </w:r>
    </w:p>
    <w:p w:rsidR="001A15EE" w:rsidRPr="006762C6" w:rsidRDefault="003D0674" w:rsidP="003D0674">
      <w:pPr>
        <w:ind w:left="705" w:hanging="705"/>
        <w:rPr>
          <w:rFonts w:ascii="Arial" w:hAnsi="Arial" w:cs="Arial"/>
          <w:sz w:val="22"/>
        </w:rPr>
      </w:pPr>
      <w:r>
        <w:rPr>
          <w:rFonts w:ascii="Arial" w:hAnsi="Arial" w:cs="Arial"/>
          <w:sz w:val="22"/>
        </w:rPr>
        <w:t xml:space="preserve">1. </w:t>
      </w:r>
      <w:r>
        <w:rPr>
          <w:rFonts w:ascii="Arial" w:hAnsi="Arial" w:cs="Arial"/>
          <w:sz w:val="22"/>
        </w:rPr>
        <w:tab/>
      </w:r>
      <w:r w:rsidR="001A15EE" w:rsidRPr="006762C6">
        <w:rPr>
          <w:rFonts w:ascii="Arial" w:hAnsi="Arial" w:cs="Arial"/>
          <w:sz w:val="22"/>
        </w:rPr>
        <w:t>De schoolgids bevat voor ouders, verzorgers e</w:t>
      </w:r>
      <w:r>
        <w:rPr>
          <w:rFonts w:ascii="Arial" w:hAnsi="Arial" w:cs="Arial"/>
          <w:sz w:val="22"/>
        </w:rPr>
        <w:t>n leerlingen informatie over de werkwijze v</w:t>
      </w:r>
      <w:r w:rsidR="001A15EE" w:rsidRPr="006762C6">
        <w:rPr>
          <w:rFonts w:ascii="Arial" w:hAnsi="Arial" w:cs="Arial"/>
          <w:sz w:val="22"/>
        </w:rPr>
        <w:t xml:space="preserve">an de school en bevat in elk geval informatie over: </w:t>
      </w:r>
    </w:p>
    <w:p w:rsidR="001A15EE" w:rsidRPr="006762C6" w:rsidRDefault="001A15EE" w:rsidP="003D0674">
      <w:pPr>
        <w:rPr>
          <w:rFonts w:ascii="Arial" w:hAnsi="Arial" w:cs="Arial"/>
          <w:sz w:val="22"/>
        </w:rPr>
      </w:pPr>
      <w:r w:rsidRPr="006762C6">
        <w:rPr>
          <w:rFonts w:ascii="Arial" w:hAnsi="Arial" w:cs="Arial"/>
          <w:sz w:val="22"/>
        </w:rPr>
        <w:t xml:space="preserve">a.   </w:t>
      </w:r>
      <w:r w:rsidR="003D0674">
        <w:rPr>
          <w:rFonts w:ascii="Arial" w:hAnsi="Arial" w:cs="Arial"/>
          <w:sz w:val="22"/>
        </w:rPr>
        <w:tab/>
      </w:r>
      <w:r w:rsidRPr="006762C6">
        <w:rPr>
          <w:rFonts w:ascii="Arial" w:hAnsi="Arial" w:cs="Arial"/>
          <w:sz w:val="22"/>
        </w:rPr>
        <w:t xml:space="preserve">de doelen van het onderwijs en de resultaten die met het onderwijsleerproces </w:t>
      </w:r>
    </w:p>
    <w:p w:rsidR="001A15EE" w:rsidRPr="006762C6" w:rsidRDefault="001A15EE" w:rsidP="001A15EE">
      <w:pPr>
        <w:rPr>
          <w:rFonts w:ascii="Arial" w:hAnsi="Arial" w:cs="Arial"/>
          <w:sz w:val="22"/>
        </w:rPr>
      </w:pPr>
      <w:r w:rsidRPr="006762C6">
        <w:rPr>
          <w:rFonts w:ascii="Arial" w:hAnsi="Arial" w:cs="Arial"/>
          <w:sz w:val="22"/>
        </w:rPr>
        <w:t xml:space="preserve">     </w:t>
      </w:r>
      <w:r w:rsidR="003D0674">
        <w:rPr>
          <w:rFonts w:ascii="Arial" w:hAnsi="Arial" w:cs="Arial"/>
          <w:sz w:val="22"/>
        </w:rPr>
        <w:tab/>
      </w:r>
      <w:r w:rsidRPr="006762C6">
        <w:rPr>
          <w:rFonts w:ascii="Arial" w:hAnsi="Arial" w:cs="Arial"/>
          <w:sz w:val="22"/>
        </w:rPr>
        <w:t xml:space="preserve">worden bereikt, met dien verstande dat bij algemene maatregel van bestuur    </w:t>
      </w:r>
    </w:p>
    <w:p w:rsidR="001A15EE" w:rsidRPr="006762C6" w:rsidRDefault="001A15EE" w:rsidP="001A15EE">
      <w:pPr>
        <w:rPr>
          <w:rFonts w:ascii="Arial" w:hAnsi="Arial" w:cs="Arial"/>
          <w:sz w:val="22"/>
        </w:rPr>
      </w:pPr>
      <w:r w:rsidRPr="006762C6">
        <w:rPr>
          <w:rFonts w:ascii="Arial" w:hAnsi="Arial" w:cs="Arial"/>
          <w:sz w:val="22"/>
        </w:rPr>
        <w:t xml:space="preserve">      </w:t>
      </w:r>
      <w:r w:rsidR="003D0674">
        <w:rPr>
          <w:rFonts w:ascii="Arial" w:hAnsi="Arial" w:cs="Arial"/>
          <w:sz w:val="22"/>
        </w:rPr>
        <w:tab/>
      </w:r>
      <w:r w:rsidRPr="006762C6">
        <w:rPr>
          <w:rFonts w:ascii="Arial" w:hAnsi="Arial" w:cs="Arial"/>
          <w:sz w:val="22"/>
        </w:rPr>
        <w:t xml:space="preserve">voorschriften kunnen worden gegeven met betrekking tot de wijze waarop </w:t>
      </w:r>
    </w:p>
    <w:p w:rsidR="001A15EE" w:rsidRPr="006762C6" w:rsidRDefault="001A15EE" w:rsidP="001A15EE">
      <w:pPr>
        <w:rPr>
          <w:rFonts w:ascii="Arial" w:hAnsi="Arial" w:cs="Arial"/>
          <w:sz w:val="22"/>
        </w:rPr>
      </w:pPr>
      <w:r w:rsidRPr="006762C6">
        <w:rPr>
          <w:rFonts w:ascii="Arial" w:hAnsi="Arial" w:cs="Arial"/>
          <w:sz w:val="22"/>
        </w:rPr>
        <w:t xml:space="preserve">      </w:t>
      </w:r>
      <w:r w:rsidR="003D0674">
        <w:rPr>
          <w:rFonts w:ascii="Arial" w:hAnsi="Arial" w:cs="Arial"/>
          <w:sz w:val="22"/>
        </w:rPr>
        <w:tab/>
        <w:t xml:space="preserve">1. </w:t>
      </w:r>
      <w:r w:rsidRPr="006762C6">
        <w:rPr>
          <w:rFonts w:ascii="Arial" w:hAnsi="Arial" w:cs="Arial"/>
          <w:sz w:val="22"/>
        </w:rPr>
        <w:t>de resultaten worden beschreven die met het onderwijsleerproces worden</w:t>
      </w:r>
      <w:r w:rsidR="003D74D3">
        <w:rPr>
          <w:rFonts w:ascii="Arial" w:hAnsi="Arial" w:cs="Arial"/>
          <w:sz w:val="22"/>
        </w:rPr>
        <w:t xml:space="preserve"> </w:t>
      </w:r>
      <w:r w:rsidRPr="006762C6">
        <w:rPr>
          <w:rFonts w:ascii="Arial" w:hAnsi="Arial" w:cs="Arial"/>
          <w:sz w:val="22"/>
        </w:rPr>
        <w:t xml:space="preserve">bereikt, </w:t>
      </w:r>
    </w:p>
    <w:p w:rsidR="001A15EE" w:rsidRPr="006762C6" w:rsidRDefault="001A15EE" w:rsidP="001A15EE">
      <w:pPr>
        <w:rPr>
          <w:rFonts w:ascii="Arial" w:hAnsi="Arial" w:cs="Arial"/>
          <w:sz w:val="22"/>
        </w:rPr>
      </w:pPr>
      <w:r w:rsidRPr="006762C6">
        <w:rPr>
          <w:rFonts w:ascii="Arial" w:hAnsi="Arial" w:cs="Arial"/>
          <w:sz w:val="22"/>
        </w:rPr>
        <w:t xml:space="preserve">      </w:t>
      </w:r>
      <w:r w:rsidR="003D0674">
        <w:rPr>
          <w:rFonts w:ascii="Arial" w:hAnsi="Arial" w:cs="Arial"/>
          <w:sz w:val="22"/>
        </w:rPr>
        <w:tab/>
      </w:r>
      <w:r w:rsidRPr="006762C6">
        <w:rPr>
          <w:rFonts w:ascii="Arial" w:hAnsi="Arial" w:cs="Arial"/>
          <w:sz w:val="22"/>
        </w:rPr>
        <w:t xml:space="preserve">én </w:t>
      </w:r>
    </w:p>
    <w:p w:rsidR="001A15EE" w:rsidRPr="006762C6" w:rsidRDefault="003D0674" w:rsidP="003D0674">
      <w:pPr>
        <w:ind w:left="708"/>
        <w:rPr>
          <w:rFonts w:ascii="Arial" w:hAnsi="Arial" w:cs="Arial"/>
          <w:sz w:val="22"/>
        </w:rPr>
      </w:pPr>
      <w:r>
        <w:rPr>
          <w:rFonts w:ascii="Arial" w:hAnsi="Arial" w:cs="Arial"/>
          <w:sz w:val="22"/>
        </w:rPr>
        <w:t xml:space="preserve">2. </w:t>
      </w:r>
      <w:r w:rsidR="001A15EE" w:rsidRPr="006762C6">
        <w:rPr>
          <w:rFonts w:ascii="Arial" w:hAnsi="Arial" w:cs="Arial"/>
          <w:sz w:val="22"/>
        </w:rPr>
        <w:t>de context wordt vermeld waarin de onder punt 1 bedoelde resultaten dienen</w:t>
      </w:r>
      <w:r>
        <w:rPr>
          <w:rFonts w:ascii="Arial" w:hAnsi="Arial" w:cs="Arial"/>
          <w:sz w:val="22"/>
        </w:rPr>
        <w:t xml:space="preserve"> </w:t>
      </w:r>
      <w:r w:rsidR="001A15EE" w:rsidRPr="006762C6">
        <w:rPr>
          <w:rFonts w:ascii="Arial" w:hAnsi="Arial" w:cs="Arial"/>
          <w:sz w:val="22"/>
        </w:rPr>
        <w:t xml:space="preserve">te worden geplaatst, </w:t>
      </w:r>
    </w:p>
    <w:p w:rsidR="001A15EE" w:rsidRPr="006762C6" w:rsidRDefault="001A15EE" w:rsidP="001A15EE">
      <w:pPr>
        <w:rPr>
          <w:rFonts w:ascii="Arial" w:hAnsi="Arial" w:cs="Arial"/>
          <w:sz w:val="22"/>
        </w:rPr>
      </w:pPr>
      <w:r w:rsidRPr="006762C6">
        <w:rPr>
          <w:rFonts w:ascii="Arial" w:hAnsi="Arial" w:cs="Arial"/>
          <w:sz w:val="22"/>
        </w:rPr>
        <w:t xml:space="preserve">b.   </w:t>
      </w:r>
      <w:r w:rsidR="003D0674">
        <w:rPr>
          <w:rFonts w:ascii="Arial" w:hAnsi="Arial" w:cs="Arial"/>
          <w:sz w:val="22"/>
        </w:rPr>
        <w:tab/>
      </w:r>
      <w:r w:rsidRPr="006762C6">
        <w:rPr>
          <w:rFonts w:ascii="Arial" w:hAnsi="Arial" w:cs="Arial"/>
          <w:sz w:val="22"/>
        </w:rPr>
        <w:t xml:space="preserve">de wijze waarop aan de zorg voor het jonge kind wordt vormgegeven, </w:t>
      </w:r>
    </w:p>
    <w:p w:rsidR="001A15EE" w:rsidRPr="006762C6" w:rsidRDefault="001A15EE" w:rsidP="001A15EE">
      <w:pPr>
        <w:rPr>
          <w:rFonts w:ascii="Arial" w:hAnsi="Arial" w:cs="Arial"/>
          <w:sz w:val="22"/>
        </w:rPr>
      </w:pPr>
      <w:r w:rsidRPr="006762C6">
        <w:rPr>
          <w:rFonts w:ascii="Arial" w:hAnsi="Arial" w:cs="Arial"/>
          <w:sz w:val="22"/>
        </w:rPr>
        <w:t xml:space="preserve">c. </w:t>
      </w:r>
      <w:r w:rsidR="003D0674">
        <w:rPr>
          <w:rFonts w:ascii="Arial" w:hAnsi="Arial" w:cs="Arial"/>
          <w:sz w:val="22"/>
        </w:rPr>
        <w:tab/>
      </w:r>
      <w:r w:rsidRPr="006762C6">
        <w:rPr>
          <w:rFonts w:ascii="Arial" w:hAnsi="Arial" w:cs="Arial"/>
          <w:sz w:val="22"/>
        </w:rPr>
        <w:t xml:space="preserve">de wijze waarop aan de zorg voor leerlingen met specifieke onderwijsbehoeften </w:t>
      </w:r>
    </w:p>
    <w:p w:rsidR="001A15EE" w:rsidRPr="006762C6" w:rsidRDefault="001A15EE" w:rsidP="001A15EE">
      <w:pPr>
        <w:rPr>
          <w:rFonts w:ascii="Arial" w:hAnsi="Arial" w:cs="Arial"/>
          <w:sz w:val="22"/>
        </w:rPr>
      </w:pPr>
      <w:r w:rsidRPr="006762C6">
        <w:rPr>
          <w:rFonts w:ascii="Arial" w:hAnsi="Arial" w:cs="Arial"/>
          <w:sz w:val="22"/>
        </w:rPr>
        <w:t xml:space="preserve">     </w:t>
      </w:r>
      <w:r w:rsidR="003D0674">
        <w:rPr>
          <w:rFonts w:ascii="Arial" w:hAnsi="Arial" w:cs="Arial"/>
          <w:sz w:val="22"/>
        </w:rPr>
        <w:tab/>
      </w:r>
      <w:r w:rsidRPr="006762C6">
        <w:rPr>
          <w:rFonts w:ascii="Arial" w:hAnsi="Arial" w:cs="Arial"/>
          <w:sz w:val="22"/>
        </w:rPr>
        <w:t xml:space="preserve">wordt vormgegeven, </w:t>
      </w:r>
    </w:p>
    <w:p w:rsidR="001A15EE" w:rsidRPr="006762C6" w:rsidRDefault="001A15EE" w:rsidP="001A15EE">
      <w:pPr>
        <w:rPr>
          <w:rFonts w:ascii="Arial" w:hAnsi="Arial" w:cs="Arial"/>
          <w:sz w:val="22"/>
        </w:rPr>
      </w:pPr>
      <w:r w:rsidRPr="006762C6">
        <w:rPr>
          <w:rFonts w:ascii="Arial" w:hAnsi="Arial" w:cs="Arial"/>
          <w:sz w:val="22"/>
        </w:rPr>
        <w:t xml:space="preserve">d.  </w:t>
      </w:r>
      <w:r w:rsidR="003D0674">
        <w:rPr>
          <w:rFonts w:ascii="Arial" w:hAnsi="Arial" w:cs="Arial"/>
          <w:sz w:val="22"/>
        </w:rPr>
        <w:tab/>
      </w:r>
      <w:r w:rsidRPr="006762C6">
        <w:rPr>
          <w:rFonts w:ascii="Arial" w:hAnsi="Arial" w:cs="Arial"/>
          <w:sz w:val="22"/>
        </w:rPr>
        <w:t xml:space="preserve">de wijze waarop de verplichte onderwijstijd wordt benut, </w:t>
      </w:r>
    </w:p>
    <w:p w:rsidR="001A15EE" w:rsidRPr="006762C6" w:rsidRDefault="001A15EE" w:rsidP="003D74D3">
      <w:pPr>
        <w:ind w:left="705" w:hanging="705"/>
        <w:rPr>
          <w:rFonts w:ascii="Arial" w:hAnsi="Arial" w:cs="Arial"/>
          <w:sz w:val="22"/>
        </w:rPr>
      </w:pPr>
      <w:r w:rsidRPr="006762C6">
        <w:rPr>
          <w:rFonts w:ascii="Arial" w:hAnsi="Arial" w:cs="Arial"/>
          <w:sz w:val="22"/>
        </w:rPr>
        <w:t xml:space="preserve">e.  </w:t>
      </w:r>
      <w:r w:rsidR="003D0674">
        <w:rPr>
          <w:rFonts w:ascii="Arial" w:hAnsi="Arial" w:cs="Arial"/>
          <w:sz w:val="22"/>
        </w:rPr>
        <w:tab/>
      </w:r>
      <w:r w:rsidRPr="006762C6">
        <w:rPr>
          <w:rFonts w:ascii="Arial" w:hAnsi="Arial" w:cs="Arial"/>
          <w:sz w:val="22"/>
        </w:rPr>
        <w:t>de geldelijke bijdrage, bedoeld in artikel 40, eerste lid, waarbij een ontwerp van</w:t>
      </w:r>
      <w:r w:rsidR="003D74D3">
        <w:rPr>
          <w:rFonts w:ascii="Arial" w:hAnsi="Arial" w:cs="Arial"/>
          <w:sz w:val="22"/>
        </w:rPr>
        <w:t xml:space="preserve"> </w:t>
      </w:r>
      <w:r w:rsidRPr="006762C6">
        <w:rPr>
          <w:rFonts w:ascii="Arial" w:hAnsi="Arial" w:cs="Arial"/>
          <w:sz w:val="22"/>
        </w:rPr>
        <w:t>een overeenkomst voor een dergelijke bijdrage,</w:t>
      </w:r>
      <w:r w:rsidR="003D74D3">
        <w:rPr>
          <w:rFonts w:ascii="Arial" w:hAnsi="Arial" w:cs="Arial"/>
          <w:sz w:val="22"/>
        </w:rPr>
        <w:t xml:space="preserve"> die voldoet aan de eisen die in </w:t>
      </w:r>
      <w:r w:rsidRPr="006762C6">
        <w:rPr>
          <w:rFonts w:ascii="Arial" w:hAnsi="Arial" w:cs="Arial"/>
          <w:sz w:val="22"/>
        </w:rPr>
        <w:t xml:space="preserve">artikel 40, eerste lid, zijn geformuleerd, in de schoolgids wordt opgenomen, </w:t>
      </w:r>
    </w:p>
    <w:p w:rsidR="001A15EE" w:rsidRPr="006762C6" w:rsidRDefault="001A15EE" w:rsidP="001A15EE">
      <w:pPr>
        <w:rPr>
          <w:rFonts w:ascii="Arial" w:hAnsi="Arial" w:cs="Arial"/>
          <w:sz w:val="22"/>
        </w:rPr>
      </w:pPr>
      <w:r w:rsidRPr="006762C6">
        <w:rPr>
          <w:rFonts w:ascii="Arial" w:hAnsi="Arial" w:cs="Arial"/>
          <w:sz w:val="22"/>
        </w:rPr>
        <w:t xml:space="preserve">f.  </w:t>
      </w:r>
      <w:r w:rsidR="003D0674">
        <w:rPr>
          <w:rFonts w:ascii="Arial" w:hAnsi="Arial" w:cs="Arial"/>
          <w:sz w:val="22"/>
        </w:rPr>
        <w:tab/>
      </w:r>
      <w:r w:rsidR="003D74D3">
        <w:rPr>
          <w:rFonts w:ascii="Arial" w:hAnsi="Arial" w:cs="Arial"/>
          <w:sz w:val="22"/>
        </w:rPr>
        <w:t>d</w:t>
      </w:r>
      <w:r w:rsidRPr="006762C6">
        <w:rPr>
          <w:rFonts w:ascii="Arial" w:hAnsi="Arial" w:cs="Arial"/>
          <w:sz w:val="22"/>
        </w:rPr>
        <w:t xml:space="preserve">e rechten en plichten van de ouders, de verzorgers, de leerlingen en het bevoegd </w:t>
      </w:r>
    </w:p>
    <w:p w:rsidR="001A15EE" w:rsidRPr="006762C6" w:rsidRDefault="001A15EE" w:rsidP="001A15EE">
      <w:pPr>
        <w:rPr>
          <w:rFonts w:ascii="Arial" w:hAnsi="Arial" w:cs="Arial"/>
          <w:sz w:val="22"/>
        </w:rPr>
      </w:pPr>
      <w:r w:rsidRPr="006762C6">
        <w:rPr>
          <w:rFonts w:ascii="Arial" w:hAnsi="Arial" w:cs="Arial"/>
          <w:sz w:val="22"/>
        </w:rPr>
        <w:t xml:space="preserve">    </w:t>
      </w:r>
      <w:r w:rsidR="003D0674">
        <w:rPr>
          <w:rFonts w:ascii="Arial" w:hAnsi="Arial" w:cs="Arial"/>
          <w:sz w:val="22"/>
        </w:rPr>
        <w:tab/>
      </w:r>
      <w:r w:rsidRPr="006762C6">
        <w:rPr>
          <w:rFonts w:ascii="Arial" w:hAnsi="Arial" w:cs="Arial"/>
          <w:sz w:val="22"/>
        </w:rPr>
        <w:t xml:space="preserve">gezag, waaronder de informatie over de klachtenregeling, bedoeld in artikel 14, en </w:t>
      </w:r>
    </w:p>
    <w:p w:rsidR="001A15EE" w:rsidRPr="006762C6" w:rsidRDefault="001A15EE" w:rsidP="001A15EE">
      <w:pPr>
        <w:rPr>
          <w:rFonts w:ascii="Arial" w:hAnsi="Arial" w:cs="Arial"/>
          <w:sz w:val="22"/>
        </w:rPr>
      </w:pPr>
      <w:r w:rsidRPr="006762C6">
        <w:rPr>
          <w:rFonts w:ascii="Arial" w:hAnsi="Arial" w:cs="Arial"/>
          <w:sz w:val="22"/>
        </w:rPr>
        <w:t xml:space="preserve">    </w:t>
      </w:r>
      <w:r w:rsidR="003D0674">
        <w:rPr>
          <w:rFonts w:ascii="Arial" w:hAnsi="Arial" w:cs="Arial"/>
          <w:sz w:val="22"/>
        </w:rPr>
        <w:tab/>
      </w:r>
      <w:r w:rsidRPr="006762C6">
        <w:rPr>
          <w:rFonts w:ascii="Arial" w:hAnsi="Arial" w:cs="Arial"/>
          <w:sz w:val="22"/>
        </w:rPr>
        <w:t xml:space="preserve">de gronden voor vrijstelling van het onderwijs, bedoeld in artikel 41, tweede lid, en </w:t>
      </w:r>
    </w:p>
    <w:p w:rsidR="001A15EE" w:rsidRPr="006762C6" w:rsidRDefault="001A15EE" w:rsidP="001A15EE">
      <w:pPr>
        <w:rPr>
          <w:rFonts w:ascii="Arial" w:hAnsi="Arial" w:cs="Arial"/>
          <w:sz w:val="22"/>
        </w:rPr>
      </w:pPr>
      <w:r w:rsidRPr="006762C6">
        <w:rPr>
          <w:rFonts w:ascii="Arial" w:hAnsi="Arial" w:cs="Arial"/>
          <w:sz w:val="22"/>
        </w:rPr>
        <w:t xml:space="preserve">g. </w:t>
      </w:r>
      <w:r w:rsidR="003D0674">
        <w:rPr>
          <w:rFonts w:ascii="Arial" w:hAnsi="Arial" w:cs="Arial"/>
          <w:sz w:val="22"/>
        </w:rPr>
        <w:tab/>
      </w:r>
      <w:r w:rsidRPr="006762C6">
        <w:rPr>
          <w:rFonts w:ascii="Arial" w:hAnsi="Arial" w:cs="Arial"/>
          <w:sz w:val="22"/>
        </w:rPr>
        <w:t xml:space="preserve">de wijze waarop het bevoegd gezag omgaat met de in artikel 12, eerste lid, </w:t>
      </w:r>
    </w:p>
    <w:p w:rsidR="001A15EE" w:rsidRPr="006762C6" w:rsidRDefault="001A15EE" w:rsidP="001A15EE">
      <w:pPr>
        <w:rPr>
          <w:rFonts w:ascii="Arial" w:hAnsi="Arial" w:cs="Arial"/>
          <w:sz w:val="22"/>
        </w:rPr>
      </w:pPr>
      <w:r w:rsidRPr="006762C6">
        <w:rPr>
          <w:rFonts w:ascii="Arial" w:hAnsi="Arial" w:cs="Arial"/>
          <w:sz w:val="22"/>
        </w:rPr>
        <w:t xml:space="preserve">    </w:t>
      </w:r>
      <w:r w:rsidR="003D0674">
        <w:rPr>
          <w:rFonts w:ascii="Arial" w:hAnsi="Arial" w:cs="Arial"/>
          <w:sz w:val="22"/>
        </w:rPr>
        <w:tab/>
      </w:r>
      <w:r w:rsidRPr="006762C6">
        <w:rPr>
          <w:rFonts w:ascii="Arial" w:hAnsi="Arial" w:cs="Arial"/>
          <w:sz w:val="22"/>
        </w:rPr>
        <w:t xml:space="preserve">omschreven bijdragen. </w:t>
      </w:r>
    </w:p>
    <w:p w:rsidR="001A15EE" w:rsidRPr="006762C6" w:rsidRDefault="001A15EE" w:rsidP="001A15EE">
      <w:pPr>
        <w:rPr>
          <w:rFonts w:ascii="Arial" w:hAnsi="Arial" w:cs="Arial"/>
          <w:sz w:val="22"/>
        </w:rPr>
      </w:pPr>
      <w:r w:rsidRPr="006762C6">
        <w:rPr>
          <w:rFonts w:ascii="Arial" w:hAnsi="Arial" w:cs="Arial"/>
          <w:sz w:val="22"/>
        </w:rPr>
        <w:t xml:space="preserve">2. </w:t>
      </w:r>
      <w:r w:rsidR="003D74D3">
        <w:rPr>
          <w:rFonts w:ascii="Arial" w:hAnsi="Arial" w:cs="Arial"/>
          <w:sz w:val="22"/>
        </w:rPr>
        <w:tab/>
      </w:r>
      <w:r w:rsidRPr="006762C6">
        <w:rPr>
          <w:rFonts w:ascii="Arial" w:hAnsi="Arial" w:cs="Arial"/>
          <w:sz w:val="22"/>
        </w:rPr>
        <w:t xml:space="preserve">Het bevoegd gezag reikt de schoolgids uit aan de ouders dan wel de verzorgers </w:t>
      </w:r>
    </w:p>
    <w:p w:rsidR="001A15EE" w:rsidRPr="006762C6" w:rsidRDefault="001A15EE" w:rsidP="001A15EE">
      <w:pPr>
        <w:rPr>
          <w:rFonts w:ascii="Arial" w:hAnsi="Arial" w:cs="Arial"/>
          <w:sz w:val="22"/>
        </w:rPr>
      </w:pPr>
      <w:r w:rsidRPr="006762C6">
        <w:rPr>
          <w:rFonts w:ascii="Arial" w:hAnsi="Arial" w:cs="Arial"/>
          <w:sz w:val="22"/>
        </w:rPr>
        <w:t xml:space="preserve">    </w:t>
      </w:r>
      <w:r w:rsidR="003D74D3">
        <w:rPr>
          <w:rFonts w:ascii="Arial" w:hAnsi="Arial" w:cs="Arial"/>
          <w:sz w:val="22"/>
        </w:rPr>
        <w:tab/>
      </w:r>
      <w:r w:rsidRPr="006762C6">
        <w:rPr>
          <w:rFonts w:ascii="Arial" w:hAnsi="Arial" w:cs="Arial"/>
          <w:sz w:val="22"/>
        </w:rPr>
        <w:t>bij de inschrijving en jaarlijks na de vaststelling van de schoolgids.</w:t>
      </w:r>
    </w:p>
    <w:bookmarkStart w:id="2" w:name="_Toc464728408" w:displacedByCustomXml="next"/>
    <w:sdt>
      <w:sdtPr>
        <w:rPr>
          <w:rFonts w:ascii="Segoe UI" w:eastAsiaTheme="minorHAnsi" w:hAnsi="Segoe UI" w:cs="Arial"/>
          <w:b w:val="0"/>
          <w:bCs w:val="0"/>
          <w:sz w:val="24"/>
          <w:szCs w:val="22"/>
        </w:rPr>
        <w:id w:val="-1797436142"/>
        <w:docPartObj>
          <w:docPartGallery w:val="Table of Contents"/>
          <w:docPartUnique/>
        </w:docPartObj>
      </w:sdtPr>
      <w:sdtContent>
        <w:p w:rsidR="00744D98" w:rsidRPr="004000B8" w:rsidRDefault="00744D98" w:rsidP="002B667C">
          <w:pPr>
            <w:pStyle w:val="Kop1"/>
            <w:numPr>
              <w:ilvl w:val="0"/>
              <w:numId w:val="0"/>
            </w:numPr>
            <w:ind w:left="432" w:hanging="432"/>
            <w:rPr>
              <w:rFonts w:cs="Arial"/>
            </w:rPr>
          </w:pPr>
          <w:r w:rsidRPr="004000B8">
            <w:rPr>
              <w:rFonts w:cs="Arial"/>
            </w:rPr>
            <w:t>Inhoudsopgave</w:t>
          </w:r>
          <w:bookmarkEnd w:id="2"/>
        </w:p>
        <w:p w:rsidR="00DE4E8F" w:rsidRDefault="00C70F73">
          <w:pPr>
            <w:pStyle w:val="Inhopg1"/>
            <w:rPr>
              <w:rFonts w:asciiTheme="minorHAnsi" w:eastAsiaTheme="minorEastAsia" w:hAnsiTheme="minorHAnsi"/>
              <w:b w:val="0"/>
              <w:sz w:val="22"/>
              <w:lang w:eastAsia="nl-NL"/>
            </w:rPr>
          </w:pPr>
          <w:r w:rsidRPr="004000B8">
            <w:rPr>
              <w:sz w:val="22"/>
            </w:rPr>
            <w:fldChar w:fldCharType="begin"/>
          </w:r>
          <w:r w:rsidR="00744D98" w:rsidRPr="004000B8">
            <w:rPr>
              <w:sz w:val="22"/>
            </w:rPr>
            <w:instrText xml:space="preserve"> TOC \o "1-3" \h \z \u </w:instrText>
          </w:r>
          <w:r w:rsidRPr="004000B8">
            <w:rPr>
              <w:sz w:val="22"/>
            </w:rPr>
            <w:fldChar w:fldCharType="separate"/>
          </w:r>
          <w:hyperlink w:anchor="_Toc464728406" w:history="1">
            <w:r w:rsidR="00DE4E8F" w:rsidRPr="008B2187">
              <w:rPr>
                <w:rStyle w:val="Hyperlink"/>
                <w:rFonts w:cs="Arial"/>
              </w:rPr>
              <w:t>Voorwoord</w:t>
            </w:r>
            <w:r w:rsidR="00DE4E8F">
              <w:rPr>
                <w:webHidden/>
              </w:rPr>
              <w:tab/>
            </w:r>
            <w:r>
              <w:rPr>
                <w:webHidden/>
              </w:rPr>
              <w:fldChar w:fldCharType="begin"/>
            </w:r>
            <w:r w:rsidR="00DE4E8F">
              <w:rPr>
                <w:webHidden/>
              </w:rPr>
              <w:instrText xml:space="preserve"> PAGEREF _Toc464728406 \h </w:instrText>
            </w:r>
            <w:r>
              <w:rPr>
                <w:webHidden/>
              </w:rPr>
            </w:r>
            <w:r>
              <w:rPr>
                <w:webHidden/>
              </w:rPr>
              <w:fldChar w:fldCharType="separate"/>
            </w:r>
            <w:r w:rsidR="00DE4E8F">
              <w:rPr>
                <w:webHidden/>
              </w:rPr>
              <w:t>2</w:t>
            </w:r>
            <w:r>
              <w:rPr>
                <w:webHidden/>
              </w:rPr>
              <w:fldChar w:fldCharType="end"/>
            </w:r>
          </w:hyperlink>
        </w:p>
        <w:p w:rsidR="00DE4E8F" w:rsidRDefault="006920FD">
          <w:pPr>
            <w:pStyle w:val="Inhopg1"/>
            <w:rPr>
              <w:rFonts w:asciiTheme="minorHAnsi" w:eastAsiaTheme="minorEastAsia" w:hAnsiTheme="minorHAnsi"/>
              <w:b w:val="0"/>
              <w:sz w:val="22"/>
              <w:lang w:eastAsia="nl-NL"/>
            </w:rPr>
          </w:pPr>
          <w:hyperlink w:anchor="_Toc464728407" w:history="1">
            <w:r w:rsidR="00DE4E8F" w:rsidRPr="008B2187">
              <w:rPr>
                <w:rStyle w:val="Hyperlink"/>
                <w:rFonts w:cs="Arial"/>
              </w:rPr>
              <w:t>Wettelijke eisen aan een schoolgids (artikel 13 uit de Wet op het Primair Onderwijs)</w:t>
            </w:r>
            <w:r w:rsidR="00DE4E8F">
              <w:rPr>
                <w:webHidden/>
              </w:rPr>
              <w:tab/>
            </w:r>
            <w:r w:rsidR="00C70F73">
              <w:rPr>
                <w:webHidden/>
              </w:rPr>
              <w:fldChar w:fldCharType="begin"/>
            </w:r>
            <w:r w:rsidR="00DE4E8F">
              <w:rPr>
                <w:webHidden/>
              </w:rPr>
              <w:instrText xml:space="preserve"> PAGEREF _Toc464728407 \h </w:instrText>
            </w:r>
            <w:r w:rsidR="00C70F73">
              <w:rPr>
                <w:webHidden/>
              </w:rPr>
            </w:r>
            <w:r w:rsidR="00C70F73">
              <w:rPr>
                <w:webHidden/>
              </w:rPr>
              <w:fldChar w:fldCharType="separate"/>
            </w:r>
            <w:r w:rsidR="00DE4E8F">
              <w:rPr>
                <w:webHidden/>
              </w:rPr>
              <w:t>4</w:t>
            </w:r>
            <w:r w:rsidR="00C70F73">
              <w:rPr>
                <w:webHidden/>
              </w:rPr>
              <w:fldChar w:fldCharType="end"/>
            </w:r>
          </w:hyperlink>
        </w:p>
        <w:p w:rsidR="00DE4E8F" w:rsidRDefault="006920FD">
          <w:pPr>
            <w:pStyle w:val="Inhopg1"/>
            <w:rPr>
              <w:rFonts w:asciiTheme="minorHAnsi" w:eastAsiaTheme="minorEastAsia" w:hAnsiTheme="minorHAnsi"/>
              <w:b w:val="0"/>
              <w:sz w:val="22"/>
              <w:lang w:eastAsia="nl-NL"/>
            </w:rPr>
          </w:pPr>
          <w:hyperlink w:anchor="_Toc464728408" w:history="1">
            <w:r w:rsidR="00DE4E8F" w:rsidRPr="008B2187">
              <w:rPr>
                <w:rStyle w:val="Hyperlink"/>
                <w:rFonts w:cs="Arial"/>
              </w:rPr>
              <w:t>Inhoudsopgave</w:t>
            </w:r>
            <w:r w:rsidR="00DE4E8F">
              <w:rPr>
                <w:webHidden/>
              </w:rPr>
              <w:tab/>
            </w:r>
            <w:r w:rsidR="00C70F73">
              <w:rPr>
                <w:webHidden/>
              </w:rPr>
              <w:fldChar w:fldCharType="begin"/>
            </w:r>
            <w:r w:rsidR="00DE4E8F">
              <w:rPr>
                <w:webHidden/>
              </w:rPr>
              <w:instrText xml:space="preserve"> PAGEREF _Toc464728408 \h </w:instrText>
            </w:r>
            <w:r w:rsidR="00C70F73">
              <w:rPr>
                <w:webHidden/>
              </w:rPr>
            </w:r>
            <w:r w:rsidR="00C70F73">
              <w:rPr>
                <w:webHidden/>
              </w:rPr>
              <w:fldChar w:fldCharType="separate"/>
            </w:r>
            <w:r w:rsidR="00DE4E8F">
              <w:rPr>
                <w:webHidden/>
              </w:rPr>
              <w:t>5</w:t>
            </w:r>
            <w:r w:rsidR="00C70F73">
              <w:rPr>
                <w:webHidden/>
              </w:rPr>
              <w:fldChar w:fldCharType="end"/>
            </w:r>
          </w:hyperlink>
        </w:p>
        <w:p w:rsidR="00DE4E8F" w:rsidRDefault="006920FD">
          <w:pPr>
            <w:pStyle w:val="Inhopg1"/>
            <w:tabs>
              <w:tab w:val="left" w:pos="480"/>
            </w:tabs>
            <w:rPr>
              <w:rFonts w:asciiTheme="minorHAnsi" w:eastAsiaTheme="minorEastAsia" w:hAnsiTheme="minorHAnsi"/>
              <w:b w:val="0"/>
              <w:sz w:val="22"/>
              <w:lang w:eastAsia="nl-NL"/>
            </w:rPr>
          </w:pPr>
          <w:hyperlink w:anchor="_Toc464728409" w:history="1">
            <w:r w:rsidR="00DE4E8F" w:rsidRPr="008B2187">
              <w:rPr>
                <w:rStyle w:val="Hyperlink"/>
              </w:rPr>
              <w:t>1</w:t>
            </w:r>
            <w:r w:rsidR="00DE4E8F">
              <w:rPr>
                <w:rFonts w:asciiTheme="minorHAnsi" w:eastAsiaTheme="minorEastAsia" w:hAnsiTheme="minorHAnsi"/>
                <w:b w:val="0"/>
                <w:sz w:val="22"/>
                <w:lang w:eastAsia="nl-NL"/>
              </w:rPr>
              <w:tab/>
            </w:r>
            <w:r w:rsidR="00DE4E8F" w:rsidRPr="008B2187">
              <w:rPr>
                <w:rStyle w:val="Hyperlink"/>
              </w:rPr>
              <w:t>Waar ‘Veerkracht’ voor staat</w:t>
            </w:r>
            <w:r w:rsidR="00DE4E8F">
              <w:rPr>
                <w:webHidden/>
              </w:rPr>
              <w:tab/>
            </w:r>
            <w:r w:rsidR="00C70F73">
              <w:rPr>
                <w:webHidden/>
              </w:rPr>
              <w:fldChar w:fldCharType="begin"/>
            </w:r>
            <w:r w:rsidR="00DE4E8F">
              <w:rPr>
                <w:webHidden/>
              </w:rPr>
              <w:instrText xml:space="preserve"> PAGEREF _Toc464728409 \h </w:instrText>
            </w:r>
            <w:r w:rsidR="00C70F73">
              <w:rPr>
                <w:webHidden/>
              </w:rPr>
            </w:r>
            <w:r w:rsidR="00C70F73">
              <w:rPr>
                <w:webHidden/>
              </w:rPr>
              <w:fldChar w:fldCharType="separate"/>
            </w:r>
            <w:r w:rsidR="00DE4E8F">
              <w:rPr>
                <w:webHidden/>
              </w:rPr>
              <w:t>7</w:t>
            </w:r>
            <w:r w:rsidR="00C70F73">
              <w:rPr>
                <w:webHidden/>
              </w:rPr>
              <w:fldChar w:fldCharType="end"/>
            </w:r>
          </w:hyperlink>
        </w:p>
        <w:p w:rsidR="00DE4E8F" w:rsidRDefault="006920FD">
          <w:pPr>
            <w:pStyle w:val="Inhopg2"/>
            <w:rPr>
              <w:rFonts w:asciiTheme="minorHAnsi" w:eastAsiaTheme="minorEastAsia" w:hAnsiTheme="minorHAnsi" w:cstheme="minorBidi"/>
              <w:lang w:eastAsia="nl-NL"/>
            </w:rPr>
          </w:pPr>
          <w:hyperlink w:anchor="_Toc464728410" w:history="1">
            <w:r w:rsidR="00DE4E8F" w:rsidRPr="008B2187">
              <w:rPr>
                <w:rStyle w:val="Hyperlink"/>
              </w:rPr>
              <w:t>1.1</w:t>
            </w:r>
            <w:r w:rsidR="00DE4E8F">
              <w:rPr>
                <w:rFonts w:asciiTheme="minorHAnsi" w:eastAsiaTheme="minorEastAsia" w:hAnsiTheme="minorHAnsi" w:cstheme="minorBidi"/>
                <w:lang w:eastAsia="nl-NL"/>
              </w:rPr>
              <w:tab/>
            </w:r>
            <w:r w:rsidR="00DE4E8F" w:rsidRPr="008B2187">
              <w:rPr>
                <w:rStyle w:val="Hyperlink"/>
              </w:rPr>
              <w:t>Bijbelgetrouw onderwijs in Amsterdam</w:t>
            </w:r>
            <w:r w:rsidR="00DE4E8F">
              <w:rPr>
                <w:webHidden/>
              </w:rPr>
              <w:tab/>
            </w:r>
            <w:r w:rsidR="00C70F73">
              <w:rPr>
                <w:webHidden/>
              </w:rPr>
              <w:fldChar w:fldCharType="begin"/>
            </w:r>
            <w:r w:rsidR="00DE4E8F">
              <w:rPr>
                <w:webHidden/>
              </w:rPr>
              <w:instrText xml:space="preserve"> PAGEREF _Toc464728410 \h </w:instrText>
            </w:r>
            <w:r w:rsidR="00C70F73">
              <w:rPr>
                <w:webHidden/>
              </w:rPr>
            </w:r>
            <w:r w:rsidR="00C70F73">
              <w:rPr>
                <w:webHidden/>
              </w:rPr>
              <w:fldChar w:fldCharType="separate"/>
            </w:r>
            <w:r w:rsidR="00DE4E8F">
              <w:rPr>
                <w:webHidden/>
              </w:rPr>
              <w:t>7</w:t>
            </w:r>
            <w:r w:rsidR="00C70F73">
              <w:rPr>
                <w:webHidden/>
              </w:rPr>
              <w:fldChar w:fldCharType="end"/>
            </w:r>
          </w:hyperlink>
        </w:p>
        <w:p w:rsidR="00DE4E8F" w:rsidRDefault="006920FD">
          <w:pPr>
            <w:pStyle w:val="Inhopg2"/>
            <w:rPr>
              <w:rFonts w:asciiTheme="minorHAnsi" w:eastAsiaTheme="minorEastAsia" w:hAnsiTheme="minorHAnsi" w:cstheme="minorBidi"/>
              <w:lang w:eastAsia="nl-NL"/>
            </w:rPr>
          </w:pPr>
          <w:hyperlink w:anchor="_Toc464728411" w:history="1">
            <w:r w:rsidR="00DE4E8F" w:rsidRPr="008B2187">
              <w:rPr>
                <w:rStyle w:val="Hyperlink"/>
              </w:rPr>
              <w:t>1.2</w:t>
            </w:r>
            <w:r w:rsidR="00DE4E8F">
              <w:rPr>
                <w:rFonts w:asciiTheme="minorHAnsi" w:eastAsiaTheme="minorEastAsia" w:hAnsiTheme="minorHAnsi" w:cstheme="minorBidi"/>
                <w:lang w:eastAsia="nl-NL"/>
              </w:rPr>
              <w:tab/>
            </w:r>
            <w:r w:rsidR="00DE4E8F" w:rsidRPr="008B2187">
              <w:rPr>
                <w:rStyle w:val="Hyperlink"/>
              </w:rPr>
              <w:t>Korte geschiedenis van 50 jaar Veerkracht</w:t>
            </w:r>
            <w:r w:rsidR="00DE4E8F">
              <w:rPr>
                <w:webHidden/>
              </w:rPr>
              <w:tab/>
            </w:r>
            <w:r w:rsidR="00C70F73">
              <w:rPr>
                <w:webHidden/>
              </w:rPr>
              <w:fldChar w:fldCharType="begin"/>
            </w:r>
            <w:r w:rsidR="00DE4E8F">
              <w:rPr>
                <w:webHidden/>
              </w:rPr>
              <w:instrText xml:space="preserve"> PAGEREF _Toc464728411 \h </w:instrText>
            </w:r>
            <w:r w:rsidR="00C70F73">
              <w:rPr>
                <w:webHidden/>
              </w:rPr>
            </w:r>
            <w:r w:rsidR="00C70F73">
              <w:rPr>
                <w:webHidden/>
              </w:rPr>
              <w:fldChar w:fldCharType="separate"/>
            </w:r>
            <w:r w:rsidR="00DE4E8F">
              <w:rPr>
                <w:webHidden/>
              </w:rPr>
              <w:t>8</w:t>
            </w:r>
            <w:r w:rsidR="00C70F73">
              <w:rPr>
                <w:webHidden/>
              </w:rPr>
              <w:fldChar w:fldCharType="end"/>
            </w:r>
          </w:hyperlink>
        </w:p>
        <w:p w:rsidR="00DE4E8F" w:rsidRDefault="006920FD">
          <w:pPr>
            <w:pStyle w:val="Inhopg1"/>
            <w:tabs>
              <w:tab w:val="left" w:pos="480"/>
            </w:tabs>
            <w:rPr>
              <w:rFonts w:asciiTheme="minorHAnsi" w:eastAsiaTheme="minorEastAsia" w:hAnsiTheme="minorHAnsi"/>
              <w:b w:val="0"/>
              <w:sz w:val="22"/>
              <w:lang w:eastAsia="nl-NL"/>
            </w:rPr>
          </w:pPr>
          <w:hyperlink w:anchor="_Toc464728412" w:history="1">
            <w:r w:rsidR="00DE4E8F" w:rsidRPr="008B2187">
              <w:rPr>
                <w:rStyle w:val="Hyperlink"/>
                <w:rFonts w:cs="Arial"/>
              </w:rPr>
              <w:t>2</w:t>
            </w:r>
            <w:r w:rsidR="00DE4E8F">
              <w:rPr>
                <w:rFonts w:asciiTheme="minorHAnsi" w:eastAsiaTheme="minorEastAsia" w:hAnsiTheme="minorHAnsi"/>
                <w:b w:val="0"/>
                <w:sz w:val="22"/>
                <w:lang w:eastAsia="nl-NL"/>
              </w:rPr>
              <w:tab/>
            </w:r>
            <w:r w:rsidR="00DE4E8F" w:rsidRPr="008B2187">
              <w:rPr>
                <w:rStyle w:val="Hyperlink"/>
                <w:rFonts w:cs="Arial"/>
              </w:rPr>
              <w:t>Onderwijsvisie</w:t>
            </w:r>
            <w:r w:rsidR="00DE4E8F">
              <w:rPr>
                <w:webHidden/>
              </w:rPr>
              <w:tab/>
            </w:r>
            <w:r w:rsidR="00C70F73">
              <w:rPr>
                <w:webHidden/>
              </w:rPr>
              <w:fldChar w:fldCharType="begin"/>
            </w:r>
            <w:r w:rsidR="00DE4E8F">
              <w:rPr>
                <w:webHidden/>
              </w:rPr>
              <w:instrText xml:space="preserve"> PAGEREF _Toc464728412 \h </w:instrText>
            </w:r>
            <w:r w:rsidR="00C70F73">
              <w:rPr>
                <w:webHidden/>
              </w:rPr>
            </w:r>
            <w:r w:rsidR="00C70F73">
              <w:rPr>
                <w:webHidden/>
              </w:rPr>
              <w:fldChar w:fldCharType="separate"/>
            </w:r>
            <w:r w:rsidR="00DE4E8F">
              <w:rPr>
                <w:webHidden/>
              </w:rPr>
              <w:t>9</w:t>
            </w:r>
            <w:r w:rsidR="00C70F73">
              <w:rPr>
                <w:webHidden/>
              </w:rPr>
              <w:fldChar w:fldCharType="end"/>
            </w:r>
          </w:hyperlink>
        </w:p>
        <w:p w:rsidR="00DE4E8F" w:rsidRDefault="006920FD">
          <w:pPr>
            <w:pStyle w:val="Inhopg2"/>
            <w:rPr>
              <w:rFonts w:asciiTheme="minorHAnsi" w:eastAsiaTheme="minorEastAsia" w:hAnsiTheme="minorHAnsi" w:cstheme="minorBidi"/>
              <w:lang w:eastAsia="nl-NL"/>
            </w:rPr>
          </w:pPr>
          <w:hyperlink w:anchor="_Toc464728413" w:history="1">
            <w:r w:rsidR="00DE4E8F" w:rsidRPr="008B2187">
              <w:rPr>
                <w:rStyle w:val="Hyperlink"/>
              </w:rPr>
              <w:t>2.1</w:t>
            </w:r>
            <w:r w:rsidR="00DE4E8F">
              <w:rPr>
                <w:rFonts w:asciiTheme="minorHAnsi" w:eastAsiaTheme="minorEastAsia" w:hAnsiTheme="minorHAnsi" w:cstheme="minorBidi"/>
                <w:lang w:eastAsia="nl-NL"/>
              </w:rPr>
              <w:tab/>
            </w:r>
            <w:r w:rsidR="00DE4E8F" w:rsidRPr="008B2187">
              <w:rPr>
                <w:rStyle w:val="Hyperlink"/>
              </w:rPr>
              <w:t>Identiteit en kwaliteit</w:t>
            </w:r>
            <w:r w:rsidR="00DE4E8F">
              <w:rPr>
                <w:webHidden/>
              </w:rPr>
              <w:tab/>
            </w:r>
            <w:r w:rsidR="00C70F73">
              <w:rPr>
                <w:webHidden/>
              </w:rPr>
              <w:fldChar w:fldCharType="begin"/>
            </w:r>
            <w:r w:rsidR="00DE4E8F">
              <w:rPr>
                <w:webHidden/>
              </w:rPr>
              <w:instrText xml:space="preserve"> PAGEREF _Toc464728413 \h </w:instrText>
            </w:r>
            <w:r w:rsidR="00C70F73">
              <w:rPr>
                <w:webHidden/>
              </w:rPr>
            </w:r>
            <w:r w:rsidR="00C70F73">
              <w:rPr>
                <w:webHidden/>
              </w:rPr>
              <w:fldChar w:fldCharType="separate"/>
            </w:r>
            <w:r w:rsidR="00DE4E8F">
              <w:rPr>
                <w:webHidden/>
              </w:rPr>
              <w:t>9</w:t>
            </w:r>
            <w:r w:rsidR="00C70F73">
              <w:rPr>
                <w:webHidden/>
              </w:rPr>
              <w:fldChar w:fldCharType="end"/>
            </w:r>
          </w:hyperlink>
        </w:p>
        <w:p w:rsidR="00DE4E8F" w:rsidRDefault="006920FD">
          <w:pPr>
            <w:pStyle w:val="Inhopg2"/>
            <w:rPr>
              <w:rFonts w:asciiTheme="minorHAnsi" w:eastAsiaTheme="minorEastAsia" w:hAnsiTheme="minorHAnsi" w:cstheme="minorBidi"/>
              <w:lang w:eastAsia="nl-NL"/>
            </w:rPr>
          </w:pPr>
          <w:hyperlink w:anchor="_Toc464728414" w:history="1">
            <w:r w:rsidR="00DE4E8F" w:rsidRPr="008B2187">
              <w:rPr>
                <w:rStyle w:val="Hyperlink"/>
              </w:rPr>
              <w:t>2.2</w:t>
            </w:r>
            <w:r w:rsidR="00DE4E8F">
              <w:rPr>
                <w:rFonts w:asciiTheme="minorHAnsi" w:eastAsiaTheme="minorEastAsia" w:hAnsiTheme="minorHAnsi" w:cstheme="minorBidi"/>
                <w:lang w:eastAsia="nl-NL"/>
              </w:rPr>
              <w:tab/>
            </w:r>
            <w:r w:rsidR="00DE4E8F" w:rsidRPr="008B2187">
              <w:rPr>
                <w:rStyle w:val="Hyperlink"/>
              </w:rPr>
              <w:t>Doelen van het onderwijs in relatie tot identiteit</w:t>
            </w:r>
            <w:r w:rsidR="00DE4E8F">
              <w:rPr>
                <w:webHidden/>
              </w:rPr>
              <w:tab/>
            </w:r>
            <w:r w:rsidR="00C70F73">
              <w:rPr>
                <w:webHidden/>
              </w:rPr>
              <w:fldChar w:fldCharType="begin"/>
            </w:r>
            <w:r w:rsidR="00DE4E8F">
              <w:rPr>
                <w:webHidden/>
              </w:rPr>
              <w:instrText xml:space="preserve"> PAGEREF _Toc464728414 \h </w:instrText>
            </w:r>
            <w:r w:rsidR="00C70F73">
              <w:rPr>
                <w:webHidden/>
              </w:rPr>
            </w:r>
            <w:r w:rsidR="00C70F73">
              <w:rPr>
                <w:webHidden/>
              </w:rPr>
              <w:fldChar w:fldCharType="separate"/>
            </w:r>
            <w:r w:rsidR="00DE4E8F">
              <w:rPr>
                <w:webHidden/>
              </w:rPr>
              <w:t>9</w:t>
            </w:r>
            <w:r w:rsidR="00C70F73">
              <w:rPr>
                <w:webHidden/>
              </w:rPr>
              <w:fldChar w:fldCharType="end"/>
            </w:r>
          </w:hyperlink>
        </w:p>
        <w:p w:rsidR="00DE4E8F" w:rsidRDefault="006920FD">
          <w:pPr>
            <w:pStyle w:val="Inhopg2"/>
            <w:rPr>
              <w:rFonts w:asciiTheme="minorHAnsi" w:eastAsiaTheme="minorEastAsia" w:hAnsiTheme="minorHAnsi" w:cstheme="minorBidi"/>
              <w:lang w:eastAsia="nl-NL"/>
            </w:rPr>
          </w:pPr>
          <w:hyperlink w:anchor="_Toc464728415" w:history="1">
            <w:r w:rsidR="00DE4E8F" w:rsidRPr="008B2187">
              <w:rPr>
                <w:rStyle w:val="Hyperlink"/>
              </w:rPr>
              <w:t>2.3</w:t>
            </w:r>
            <w:r w:rsidR="00DE4E8F">
              <w:rPr>
                <w:rFonts w:asciiTheme="minorHAnsi" w:eastAsiaTheme="minorEastAsia" w:hAnsiTheme="minorHAnsi" w:cstheme="minorBidi"/>
                <w:lang w:eastAsia="nl-NL"/>
              </w:rPr>
              <w:tab/>
            </w:r>
            <w:r w:rsidR="00DE4E8F" w:rsidRPr="008B2187">
              <w:rPr>
                <w:rStyle w:val="Hyperlink"/>
              </w:rPr>
              <w:t>Veilig schoolklimaat</w:t>
            </w:r>
            <w:r w:rsidR="00DE4E8F">
              <w:rPr>
                <w:webHidden/>
              </w:rPr>
              <w:tab/>
            </w:r>
            <w:r w:rsidR="00C70F73">
              <w:rPr>
                <w:webHidden/>
              </w:rPr>
              <w:fldChar w:fldCharType="begin"/>
            </w:r>
            <w:r w:rsidR="00DE4E8F">
              <w:rPr>
                <w:webHidden/>
              </w:rPr>
              <w:instrText xml:space="preserve"> PAGEREF _Toc464728415 \h </w:instrText>
            </w:r>
            <w:r w:rsidR="00C70F73">
              <w:rPr>
                <w:webHidden/>
              </w:rPr>
            </w:r>
            <w:r w:rsidR="00C70F73">
              <w:rPr>
                <w:webHidden/>
              </w:rPr>
              <w:fldChar w:fldCharType="separate"/>
            </w:r>
            <w:r w:rsidR="00DE4E8F">
              <w:rPr>
                <w:webHidden/>
              </w:rPr>
              <w:t>10</w:t>
            </w:r>
            <w:r w:rsidR="00C70F73">
              <w:rPr>
                <w:webHidden/>
              </w:rPr>
              <w:fldChar w:fldCharType="end"/>
            </w:r>
          </w:hyperlink>
        </w:p>
        <w:p w:rsidR="00DE4E8F" w:rsidRDefault="006920FD">
          <w:pPr>
            <w:pStyle w:val="Inhopg2"/>
            <w:rPr>
              <w:rFonts w:asciiTheme="minorHAnsi" w:eastAsiaTheme="minorEastAsia" w:hAnsiTheme="minorHAnsi" w:cstheme="minorBidi"/>
              <w:lang w:eastAsia="nl-NL"/>
            </w:rPr>
          </w:pPr>
          <w:hyperlink w:anchor="_Toc464728416" w:history="1">
            <w:r w:rsidR="00DE4E8F" w:rsidRPr="008B2187">
              <w:rPr>
                <w:rStyle w:val="Hyperlink"/>
              </w:rPr>
              <w:t>2.4</w:t>
            </w:r>
            <w:r w:rsidR="00DE4E8F">
              <w:rPr>
                <w:rFonts w:asciiTheme="minorHAnsi" w:eastAsiaTheme="minorEastAsia" w:hAnsiTheme="minorHAnsi" w:cstheme="minorBidi"/>
                <w:lang w:eastAsia="nl-NL"/>
              </w:rPr>
              <w:tab/>
            </w:r>
            <w:r w:rsidR="00DE4E8F" w:rsidRPr="008B2187">
              <w:rPr>
                <w:rStyle w:val="Hyperlink"/>
              </w:rPr>
              <w:t>Aanbod onderwijs</w:t>
            </w:r>
            <w:r w:rsidR="00DE4E8F">
              <w:rPr>
                <w:webHidden/>
              </w:rPr>
              <w:tab/>
            </w:r>
            <w:r w:rsidR="00C70F73">
              <w:rPr>
                <w:webHidden/>
              </w:rPr>
              <w:fldChar w:fldCharType="begin"/>
            </w:r>
            <w:r w:rsidR="00DE4E8F">
              <w:rPr>
                <w:webHidden/>
              </w:rPr>
              <w:instrText xml:space="preserve"> PAGEREF _Toc464728416 \h </w:instrText>
            </w:r>
            <w:r w:rsidR="00C70F73">
              <w:rPr>
                <w:webHidden/>
              </w:rPr>
            </w:r>
            <w:r w:rsidR="00C70F73">
              <w:rPr>
                <w:webHidden/>
              </w:rPr>
              <w:fldChar w:fldCharType="separate"/>
            </w:r>
            <w:r w:rsidR="00DE4E8F">
              <w:rPr>
                <w:webHidden/>
              </w:rPr>
              <w:t>10</w:t>
            </w:r>
            <w:r w:rsidR="00C70F73">
              <w:rPr>
                <w:webHidden/>
              </w:rPr>
              <w:fldChar w:fldCharType="end"/>
            </w:r>
          </w:hyperlink>
        </w:p>
        <w:p w:rsidR="00DE4E8F" w:rsidRDefault="006920FD">
          <w:pPr>
            <w:pStyle w:val="Inhopg3"/>
            <w:rPr>
              <w:rFonts w:asciiTheme="minorHAnsi" w:eastAsiaTheme="minorEastAsia" w:hAnsiTheme="minorHAnsi" w:cstheme="minorBidi"/>
              <w:lang w:eastAsia="nl-NL"/>
            </w:rPr>
          </w:pPr>
          <w:hyperlink w:anchor="_Toc464728417" w:history="1">
            <w:r w:rsidR="00DE4E8F" w:rsidRPr="008B2187">
              <w:rPr>
                <w:rStyle w:val="Hyperlink"/>
              </w:rPr>
              <w:t>2.4.1</w:t>
            </w:r>
            <w:r w:rsidR="00DE4E8F">
              <w:rPr>
                <w:rFonts w:asciiTheme="minorHAnsi" w:eastAsiaTheme="minorEastAsia" w:hAnsiTheme="minorHAnsi" w:cstheme="minorBidi"/>
                <w:lang w:eastAsia="nl-NL"/>
              </w:rPr>
              <w:tab/>
            </w:r>
            <w:r w:rsidR="00DE4E8F" w:rsidRPr="008B2187">
              <w:rPr>
                <w:rStyle w:val="Hyperlink"/>
              </w:rPr>
              <w:t>Bijbelonderwijs en vieringen</w:t>
            </w:r>
            <w:r w:rsidR="00DE4E8F">
              <w:rPr>
                <w:webHidden/>
              </w:rPr>
              <w:tab/>
            </w:r>
            <w:r w:rsidR="00C70F73">
              <w:rPr>
                <w:webHidden/>
              </w:rPr>
              <w:fldChar w:fldCharType="begin"/>
            </w:r>
            <w:r w:rsidR="00DE4E8F">
              <w:rPr>
                <w:webHidden/>
              </w:rPr>
              <w:instrText xml:space="preserve"> PAGEREF _Toc464728417 \h </w:instrText>
            </w:r>
            <w:r w:rsidR="00C70F73">
              <w:rPr>
                <w:webHidden/>
              </w:rPr>
            </w:r>
            <w:r w:rsidR="00C70F73">
              <w:rPr>
                <w:webHidden/>
              </w:rPr>
              <w:fldChar w:fldCharType="separate"/>
            </w:r>
            <w:r w:rsidR="00DE4E8F">
              <w:rPr>
                <w:webHidden/>
              </w:rPr>
              <w:t>10</w:t>
            </w:r>
            <w:r w:rsidR="00C70F73">
              <w:rPr>
                <w:webHidden/>
              </w:rPr>
              <w:fldChar w:fldCharType="end"/>
            </w:r>
          </w:hyperlink>
        </w:p>
        <w:p w:rsidR="00DE4E8F" w:rsidRDefault="006920FD">
          <w:pPr>
            <w:pStyle w:val="Inhopg3"/>
            <w:rPr>
              <w:rFonts w:asciiTheme="minorHAnsi" w:eastAsiaTheme="minorEastAsia" w:hAnsiTheme="minorHAnsi" w:cstheme="minorBidi"/>
              <w:lang w:eastAsia="nl-NL"/>
            </w:rPr>
          </w:pPr>
          <w:hyperlink w:anchor="_Toc464728418" w:history="1">
            <w:r w:rsidR="00DE4E8F" w:rsidRPr="008B2187">
              <w:rPr>
                <w:rStyle w:val="Hyperlink"/>
              </w:rPr>
              <w:t>2.4.2</w:t>
            </w:r>
            <w:r w:rsidR="00DE4E8F">
              <w:rPr>
                <w:rFonts w:asciiTheme="minorHAnsi" w:eastAsiaTheme="minorEastAsia" w:hAnsiTheme="minorHAnsi" w:cstheme="minorBidi"/>
                <w:lang w:eastAsia="nl-NL"/>
              </w:rPr>
              <w:tab/>
            </w:r>
            <w:r w:rsidR="00DE4E8F" w:rsidRPr="008B2187">
              <w:rPr>
                <w:rStyle w:val="Hyperlink"/>
              </w:rPr>
              <w:t>Handelingsgericht werken</w:t>
            </w:r>
            <w:r w:rsidR="00DE4E8F">
              <w:rPr>
                <w:webHidden/>
              </w:rPr>
              <w:tab/>
            </w:r>
            <w:r w:rsidR="00C70F73">
              <w:rPr>
                <w:webHidden/>
              </w:rPr>
              <w:fldChar w:fldCharType="begin"/>
            </w:r>
            <w:r w:rsidR="00DE4E8F">
              <w:rPr>
                <w:webHidden/>
              </w:rPr>
              <w:instrText xml:space="preserve"> PAGEREF _Toc464728418 \h </w:instrText>
            </w:r>
            <w:r w:rsidR="00C70F73">
              <w:rPr>
                <w:webHidden/>
              </w:rPr>
            </w:r>
            <w:r w:rsidR="00C70F73">
              <w:rPr>
                <w:webHidden/>
              </w:rPr>
              <w:fldChar w:fldCharType="separate"/>
            </w:r>
            <w:r w:rsidR="00DE4E8F">
              <w:rPr>
                <w:webHidden/>
              </w:rPr>
              <w:t>10</w:t>
            </w:r>
            <w:r w:rsidR="00C70F73">
              <w:rPr>
                <w:webHidden/>
              </w:rPr>
              <w:fldChar w:fldCharType="end"/>
            </w:r>
          </w:hyperlink>
        </w:p>
        <w:p w:rsidR="00DE4E8F" w:rsidRDefault="006920FD">
          <w:pPr>
            <w:pStyle w:val="Inhopg3"/>
            <w:rPr>
              <w:rFonts w:asciiTheme="minorHAnsi" w:eastAsiaTheme="minorEastAsia" w:hAnsiTheme="minorHAnsi" w:cstheme="minorBidi"/>
              <w:lang w:eastAsia="nl-NL"/>
            </w:rPr>
          </w:pPr>
          <w:hyperlink w:anchor="_Toc464728419" w:history="1">
            <w:r w:rsidR="00DE4E8F" w:rsidRPr="008B2187">
              <w:rPr>
                <w:rStyle w:val="Hyperlink"/>
              </w:rPr>
              <w:t>2.4.3</w:t>
            </w:r>
            <w:r w:rsidR="00DE4E8F">
              <w:rPr>
                <w:rFonts w:asciiTheme="minorHAnsi" w:eastAsiaTheme="minorEastAsia" w:hAnsiTheme="minorHAnsi" w:cstheme="minorBidi"/>
                <w:lang w:eastAsia="nl-NL"/>
              </w:rPr>
              <w:tab/>
            </w:r>
            <w:r w:rsidR="00DE4E8F" w:rsidRPr="008B2187">
              <w:rPr>
                <w:rStyle w:val="Hyperlink"/>
              </w:rPr>
              <w:t>Onderwijs aan het jonge kind</w:t>
            </w:r>
            <w:r w:rsidR="00DE4E8F">
              <w:rPr>
                <w:webHidden/>
              </w:rPr>
              <w:tab/>
            </w:r>
            <w:r w:rsidR="00C70F73">
              <w:rPr>
                <w:webHidden/>
              </w:rPr>
              <w:fldChar w:fldCharType="begin"/>
            </w:r>
            <w:r w:rsidR="00DE4E8F">
              <w:rPr>
                <w:webHidden/>
              </w:rPr>
              <w:instrText xml:space="preserve"> PAGEREF _Toc464728419 \h </w:instrText>
            </w:r>
            <w:r w:rsidR="00C70F73">
              <w:rPr>
                <w:webHidden/>
              </w:rPr>
            </w:r>
            <w:r w:rsidR="00C70F73">
              <w:rPr>
                <w:webHidden/>
              </w:rPr>
              <w:fldChar w:fldCharType="separate"/>
            </w:r>
            <w:r w:rsidR="00DE4E8F">
              <w:rPr>
                <w:webHidden/>
              </w:rPr>
              <w:t>11</w:t>
            </w:r>
            <w:r w:rsidR="00C70F73">
              <w:rPr>
                <w:webHidden/>
              </w:rPr>
              <w:fldChar w:fldCharType="end"/>
            </w:r>
          </w:hyperlink>
        </w:p>
        <w:p w:rsidR="00DE4E8F" w:rsidRDefault="006920FD">
          <w:pPr>
            <w:pStyle w:val="Inhopg3"/>
            <w:rPr>
              <w:rFonts w:asciiTheme="minorHAnsi" w:eastAsiaTheme="minorEastAsia" w:hAnsiTheme="minorHAnsi" w:cstheme="minorBidi"/>
              <w:lang w:eastAsia="nl-NL"/>
            </w:rPr>
          </w:pPr>
          <w:hyperlink w:anchor="_Toc464728420" w:history="1">
            <w:r w:rsidR="00DE4E8F" w:rsidRPr="008B2187">
              <w:rPr>
                <w:rStyle w:val="Hyperlink"/>
              </w:rPr>
              <w:t>2.4.4</w:t>
            </w:r>
            <w:r w:rsidR="00DE4E8F">
              <w:rPr>
                <w:rFonts w:asciiTheme="minorHAnsi" w:eastAsiaTheme="minorEastAsia" w:hAnsiTheme="minorHAnsi" w:cstheme="minorBidi"/>
                <w:lang w:eastAsia="nl-NL"/>
              </w:rPr>
              <w:tab/>
            </w:r>
            <w:r w:rsidR="00DE4E8F" w:rsidRPr="008B2187">
              <w:rPr>
                <w:rStyle w:val="Hyperlink"/>
              </w:rPr>
              <w:t>Onderwijs in groep 3 t/m 8</w:t>
            </w:r>
            <w:r w:rsidR="00DE4E8F">
              <w:rPr>
                <w:webHidden/>
              </w:rPr>
              <w:tab/>
            </w:r>
            <w:r w:rsidR="00C70F73">
              <w:rPr>
                <w:webHidden/>
              </w:rPr>
              <w:fldChar w:fldCharType="begin"/>
            </w:r>
            <w:r w:rsidR="00DE4E8F">
              <w:rPr>
                <w:webHidden/>
              </w:rPr>
              <w:instrText xml:space="preserve"> PAGEREF _Toc464728420 \h </w:instrText>
            </w:r>
            <w:r w:rsidR="00C70F73">
              <w:rPr>
                <w:webHidden/>
              </w:rPr>
            </w:r>
            <w:r w:rsidR="00C70F73">
              <w:rPr>
                <w:webHidden/>
              </w:rPr>
              <w:fldChar w:fldCharType="separate"/>
            </w:r>
            <w:r w:rsidR="00DE4E8F">
              <w:rPr>
                <w:webHidden/>
              </w:rPr>
              <w:t>12</w:t>
            </w:r>
            <w:r w:rsidR="00C70F73">
              <w:rPr>
                <w:webHidden/>
              </w:rPr>
              <w:fldChar w:fldCharType="end"/>
            </w:r>
          </w:hyperlink>
        </w:p>
        <w:p w:rsidR="00DE4E8F" w:rsidRDefault="006920FD">
          <w:pPr>
            <w:pStyle w:val="Inhopg3"/>
            <w:rPr>
              <w:rFonts w:asciiTheme="minorHAnsi" w:eastAsiaTheme="minorEastAsia" w:hAnsiTheme="minorHAnsi" w:cstheme="minorBidi"/>
              <w:lang w:eastAsia="nl-NL"/>
            </w:rPr>
          </w:pPr>
          <w:hyperlink w:anchor="_Toc464728421" w:history="1">
            <w:r w:rsidR="00DE4E8F" w:rsidRPr="008B2187">
              <w:rPr>
                <w:rStyle w:val="Hyperlink"/>
              </w:rPr>
              <w:t>2.4.5</w:t>
            </w:r>
            <w:r w:rsidR="00DE4E8F">
              <w:rPr>
                <w:rFonts w:asciiTheme="minorHAnsi" w:eastAsiaTheme="minorEastAsia" w:hAnsiTheme="minorHAnsi" w:cstheme="minorBidi"/>
                <w:lang w:eastAsia="nl-NL"/>
              </w:rPr>
              <w:tab/>
            </w:r>
            <w:r w:rsidR="00DE4E8F" w:rsidRPr="008B2187">
              <w:rPr>
                <w:rStyle w:val="Hyperlink"/>
              </w:rPr>
              <w:t>Doorgaande leerlijnen, methoden en referentieniveaus</w:t>
            </w:r>
            <w:r w:rsidR="00DE4E8F">
              <w:rPr>
                <w:webHidden/>
              </w:rPr>
              <w:tab/>
            </w:r>
            <w:r w:rsidR="00C70F73">
              <w:rPr>
                <w:webHidden/>
              </w:rPr>
              <w:fldChar w:fldCharType="begin"/>
            </w:r>
            <w:r w:rsidR="00DE4E8F">
              <w:rPr>
                <w:webHidden/>
              </w:rPr>
              <w:instrText xml:space="preserve"> PAGEREF _Toc464728421 \h </w:instrText>
            </w:r>
            <w:r w:rsidR="00C70F73">
              <w:rPr>
                <w:webHidden/>
              </w:rPr>
            </w:r>
            <w:r w:rsidR="00C70F73">
              <w:rPr>
                <w:webHidden/>
              </w:rPr>
              <w:fldChar w:fldCharType="separate"/>
            </w:r>
            <w:r w:rsidR="00DE4E8F">
              <w:rPr>
                <w:webHidden/>
              </w:rPr>
              <w:t>15</w:t>
            </w:r>
            <w:r w:rsidR="00C70F73">
              <w:rPr>
                <w:webHidden/>
              </w:rPr>
              <w:fldChar w:fldCharType="end"/>
            </w:r>
          </w:hyperlink>
        </w:p>
        <w:p w:rsidR="00DE4E8F" w:rsidRDefault="006920FD">
          <w:pPr>
            <w:pStyle w:val="Inhopg3"/>
            <w:rPr>
              <w:rFonts w:asciiTheme="minorHAnsi" w:eastAsiaTheme="minorEastAsia" w:hAnsiTheme="minorHAnsi" w:cstheme="minorBidi"/>
              <w:lang w:eastAsia="nl-NL"/>
            </w:rPr>
          </w:pPr>
          <w:hyperlink w:anchor="_Toc464728422" w:history="1">
            <w:r w:rsidR="00DE4E8F" w:rsidRPr="008B2187">
              <w:rPr>
                <w:rStyle w:val="Hyperlink"/>
              </w:rPr>
              <w:t>2.4.6</w:t>
            </w:r>
            <w:r w:rsidR="00DE4E8F">
              <w:rPr>
                <w:rFonts w:asciiTheme="minorHAnsi" w:eastAsiaTheme="minorEastAsia" w:hAnsiTheme="minorHAnsi" w:cstheme="minorBidi"/>
                <w:lang w:eastAsia="nl-NL"/>
              </w:rPr>
              <w:tab/>
            </w:r>
            <w:r w:rsidR="00DE4E8F" w:rsidRPr="008B2187">
              <w:rPr>
                <w:rStyle w:val="Hyperlink"/>
              </w:rPr>
              <w:t>Leerlingbegeleiding en leerlingzorg</w:t>
            </w:r>
            <w:r w:rsidR="00DE4E8F">
              <w:rPr>
                <w:webHidden/>
              </w:rPr>
              <w:tab/>
            </w:r>
            <w:r w:rsidR="00C70F73">
              <w:rPr>
                <w:webHidden/>
              </w:rPr>
              <w:fldChar w:fldCharType="begin"/>
            </w:r>
            <w:r w:rsidR="00DE4E8F">
              <w:rPr>
                <w:webHidden/>
              </w:rPr>
              <w:instrText xml:space="preserve"> PAGEREF _Toc464728422 \h </w:instrText>
            </w:r>
            <w:r w:rsidR="00C70F73">
              <w:rPr>
                <w:webHidden/>
              </w:rPr>
            </w:r>
            <w:r w:rsidR="00C70F73">
              <w:rPr>
                <w:webHidden/>
              </w:rPr>
              <w:fldChar w:fldCharType="separate"/>
            </w:r>
            <w:r w:rsidR="00DE4E8F">
              <w:rPr>
                <w:webHidden/>
              </w:rPr>
              <w:t>15</w:t>
            </w:r>
            <w:r w:rsidR="00C70F73">
              <w:rPr>
                <w:webHidden/>
              </w:rPr>
              <w:fldChar w:fldCharType="end"/>
            </w:r>
          </w:hyperlink>
        </w:p>
        <w:p w:rsidR="00DE4E8F" w:rsidRDefault="006920FD">
          <w:pPr>
            <w:pStyle w:val="Inhopg3"/>
            <w:rPr>
              <w:rFonts w:asciiTheme="minorHAnsi" w:eastAsiaTheme="minorEastAsia" w:hAnsiTheme="minorHAnsi" w:cstheme="minorBidi"/>
              <w:lang w:eastAsia="nl-NL"/>
            </w:rPr>
          </w:pPr>
          <w:hyperlink w:anchor="_Toc464728423" w:history="1">
            <w:r w:rsidR="00DE4E8F" w:rsidRPr="008B2187">
              <w:rPr>
                <w:rStyle w:val="Hyperlink"/>
              </w:rPr>
              <w:t>2.4.7   ICT in ons onderwijs</w:t>
            </w:r>
            <w:r w:rsidR="00DE4E8F">
              <w:rPr>
                <w:webHidden/>
              </w:rPr>
              <w:tab/>
            </w:r>
            <w:r w:rsidR="00C70F73">
              <w:rPr>
                <w:webHidden/>
              </w:rPr>
              <w:fldChar w:fldCharType="begin"/>
            </w:r>
            <w:r w:rsidR="00DE4E8F">
              <w:rPr>
                <w:webHidden/>
              </w:rPr>
              <w:instrText xml:space="preserve"> PAGEREF _Toc464728423 \h </w:instrText>
            </w:r>
            <w:r w:rsidR="00C70F73">
              <w:rPr>
                <w:webHidden/>
              </w:rPr>
            </w:r>
            <w:r w:rsidR="00C70F73">
              <w:rPr>
                <w:webHidden/>
              </w:rPr>
              <w:fldChar w:fldCharType="separate"/>
            </w:r>
            <w:r w:rsidR="00DE4E8F">
              <w:rPr>
                <w:webHidden/>
              </w:rPr>
              <w:t>21</w:t>
            </w:r>
            <w:r w:rsidR="00C70F73">
              <w:rPr>
                <w:webHidden/>
              </w:rPr>
              <w:fldChar w:fldCharType="end"/>
            </w:r>
          </w:hyperlink>
        </w:p>
        <w:p w:rsidR="00DE4E8F" w:rsidRDefault="006920FD">
          <w:pPr>
            <w:pStyle w:val="Inhopg3"/>
            <w:rPr>
              <w:rFonts w:asciiTheme="minorHAnsi" w:eastAsiaTheme="minorEastAsia" w:hAnsiTheme="minorHAnsi" w:cstheme="minorBidi"/>
              <w:lang w:eastAsia="nl-NL"/>
            </w:rPr>
          </w:pPr>
          <w:hyperlink w:anchor="_Toc464728424" w:history="1">
            <w:r w:rsidR="00DE4E8F" w:rsidRPr="008B2187">
              <w:rPr>
                <w:rStyle w:val="Hyperlink"/>
              </w:rPr>
              <w:t>2.4.8  Huiswerkbeleid</w:t>
            </w:r>
            <w:r w:rsidR="00DE4E8F">
              <w:rPr>
                <w:webHidden/>
              </w:rPr>
              <w:tab/>
            </w:r>
            <w:r w:rsidR="00C70F73">
              <w:rPr>
                <w:webHidden/>
              </w:rPr>
              <w:fldChar w:fldCharType="begin"/>
            </w:r>
            <w:r w:rsidR="00DE4E8F">
              <w:rPr>
                <w:webHidden/>
              </w:rPr>
              <w:instrText xml:space="preserve"> PAGEREF _Toc464728424 \h </w:instrText>
            </w:r>
            <w:r w:rsidR="00C70F73">
              <w:rPr>
                <w:webHidden/>
              </w:rPr>
            </w:r>
            <w:r w:rsidR="00C70F73">
              <w:rPr>
                <w:webHidden/>
              </w:rPr>
              <w:fldChar w:fldCharType="separate"/>
            </w:r>
            <w:r w:rsidR="00DE4E8F">
              <w:rPr>
                <w:webHidden/>
              </w:rPr>
              <w:t>21</w:t>
            </w:r>
            <w:r w:rsidR="00C70F73">
              <w:rPr>
                <w:webHidden/>
              </w:rPr>
              <w:fldChar w:fldCharType="end"/>
            </w:r>
          </w:hyperlink>
        </w:p>
        <w:p w:rsidR="00DE4E8F" w:rsidRDefault="006920FD">
          <w:pPr>
            <w:pStyle w:val="Inhopg3"/>
            <w:rPr>
              <w:rFonts w:asciiTheme="minorHAnsi" w:eastAsiaTheme="minorEastAsia" w:hAnsiTheme="minorHAnsi" w:cstheme="minorBidi"/>
              <w:lang w:eastAsia="nl-NL"/>
            </w:rPr>
          </w:pPr>
          <w:hyperlink w:anchor="_Toc464728425" w:history="1">
            <w:r w:rsidR="00DE4E8F" w:rsidRPr="008B2187">
              <w:rPr>
                <w:rStyle w:val="Hyperlink"/>
              </w:rPr>
              <w:t>2.4.9</w:t>
            </w:r>
            <w:r w:rsidR="00DE4E8F">
              <w:rPr>
                <w:rFonts w:asciiTheme="minorHAnsi" w:eastAsiaTheme="minorEastAsia" w:hAnsiTheme="minorHAnsi" w:cstheme="minorBidi"/>
                <w:lang w:eastAsia="nl-NL"/>
              </w:rPr>
              <w:tab/>
            </w:r>
            <w:r w:rsidR="00DE4E8F" w:rsidRPr="008B2187">
              <w:rPr>
                <w:rStyle w:val="Hyperlink"/>
              </w:rPr>
              <w:t>Excursies</w:t>
            </w:r>
            <w:r w:rsidR="00DE4E8F">
              <w:rPr>
                <w:webHidden/>
              </w:rPr>
              <w:tab/>
            </w:r>
            <w:r w:rsidR="00C70F73">
              <w:rPr>
                <w:webHidden/>
              </w:rPr>
              <w:fldChar w:fldCharType="begin"/>
            </w:r>
            <w:r w:rsidR="00DE4E8F">
              <w:rPr>
                <w:webHidden/>
              </w:rPr>
              <w:instrText xml:space="preserve"> PAGEREF _Toc464728425 \h </w:instrText>
            </w:r>
            <w:r w:rsidR="00C70F73">
              <w:rPr>
                <w:webHidden/>
              </w:rPr>
            </w:r>
            <w:r w:rsidR="00C70F73">
              <w:rPr>
                <w:webHidden/>
              </w:rPr>
              <w:fldChar w:fldCharType="separate"/>
            </w:r>
            <w:r w:rsidR="00DE4E8F">
              <w:rPr>
                <w:webHidden/>
              </w:rPr>
              <w:t>21</w:t>
            </w:r>
            <w:r w:rsidR="00C70F73">
              <w:rPr>
                <w:webHidden/>
              </w:rPr>
              <w:fldChar w:fldCharType="end"/>
            </w:r>
          </w:hyperlink>
        </w:p>
        <w:p w:rsidR="00DE4E8F" w:rsidRDefault="006920FD">
          <w:pPr>
            <w:pStyle w:val="Inhopg1"/>
            <w:tabs>
              <w:tab w:val="left" w:pos="480"/>
            </w:tabs>
            <w:rPr>
              <w:rFonts w:asciiTheme="minorHAnsi" w:eastAsiaTheme="minorEastAsia" w:hAnsiTheme="minorHAnsi"/>
              <w:b w:val="0"/>
              <w:sz w:val="22"/>
              <w:lang w:eastAsia="nl-NL"/>
            </w:rPr>
          </w:pPr>
          <w:hyperlink w:anchor="_Toc464728426" w:history="1">
            <w:r w:rsidR="00DE4E8F" w:rsidRPr="008B2187">
              <w:rPr>
                <w:rStyle w:val="Hyperlink"/>
                <w:rFonts w:cs="Arial"/>
              </w:rPr>
              <w:t>3</w:t>
            </w:r>
            <w:r w:rsidR="00DE4E8F">
              <w:rPr>
                <w:rFonts w:asciiTheme="minorHAnsi" w:eastAsiaTheme="minorEastAsia" w:hAnsiTheme="minorHAnsi"/>
                <w:b w:val="0"/>
                <w:sz w:val="22"/>
                <w:lang w:eastAsia="nl-NL"/>
              </w:rPr>
              <w:tab/>
            </w:r>
            <w:r w:rsidR="00DE4E8F" w:rsidRPr="008B2187">
              <w:rPr>
                <w:rStyle w:val="Hyperlink"/>
                <w:rFonts w:cs="Arial"/>
              </w:rPr>
              <w:t>Kwaliteitszorg</w:t>
            </w:r>
            <w:r w:rsidR="00DE4E8F">
              <w:rPr>
                <w:webHidden/>
              </w:rPr>
              <w:tab/>
            </w:r>
            <w:r w:rsidR="00C70F73">
              <w:rPr>
                <w:webHidden/>
              </w:rPr>
              <w:fldChar w:fldCharType="begin"/>
            </w:r>
            <w:r w:rsidR="00DE4E8F">
              <w:rPr>
                <w:webHidden/>
              </w:rPr>
              <w:instrText xml:space="preserve"> PAGEREF _Toc464728426 \h </w:instrText>
            </w:r>
            <w:r w:rsidR="00C70F73">
              <w:rPr>
                <w:webHidden/>
              </w:rPr>
            </w:r>
            <w:r w:rsidR="00C70F73">
              <w:rPr>
                <w:webHidden/>
              </w:rPr>
              <w:fldChar w:fldCharType="separate"/>
            </w:r>
            <w:r w:rsidR="00DE4E8F">
              <w:rPr>
                <w:webHidden/>
              </w:rPr>
              <w:t>23</w:t>
            </w:r>
            <w:r w:rsidR="00C70F73">
              <w:rPr>
                <w:webHidden/>
              </w:rPr>
              <w:fldChar w:fldCharType="end"/>
            </w:r>
          </w:hyperlink>
        </w:p>
        <w:p w:rsidR="00DE4E8F" w:rsidRDefault="006920FD">
          <w:pPr>
            <w:pStyle w:val="Inhopg2"/>
            <w:rPr>
              <w:rFonts w:asciiTheme="minorHAnsi" w:eastAsiaTheme="minorEastAsia" w:hAnsiTheme="minorHAnsi" w:cstheme="minorBidi"/>
              <w:lang w:eastAsia="nl-NL"/>
            </w:rPr>
          </w:pPr>
          <w:hyperlink w:anchor="_Toc464728427" w:history="1">
            <w:r w:rsidR="00DE4E8F" w:rsidRPr="008B2187">
              <w:rPr>
                <w:rStyle w:val="Hyperlink"/>
              </w:rPr>
              <w:t>3.1</w:t>
            </w:r>
            <w:r w:rsidR="00DE4E8F">
              <w:rPr>
                <w:rFonts w:asciiTheme="minorHAnsi" w:eastAsiaTheme="minorEastAsia" w:hAnsiTheme="minorHAnsi" w:cstheme="minorBidi"/>
                <w:lang w:eastAsia="nl-NL"/>
              </w:rPr>
              <w:tab/>
            </w:r>
            <w:r w:rsidR="00DE4E8F" w:rsidRPr="008B2187">
              <w:rPr>
                <w:rStyle w:val="Hyperlink"/>
              </w:rPr>
              <w:t>Leerlingvolgsysteem</w:t>
            </w:r>
            <w:r w:rsidR="00DE4E8F">
              <w:rPr>
                <w:webHidden/>
              </w:rPr>
              <w:tab/>
            </w:r>
            <w:r w:rsidR="00C70F73">
              <w:rPr>
                <w:webHidden/>
              </w:rPr>
              <w:fldChar w:fldCharType="begin"/>
            </w:r>
            <w:r w:rsidR="00DE4E8F">
              <w:rPr>
                <w:webHidden/>
              </w:rPr>
              <w:instrText xml:space="preserve"> PAGEREF _Toc464728427 \h </w:instrText>
            </w:r>
            <w:r w:rsidR="00C70F73">
              <w:rPr>
                <w:webHidden/>
              </w:rPr>
            </w:r>
            <w:r w:rsidR="00C70F73">
              <w:rPr>
                <w:webHidden/>
              </w:rPr>
              <w:fldChar w:fldCharType="separate"/>
            </w:r>
            <w:r w:rsidR="00DE4E8F">
              <w:rPr>
                <w:webHidden/>
              </w:rPr>
              <w:t>23</w:t>
            </w:r>
            <w:r w:rsidR="00C70F73">
              <w:rPr>
                <w:webHidden/>
              </w:rPr>
              <w:fldChar w:fldCharType="end"/>
            </w:r>
          </w:hyperlink>
        </w:p>
        <w:p w:rsidR="00DE4E8F" w:rsidRDefault="006920FD">
          <w:pPr>
            <w:pStyle w:val="Inhopg2"/>
            <w:rPr>
              <w:rFonts w:asciiTheme="minorHAnsi" w:eastAsiaTheme="minorEastAsia" w:hAnsiTheme="minorHAnsi" w:cstheme="minorBidi"/>
              <w:lang w:eastAsia="nl-NL"/>
            </w:rPr>
          </w:pPr>
          <w:hyperlink w:anchor="_Toc464728428" w:history="1">
            <w:r w:rsidR="00DE4E8F" w:rsidRPr="008B2187">
              <w:rPr>
                <w:rStyle w:val="Hyperlink"/>
              </w:rPr>
              <w:t>3.2</w:t>
            </w:r>
            <w:r w:rsidR="00DE4E8F">
              <w:rPr>
                <w:rFonts w:asciiTheme="minorHAnsi" w:eastAsiaTheme="minorEastAsia" w:hAnsiTheme="minorHAnsi" w:cstheme="minorBidi"/>
                <w:lang w:eastAsia="nl-NL"/>
              </w:rPr>
              <w:tab/>
            </w:r>
            <w:r w:rsidR="00DE4E8F" w:rsidRPr="008B2187">
              <w:rPr>
                <w:rStyle w:val="Hyperlink"/>
              </w:rPr>
              <w:t>Interne begeleiding/ ondersteuningsstructuur</w:t>
            </w:r>
            <w:r w:rsidR="00DE4E8F">
              <w:rPr>
                <w:webHidden/>
              </w:rPr>
              <w:tab/>
            </w:r>
            <w:r w:rsidR="00C70F73">
              <w:rPr>
                <w:webHidden/>
              </w:rPr>
              <w:fldChar w:fldCharType="begin"/>
            </w:r>
            <w:r w:rsidR="00DE4E8F">
              <w:rPr>
                <w:webHidden/>
              </w:rPr>
              <w:instrText xml:space="preserve"> PAGEREF _Toc464728428 \h </w:instrText>
            </w:r>
            <w:r w:rsidR="00C70F73">
              <w:rPr>
                <w:webHidden/>
              </w:rPr>
            </w:r>
            <w:r w:rsidR="00C70F73">
              <w:rPr>
                <w:webHidden/>
              </w:rPr>
              <w:fldChar w:fldCharType="separate"/>
            </w:r>
            <w:r w:rsidR="00DE4E8F">
              <w:rPr>
                <w:webHidden/>
              </w:rPr>
              <w:t>23</w:t>
            </w:r>
            <w:r w:rsidR="00C70F73">
              <w:rPr>
                <w:webHidden/>
              </w:rPr>
              <w:fldChar w:fldCharType="end"/>
            </w:r>
          </w:hyperlink>
        </w:p>
        <w:p w:rsidR="00DE4E8F" w:rsidRDefault="006920FD">
          <w:pPr>
            <w:pStyle w:val="Inhopg2"/>
            <w:rPr>
              <w:rFonts w:asciiTheme="minorHAnsi" w:eastAsiaTheme="minorEastAsia" w:hAnsiTheme="minorHAnsi" w:cstheme="minorBidi"/>
              <w:lang w:eastAsia="nl-NL"/>
            </w:rPr>
          </w:pPr>
          <w:hyperlink w:anchor="_Toc464728429" w:history="1">
            <w:r w:rsidR="00DE4E8F" w:rsidRPr="008B2187">
              <w:rPr>
                <w:rStyle w:val="Hyperlink"/>
              </w:rPr>
              <w:t>3.3</w:t>
            </w:r>
            <w:r w:rsidR="00DE4E8F">
              <w:rPr>
                <w:rFonts w:asciiTheme="minorHAnsi" w:eastAsiaTheme="minorEastAsia" w:hAnsiTheme="minorHAnsi" w:cstheme="minorBidi"/>
                <w:lang w:eastAsia="nl-NL"/>
              </w:rPr>
              <w:tab/>
            </w:r>
            <w:r w:rsidR="00DE4E8F" w:rsidRPr="008B2187">
              <w:rPr>
                <w:rStyle w:val="Hyperlink"/>
              </w:rPr>
              <w:t>Resultaten van ons onderwijs</w:t>
            </w:r>
            <w:r w:rsidR="00DE4E8F">
              <w:rPr>
                <w:webHidden/>
              </w:rPr>
              <w:tab/>
            </w:r>
            <w:r w:rsidR="00C70F73">
              <w:rPr>
                <w:webHidden/>
              </w:rPr>
              <w:fldChar w:fldCharType="begin"/>
            </w:r>
            <w:r w:rsidR="00DE4E8F">
              <w:rPr>
                <w:webHidden/>
              </w:rPr>
              <w:instrText xml:space="preserve"> PAGEREF _Toc464728429 \h </w:instrText>
            </w:r>
            <w:r w:rsidR="00C70F73">
              <w:rPr>
                <w:webHidden/>
              </w:rPr>
            </w:r>
            <w:r w:rsidR="00C70F73">
              <w:rPr>
                <w:webHidden/>
              </w:rPr>
              <w:fldChar w:fldCharType="separate"/>
            </w:r>
            <w:r w:rsidR="00DE4E8F">
              <w:rPr>
                <w:webHidden/>
              </w:rPr>
              <w:t>24</w:t>
            </w:r>
            <w:r w:rsidR="00C70F73">
              <w:rPr>
                <w:webHidden/>
              </w:rPr>
              <w:fldChar w:fldCharType="end"/>
            </w:r>
          </w:hyperlink>
        </w:p>
        <w:p w:rsidR="00DE4E8F" w:rsidRDefault="006920FD">
          <w:pPr>
            <w:pStyle w:val="Inhopg2"/>
            <w:rPr>
              <w:rFonts w:asciiTheme="minorHAnsi" w:eastAsiaTheme="minorEastAsia" w:hAnsiTheme="minorHAnsi" w:cstheme="minorBidi"/>
              <w:lang w:eastAsia="nl-NL"/>
            </w:rPr>
          </w:pPr>
          <w:hyperlink w:anchor="_Toc464728430" w:history="1">
            <w:r w:rsidR="00DE4E8F">
              <w:rPr>
                <w:webHidden/>
              </w:rPr>
              <w:tab/>
            </w:r>
            <w:r w:rsidR="00C70F73">
              <w:rPr>
                <w:webHidden/>
              </w:rPr>
              <w:fldChar w:fldCharType="begin"/>
            </w:r>
            <w:r w:rsidR="00DE4E8F">
              <w:rPr>
                <w:webHidden/>
              </w:rPr>
              <w:instrText xml:space="preserve"> PAGEREF _Toc464728430 \h </w:instrText>
            </w:r>
            <w:r w:rsidR="00C70F73">
              <w:rPr>
                <w:webHidden/>
              </w:rPr>
            </w:r>
            <w:r w:rsidR="00C70F73">
              <w:rPr>
                <w:webHidden/>
              </w:rPr>
              <w:fldChar w:fldCharType="separate"/>
            </w:r>
            <w:r w:rsidR="00DE4E8F">
              <w:rPr>
                <w:webHidden/>
              </w:rPr>
              <w:t>25</w:t>
            </w:r>
            <w:r w:rsidR="00C70F73">
              <w:rPr>
                <w:webHidden/>
              </w:rPr>
              <w:fldChar w:fldCharType="end"/>
            </w:r>
          </w:hyperlink>
        </w:p>
        <w:p w:rsidR="00DE4E8F" w:rsidRDefault="006920FD">
          <w:pPr>
            <w:pStyle w:val="Inhopg2"/>
            <w:rPr>
              <w:rFonts w:asciiTheme="minorHAnsi" w:eastAsiaTheme="minorEastAsia" w:hAnsiTheme="minorHAnsi" w:cstheme="minorBidi"/>
              <w:lang w:eastAsia="nl-NL"/>
            </w:rPr>
          </w:pPr>
          <w:hyperlink w:anchor="_Toc464728431" w:history="1">
            <w:r w:rsidR="00DE4E8F" w:rsidRPr="008B2187">
              <w:rPr>
                <w:rStyle w:val="Hyperlink"/>
              </w:rPr>
              <w:t>3.4</w:t>
            </w:r>
            <w:r w:rsidR="00DE4E8F">
              <w:rPr>
                <w:rFonts w:asciiTheme="minorHAnsi" w:eastAsiaTheme="minorEastAsia" w:hAnsiTheme="minorHAnsi" w:cstheme="minorBidi"/>
                <w:lang w:eastAsia="nl-NL"/>
              </w:rPr>
              <w:tab/>
            </w:r>
            <w:r w:rsidR="00DE4E8F" w:rsidRPr="008B2187">
              <w:rPr>
                <w:rStyle w:val="Hyperlink"/>
              </w:rPr>
              <w:t>Verwijzing Voortgezet Onderwijs/ Kernprocedure</w:t>
            </w:r>
            <w:r w:rsidR="00DE4E8F">
              <w:rPr>
                <w:webHidden/>
              </w:rPr>
              <w:tab/>
            </w:r>
            <w:r w:rsidR="00C70F73">
              <w:rPr>
                <w:webHidden/>
              </w:rPr>
              <w:fldChar w:fldCharType="begin"/>
            </w:r>
            <w:r w:rsidR="00DE4E8F">
              <w:rPr>
                <w:webHidden/>
              </w:rPr>
              <w:instrText xml:space="preserve"> PAGEREF _Toc464728431 \h </w:instrText>
            </w:r>
            <w:r w:rsidR="00C70F73">
              <w:rPr>
                <w:webHidden/>
              </w:rPr>
            </w:r>
            <w:r w:rsidR="00C70F73">
              <w:rPr>
                <w:webHidden/>
              </w:rPr>
              <w:fldChar w:fldCharType="separate"/>
            </w:r>
            <w:r w:rsidR="00DE4E8F">
              <w:rPr>
                <w:webHidden/>
              </w:rPr>
              <w:t>25</w:t>
            </w:r>
            <w:r w:rsidR="00C70F73">
              <w:rPr>
                <w:webHidden/>
              </w:rPr>
              <w:fldChar w:fldCharType="end"/>
            </w:r>
          </w:hyperlink>
        </w:p>
        <w:p w:rsidR="00DE4E8F" w:rsidRDefault="006920FD">
          <w:pPr>
            <w:pStyle w:val="Inhopg2"/>
            <w:rPr>
              <w:rFonts w:asciiTheme="minorHAnsi" w:eastAsiaTheme="minorEastAsia" w:hAnsiTheme="minorHAnsi" w:cstheme="minorBidi"/>
              <w:lang w:eastAsia="nl-NL"/>
            </w:rPr>
          </w:pPr>
          <w:hyperlink w:anchor="_Toc464728432" w:history="1">
            <w:r w:rsidR="00DE4E8F" w:rsidRPr="008B2187">
              <w:rPr>
                <w:rStyle w:val="Hyperlink"/>
              </w:rPr>
              <w:t>3.5</w:t>
            </w:r>
            <w:r w:rsidR="00DE4E8F">
              <w:rPr>
                <w:rFonts w:asciiTheme="minorHAnsi" w:eastAsiaTheme="minorEastAsia" w:hAnsiTheme="minorHAnsi" w:cstheme="minorBidi"/>
                <w:lang w:eastAsia="nl-NL"/>
              </w:rPr>
              <w:tab/>
            </w:r>
            <w:r w:rsidR="00DE4E8F" w:rsidRPr="008B2187">
              <w:rPr>
                <w:rStyle w:val="Hyperlink"/>
              </w:rPr>
              <w:t>Meerjarenbeleid (Schoolplan)</w:t>
            </w:r>
            <w:r w:rsidR="00DE4E8F">
              <w:rPr>
                <w:webHidden/>
              </w:rPr>
              <w:tab/>
            </w:r>
            <w:r w:rsidR="00C70F73">
              <w:rPr>
                <w:webHidden/>
              </w:rPr>
              <w:fldChar w:fldCharType="begin"/>
            </w:r>
            <w:r w:rsidR="00DE4E8F">
              <w:rPr>
                <w:webHidden/>
              </w:rPr>
              <w:instrText xml:space="preserve"> PAGEREF _Toc464728432 \h </w:instrText>
            </w:r>
            <w:r w:rsidR="00C70F73">
              <w:rPr>
                <w:webHidden/>
              </w:rPr>
            </w:r>
            <w:r w:rsidR="00C70F73">
              <w:rPr>
                <w:webHidden/>
              </w:rPr>
              <w:fldChar w:fldCharType="separate"/>
            </w:r>
            <w:r w:rsidR="00DE4E8F">
              <w:rPr>
                <w:webHidden/>
              </w:rPr>
              <w:t>26</w:t>
            </w:r>
            <w:r w:rsidR="00C70F73">
              <w:rPr>
                <w:webHidden/>
              </w:rPr>
              <w:fldChar w:fldCharType="end"/>
            </w:r>
          </w:hyperlink>
        </w:p>
        <w:p w:rsidR="00DE4E8F" w:rsidRDefault="006920FD">
          <w:pPr>
            <w:pStyle w:val="Inhopg2"/>
            <w:rPr>
              <w:rFonts w:asciiTheme="minorHAnsi" w:eastAsiaTheme="minorEastAsia" w:hAnsiTheme="minorHAnsi" w:cstheme="minorBidi"/>
              <w:lang w:eastAsia="nl-NL"/>
            </w:rPr>
          </w:pPr>
          <w:hyperlink w:anchor="_Toc464728433" w:history="1">
            <w:r w:rsidR="00DE4E8F" w:rsidRPr="008B2187">
              <w:rPr>
                <w:rStyle w:val="Hyperlink"/>
              </w:rPr>
              <w:t>3.6</w:t>
            </w:r>
            <w:r w:rsidR="00DE4E8F">
              <w:rPr>
                <w:rFonts w:asciiTheme="minorHAnsi" w:eastAsiaTheme="minorEastAsia" w:hAnsiTheme="minorHAnsi" w:cstheme="minorBidi"/>
                <w:lang w:eastAsia="nl-NL"/>
              </w:rPr>
              <w:tab/>
            </w:r>
            <w:r w:rsidR="00DE4E8F" w:rsidRPr="008B2187">
              <w:rPr>
                <w:rStyle w:val="Hyperlink"/>
              </w:rPr>
              <w:t>Kwaliteitsinstrumenten</w:t>
            </w:r>
            <w:r w:rsidR="00DE4E8F">
              <w:rPr>
                <w:webHidden/>
              </w:rPr>
              <w:tab/>
            </w:r>
            <w:r w:rsidR="00C70F73">
              <w:rPr>
                <w:webHidden/>
              </w:rPr>
              <w:fldChar w:fldCharType="begin"/>
            </w:r>
            <w:r w:rsidR="00DE4E8F">
              <w:rPr>
                <w:webHidden/>
              </w:rPr>
              <w:instrText xml:space="preserve"> PAGEREF _Toc464728433 \h </w:instrText>
            </w:r>
            <w:r w:rsidR="00C70F73">
              <w:rPr>
                <w:webHidden/>
              </w:rPr>
            </w:r>
            <w:r w:rsidR="00C70F73">
              <w:rPr>
                <w:webHidden/>
              </w:rPr>
              <w:fldChar w:fldCharType="separate"/>
            </w:r>
            <w:r w:rsidR="00DE4E8F">
              <w:rPr>
                <w:webHidden/>
              </w:rPr>
              <w:t>26</w:t>
            </w:r>
            <w:r w:rsidR="00C70F73">
              <w:rPr>
                <w:webHidden/>
              </w:rPr>
              <w:fldChar w:fldCharType="end"/>
            </w:r>
          </w:hyperlink>
        </w:p>
        <w:p w:rsidR="00DE4E8F" w:rsidRDefault="006920FD">
          <w:pPr>
            <w:pStyle w:val="Inhopg1"/>
            <w:tabs>
              <w:tab w:val="left" w:pos="480"/>
            </w:tabs>
            <w:rPr>
              <w:rFonts w:asciiTheme="minorHAnsi" w:eastAsiaTheme="minorEastAsia" w:hAnsiTheme="minorHAnsi"/>
              <w:b w:val="0"/>
              <w:sz w:val="22"/>
              <w:lang w:eastAsia="nl-NL"/>
            </w:rPr>
          </w:pPr>
          <w:hyperlink w:anchor="_Toc464728434" w:history="1">
            <w:r w:rsidR="00DE4E8F" w:rsidRPr="008B2187">
              <w:rPr>
                <w:rStyle w:val="Hyperlink"/>
                <w:rFonts w:cs="Arial"/>
              </w:rPr>
              <w:t>4</w:t>
            </w:r>
            <w:r w:rsidR="00DE4E8F">
              <w:rPr>
                <w:rFonts w:asciiTheme="minorHAnsi" w:eastAsiaTheme="minorEastAsia" w:hAnsiTheme="minorHAnsi"/>
                <w:b w:val="0"/>
                <w:sz w:val="22"/>
                <w:lang w:eastAsia="nl-NL"/>
              </w:rPr>
              <w:tab/>
            </w:r>
            <w:r w:rsidR="00DE4E8F" w:rsidRPr="008B2187">
              <w:rPr>
                <w:rStyle w:val="Hyperlink"/>
                <w:rFonts w:cs="Arial"/>
              </w:rPr>
              <w:t>Organisatie van het onderwijs</w:t>
            </w:r>
            <w:r w:rsidR="00DE4E8F">
              <w:rPr>
                <w:webHidden/>
              </w:rPr>
              <w:tab/>
            </w:r>
            <w:r w:rsidR="00C70F73">
              <w:rPr>
                <w:webHidden/>
              </w:rPr>
              <w:fldChar w:fldCharType="begin"/>
            </w:r>
            <w:r w:rsidR="00DE4E8F">
              <w:rPr>
                <w:webHidden/>
              </w:rPr>
              <w:instrText xml:space="preserve"> PAGEREF _Toc464728434 \h </w:instrText>
            </w:r>
            <w:r w:rsidR="00C70F73">
              <w:rPr>
                <w:webHidden/>
              </w:rPr>
            </w:r>
            <w:r w:rsidR="00C70F73">
              <w:rPr>
                <w:webHidden/>
              </w:rPr>
              <w:fldChar w:fldCharType="separate"/>
            </w:r>
            <w:r w:rsidR="00DE4E8F">
              <w:rPr>
                <w:webHidden/>
              </w:rPr>
              <w:t>27</w:t>
            </w:r>
            <w:r w:rsidR="00C70F73">
              <w:rPr>
                <w:webHidden/>
              </w:rPr>
              <w:fldChar w:fldCharType="end"/>
            </w:r>
          </w:hyperlink>
        </w:p>
        <w:p w:rsidR="00DE4E8F" w:rsidRDefault="006920FD">
          <w:pPr>
            <w:pStyle w:val="Inhopg2"/>
            <w:rPr>
              <w:rFonts w:asciiTheme="minorHAnsi" w:eastAsiaTheme="minorEastAsia" w:hAnsiTheme="minorHAnsi" w:cstheme="minorBidi"/>
              <w:lang w:eastAsia="nl-NL"/>
            </w:rPr>
          </w:pPr>
          <w:hyperlink w:anchor="_Toc464728435" w:history="1">
            <w:r w:rsidR="00DE4E8F" w:rsidRPr="008B2187">
              <w:rPr>
                <w:rStyle w:val="Hyperlink"/>
              </w:rPr>
              <w:t>4.1</w:t>
            </w:r>
            <w:r w:rsidR="00DE4E8F">
              <w:rPr>
                <w:rFonts w:asciiTheme="minorHAnsi" w:eastAsiaTheme="minorEastAsia" w:hAnsiTheme="minorHAnsi" w:cstheme="minorBidi"/>
                <w:lang w:eastAsia="nl-NL"/>
              </w:rPr>
              <w:tab/>
            </w:r>
            <w:r w:rsidR="00DE4E8F" w:rsidRPr="008B2187">
              <w:rPr>
                <w:rStyle w:val="Hyperlink"/>
              </w:rPr>
              <w:t>Leerlingen</w:t>
            </w:r>
            <w:r w:rsidR="00DE4E8F">
              <w:rPr>
                <w:webHidden/>
              </w:rPr>
              <w:tab/>
            </w:r>
            <w:r w:rsidR="00C70F73">
              <w:rPr>
                <w:webHidden/>
              </w:rPr>
              <w:fldChar w:fldCharType="begin"/>
            </w:r>
            <w:r w:rsidR="00DE4E8F">
              <w:rPr>
                <w:webHidden/>
              </w:rPr>
              <w:instrText xml:space="preserve"> PAGEREF _Toc464728435 \h </w:instrText>
            </w:r>
            <w:r w:rsidR="00C70F73">
              <w:rPr>
                <w:webHidden/>
              </w:rPr>
            </w:r>
            <w:r w:rsidR="00C70F73">
              <w:rPr>
                <w:webHidden/>
              </w:rPr>
              <w:fldChar w:fldCharType="separate"/>
            </w:r>
            <w:r w:rsidR="00DE4E8F">
              <w:rPr>
                <w:webHidden/>
              </w:rPr>
              <w:t>27</w:t>
            </w:r>
            <w:r w:rsidR="00C70F73">
              <w:rPr>
                <w:webHidden/>
              </w:rPr>
              <w:fldChar w:fldCharType="end"/>
            </w:r>
          </w:hyperlink>
        </w:p>
        <w:p w:rsidR="00DE4E8F" w:rsidRDefault="006920FD">
          <w:pPr>
            <w:pStyle w:val="Inhopg3"/>
            <w:rPr>
              <w:rFonts w:asciiTheme="minorHAnsi" w:eastAsiaTheme="minorEastAsia" w:hAnsiTheme="minorHAnsi" w:cstheme="minorBidi"/>
              <w:lang w:eastAsia="nl-NL"/>
            </w:rPr>
          </w:pPr>
          <w:hyperlink w:anchor="_Toc464728436" w:history="1">
            <w:r w:rsidR="00DE4E8F" w:rsidRPr="008B2187">
              <w:rPr>
                <w:rStyle w:val="Hyperlink"/>
              </w:rPr>
              <w:t>4.1.1</w:t>
            </w:r>
            <w:r w:rsidR="00DE4E8F">
              <w:rPr>
                <w:rFonts w:asciiTheme="minorHAnsi" w:eastAsiaTheme="minorEastAsia" w:hAnsiTheme="minorHAnsi" w:cstheme="minorBidi"/>
                <w:lang w:eastAsia="nl-NL"/>
              </w:rPr>
              <w:tab/>
            </w:r>
            <w:r w:rsidR="00DE4E8F" w:rsidRPr="008B2187">
              <w:rPr>
                <w:rStyle w:val="Hyperlink"/>
              </w:rPr>
              <w:t>Aanmelding, toelatingsbeleid en procedure inschrijving</w:t>
            </w:r>
            <w:r w:rsidR="00DE4E8F">
              <w:rPr>
                <w:webHidden/>
              </w:rPr>
              <w:tab/>
            </w:r>
            <w:r w:rsidR="00C70F73">
              <w:rPr>
                <w:webHidden/>
              </w:rPr>
              <w:fldChar w:fldCharType="begin"/>
            </w:r>
            <w:r w:rsidR="00DE4E8F">
              <w:rPr>
                <w:webHidden/>
              </w:rPr>
              <w:instrText xml:space="preserve"> PAGEREF _Toc464728436 \h </w:instrText>
            </w:r>
            <w:r w:rsidR="00C70F73">
              <w:rPr>
                <w:webHidden/>
              </w:rPr>
            </w:r>
            <w:r w:rsidR="00C70F73">
              <w:rPr>
                <w:webHidden/>
              </w:rPr>
              <w:fldChar w:fldCharType="separate"/>
            </w:r>
            <w:r w:rsidR="00DE4E8F">
              <w:rPr>
                <w:webHidden/>
              </w:rPr>
              <w:t>27</w:t>
            </w:r>
            <w:r w:rsidR="00C70F73">
              <w:rPr>
                <w:webHidden/>
              </w:rPr>
              <w:fldChar w:fldCharType="end"/>
            </w:r>
          </w:hyperlink>
        </w:p>
        <w:p w:rsidR="00DE4E8F" w:rsidRDefault="006920FD">
          <w:pPr>
            <w:pStyle w:val="Inhopg3"/>
            <w:rPr>
              <w:rFonts w:asciiTheme="minorHAnsi" w:eastAsiaTheme="minorEastAsia" w:hAnsiTheme="minorHAnsi" w:cstheme="minorBidi"/>
              <w:lang w:eastAsia="nl-NL"/>
            </w:rPr>
          </w:pPr>
          <w:hyperlink w:anchor="_Toc464728437" w:history="1">
            <w:r w:rsidR="00DE4E8F" w:rsidRPr="008B2187">
              <w:rPr>
                <w:rStyle w:val="Hyperlink"/>
              </w:rPr>
              <w:t>4.1.2</w:t>
            </w:r>
            <w:r w:rsidR="00DE4E8F">
              <w:rPr>
                <w:rFonts w:asciiTheme="minorHAnsi" w:eastAsiaTheme="minorEastAsia" w:hAnsiTheme="minorHAnsi" w:cstheme="minorBidi"/>
                <w:lang w:eastAsia="nl-NL"/>
              </w:rPr>
              <w:tab/>
            </w:r>
            <w:r w:rsidR="00DE4E8F" w:rsidRPr="008B2187">
              <w:rPr>
                <w:rStyle w:val="Hyperlink"/>
              </w:rPr>
              <w:t>Indeling groepen</w:t>
            </w:r>
            <w:r w:rsidR="00DE4E8F">
              <w:rPr>
                <w:webHidden/>
              </w:rPr>
              <w:tab/>
            </w:r>
            <w:r w:rsidR="00C70F73">
              <w:rPr>
                <w:webHidden/>
              </w:rPr>
              <w:fldChar w:fldCharType="begin"/>
            </w:r>
            <w:r w:rsidR="00DE4E8F">
              <w:rPr>
                <w:webHidden/>
              </w:rPr>
              <w:instrText xml:space="preserve"> PAGEREF _Toc464728437 \h </w:instrText>
            </w:r>
            <w:r w:rsidR="00C70F73">
              <w:rPr>
                <w:webHidden/>
              </w:rPr>
            </w:r>
            <w:r w:rsidR="00C70F73">
              <w:rPr>
                <w:webHidden/>
              </w:rPr>
              <w:fldChar w:fldCharType="separate"/>
            </w:r>
            <w:r w:rsidR="00DE4E8F">
              <w:rPr>
                <w:webHidden/>
              </w:rPr>
              <w:t>29</w:t>
            </w:r>
            <w:r w:rsidR="00C70F73">
              <w:rPr>
                <w:webHidden/>
              </w:rPr>
              <w:fldChar w:fldCharType="end"/>
            </w:r>
          </w:hyperlink>
        </w:p>
        <w:p w:rsidR="00DE4E8F" w:rsidRDefault="006920FD">
          <w:pPr>
            <w:pStyle w:val="Inhopg2"/>
            <w:rPr>
              <w:rFonts w:asciiTheme="minorHAnsi" w:eastAsiaTheme="minorEastAsia" w:hAnsiTheme="minorHAnsi" w:cstheme="minorBidi"/>
              <w:lang w:eastAsia="nl-NL"/>
            </w:rPr>
          </w:pPr>
          <w:hyperlink w:anchor="_Toc464728438" w:history="1">
            <w:r w:rsidR="00DE4E8F" w:rsidRPr="008B2187">
              <w:rPr>
                <w:rStyle w:val="Hyperlink"/>
              </w:rPr>
              <w:t>4.2</w:t>
            </w:r>
            <w:r w:rsidR="00DE4E8F">
              <w:rPr>
                <w:rFonts w:asciiTheme="minorHAnsi" w:eastAsiaTheme="minorEastAsia" w:hAnsiTheme="minorHAnsi" w:cstheme="minorBidi"/>
                <w:lang w:eastAsia="nl-NL"/>
              </w:rPr>
              <w:tab/>
            </w:r>
            <w:r w:rsidR="00DE4E8F" w:rsidRPr="008B2187">
              <w:rPr>
                <w:rStyle w:val="Hyperlink"/>
              </w:rPr>
              <w:t>Personeel</w:t>
            </w:r>
            <w:r w:rsidR="00DE4E8F">
              <w:rPr>
                <w:webHidden/>
              </w:rPr>
              <w:tab/>
            </w:r>
            <w:r w:rsidR="00C70F73">
              <w:rPr>
                <w:webHidden/>
              </w:rPr>
              <w:fldChar w:fldCharType="begin"/>
            </w:r>
            <w:r w:rsidR="00DE4E8F">
              <w:rPr>
                <w:webHidden/>
              </w:rPr>
              <w:instrText xml:space="preserve"> PAGEREF _Toc464728438 \h </w:instrText>
            </w:r>
            <w:r w:rsidR="00C70F73">
              <w:rPr>
                <w:webHidden/>
              </w:rPr>
            </w:r>
            <w:r w:rsidR="00C70F73">
              <w:rPr>
                <w:webHidden/>
              </w:rPr>
              <w:fldChar w:fldCharType="separate"/>
            </w:r>
            <w:r w:rsidR="00DE4E8F">
              <w:rPr>
                <w:webHidden/>
              </w:rPr>
              <w:t>29</w:t>
            </w:r>
            <w:r w:rsidR="00C70F73">
              <w:rPr>
                <w:webHidden/>
              </w:rPr>
              <w:fldChar w:fldCharType="end"/>
            </w:r>
          </w:hyperlink>
        </w:p>
        <w:p w:rsidR="00DE4E8F" w:rsidRDefault="006920FD">
          <w:pPr>
            <w:pStyle w:val="Inhopg2"/>
            <w:rPr>
              <w:rFonts w:asciiTheme="minorHAnsi" w:eastAsiaTheme="minorEastAsia" w:hAnsiTheme="minorHAnsi" w:cstheme="minorBidi"/>
              <w:lang w:eastAsia="nl-NL"/>
            </w:rPr>
          </w:pPr>
          <w:hyperlink w:anchor="_Toc464728439" w:history="1">
            <w:r w:rsidR="00DE4E8F" w:rsidRPr="008B2187">
              <w:rPr>
                <w:rStyle w:val="Hyperlink"/>
              </w:rPr>
              <w:t>4.3</w:t>
            </w:r>
            <w:r w:rsidR="00DE4E8F">
              <w:rPr>
                <w:rFonts w:asciiTheme="minorHAnsi" w:eastAsiaTheme="minorEastAsia" w:hAnsiTheme="minorHAnsi" w:cstheme="minorBidi"/>
                <w:lang w:eastAsia="nl-NL"/>
              </w:rPr>
              <w:tab/>
            </w:r>
            <w:r w:rsidR="00DE4E8F" w:rsidRPr="008B2187">
              <w:rPr>
                <w:rStyle w:val="Hyperlink"/>
              </w:rPr>
              <w:t>Onderwijstijd/ vakanties en vrije dagen</w:t>
            </w:r>
            <w:r w:rsidR="00DE4E8F">
              <w:rPr>
                <w:webHidden/>
              </w:rPr>
              <w:tab/>
            </w:r>
            <w:r w:rsidR="00C70F73">
              <w:rPr>
                <w:webHidden/>
              </w:rPr>
              <w:fldChar w:fldCharType="begin"/>
            </w:r>
            <w:r w:rsidR="00DE4E8F">
              <w:rPr>
                <w:webHidden/>
              </w:rPr>
              <w:instrText xml:space="preserve"> PAGEREF _Toc464728439 \h </w:instrText>
            </w:r>
            <w:r w:rsidR="00C70F73">
              <w:rPr>
                <w:webHidden/>
              </w:rPr>
            </w:r>
            <w:r w:rsidR="00C70F73">
              <w:rPr>
                <w:webHidden/>
              </w:rPr>
              <w:fldChar w:fldCharType="separate"/>
            </w:r>
            <w:r w:rsidR="00DE4E8F">
              <w:rPr>
                <w:webHidden/>
              </w:rPr>
              <w:t>29</w:t>
            </w:r>
            <w:r w:rsidR="00C70F73">
              <w:rPr>
                <w:webHidden/>
              </w:rPr>
              <w:fldChar w:fldCharType="end"/>
            </w:r>
          </w:hyperlink>
        </w:p>
        <w:p w:rsidR="00DE4E8F" w:rsidRDefault="006920FD">
          <w:pPr>
            <w:pStyle w:val="Inhopg2"/>
            <w:rPr>
              <w:rFonts w:asciiTheme="minorHAnsi" w:eastAsiaTheme="minorEastAsia" w:hAnsiTheme="minorHAnsi" w:cstheme="minorBidi"/>
              <w:lang w:eastAsia="nl-NL"/>
            </w:rPr>
          </w:pPr>
          <w:hyperlink w:anchor="_Toc464728440" w:history="1">
            <w:r w:rsidR="00DE4E8F" w:rsidRPr="008B2187">
              <w:rPr>
                <w:rStyle w:val="Hyperlink"/>
              </w:rPr>
              <w:t>4.4</w:t>
            </w:r>
            <w:r w:rsidR="00DE4E8F">
              <w:rPr>
                <w:rFonts w:asciiTheme="minorHAnsi" w:eastAsiaTheme="minorEastAsia" w:hAnsiTheme="minorHAnsi" w:cstheme="minorBidi"/>
                <w:lang w:eastAsia="nl-NL"/>
              </w:rPr>
              <w:tab/>
            </w:r>
            <w:r w:rsidR="00DE4E8F" w:rsidRPr="008B2187">
              <w:rPr>
                <w:rStyle w:val="Hyperlink"/>
              </w:rPr>
              <w:t>Verlof en verzuim</w:t>
            </w:r>
            <w:r w:rsidR="00DE4E8F">
              <w:rPr>
                <w:webHidden/>
              </w:rPr>
              <w:tab/>
            </w:r>
            <w:r w:rsidR="00C70F73">
              <w:rPr>
                <w:webHidden/>
              </w:rPr>
              <w:fldChar w:fldCharType="begin"/>
            </w:r>
            <w:r w:rsidR="00DE4E8F">
              <w:rPr>
                <w:webHidden/>
              </w:rPr>
              <w:instrText xml:space="preserve"> PAGEREF _Toc464728440 \h </w:instrText>
            </w:r>
            <w:r w:rsidR="00C70F73">
              <w:rPr>
                <w:webHidden/>
              </w:rPr>
            </w:r>
            <w:r w:rsidR="00C70F73">
              <w:rPr>
                <w:webHidden/>
              </w:rPr>
              <w:fldChar w:fldCharType="separate"/>
            </w:r>
            <w:r w:rsidR="00DE4E8F">
              <w:rPr>
                <w:webHidden/>
              </w:rPr>
              <w:t>30</w:t>
            </w:r>
            <w:r w:rsidR="00C70F73">
              <w:rPr>
                <w:webHidden/>
              </w:rPr>
              <w:fldChar w:fldCharType="end"/>
            </w:r>
          </w:hyperlink>
        </w:p>
        <w:p w:rsidR="00DE4E8F" w:rsidRDefault="006920FD">
          <w:pPr>
            <w:pStyle w:val="Inhopg3"/>
            <w:rPr>
              <w:rFonts w:asciiTheme="minorHAnsi" w:eastAsiaTheme="minorEastAsia" w:hAnsiTheme="minorHAnsi" w:cstheme="minorBidi"/>
              <w:lang w:eastAsia="nl-NL"/>
            </w:rPr>
          </w:pPr>
          <w:hyperlink w:anchor="_Toc464728441" w:history="1">
            <w:r w:rsidR="00DE4E8F" w:rsidRPr="008B2187">
              <w:rPr>
                <w:rStyle w:val="Hyperlink"/>
              </w:rPr>
              <w:t>4.4.1</w:t>
            </w:r>
            <w:r w:rsidR="00DE4E8F">
              <w:rPr>
                <w:rFonts w:asciiTheme="minorHAnsi" w:eastAsiaTheme="minorEastAsia" w:hAnsiTheme="minorHAnsi" w:cstheme="minorBidi"/>
                <w:lang w:eastAsia="nl-NL"/>
              </w:rPr>
              <w:tab/>
            </w:r>
            <w:r w:rsidR="00DE4E8F" w:rsidRPr="008B2187">
              <w:rPr>
                <w:rStyle w:val="Hyperlink"/>
              </w:rPr>
              <w:t>Verzuimbeleid</w:t>
            </w:r>
            <w:r w:rsidR="00DE4E8F">
              <w:rPr>
                <w:webHidden/>
              </w:rPr>
              <w:tab/>
            </w:r>
            <w:r w:rsidR="00C70F73">
              <w:rPr>
                <w:webHidden/>
              </w:rPr>
              <w:fldChar w:fldCharType="begin"/>
            </w:r>
            <w:r w:rsidR="00DE4E8F">
              <w:rPr>
                <w:webHidden/>
              </w:rPr>
              <w:instrText xml:space="preserve"> PAGEREF _Toc464728441 \h </w:instrText>
            </w:r>
            <w:r w:rsidR="00C70F73">
              <w:rPr>
                <w:webHidden/>
              </w:rPr>
            </w:r>
            <w:r w:rsidR="00C70F73">
              <w:rPr>
                <w:webHidden/>
              </w:rPr>
              <w:fldChar w:fldCharType="separate"/>
            </w:r>
            <w:r w:rsidR="00DE4E8F">
              <w:rPr>
                <w:webHidden/>
              </w:rPr>
              <w:t>30</w:t>
            </w:r>
            <w:r w:rsidR="00C70F73">
              <w:rPr>
                <w:webHidden/>
              </w:rPr>
              <w:fldChar w:fldCharType="end"/>
            </w:r>
          </w:hyperlink>
        </w:p>
        <w:p w:rsidR="00DE4E8F" w:rsidRDefault="006920FD">
          <w:pPr>
            <w:pStyle w:val="Inhopg3"/>
            <w:rPr>
              <w:rFonts w:asciiTheme="minorHAnsi" w:eastAsiaTheme="minorEastAsia" w:hAnsiTheme="minorHAnsi" w:cstheme="minorBidi"/>
              <w:lang w:eastAsia="nl-NL"/>
            </w:rPr>
          </w:pPr>
          <w:hyperlink w:anchor="_Toc464728442" w:history="1">
            <w:r w:rsidR="00DE4E8F" w:rsidRPr="008B2187">
              <w:rPr>
                <w:rStyle w:val="Hyperlink"/>
              </w:rPr>
              <w:t>4.4.2</w:t>
            </w:r>
            <w:r w:rsidR="00DE4E8F">
              <w:rPr>
                <w:rFonts w:asciiTheme="minorHAnsi" w:eastAsiaTheme="minorEastAsia" w:hAnsiTheme="minorHAnsi" w:cstheme="minorBidi"/>
                <w:lang w:eastAsia="nl-NL"/>
              </w:rPr>
              <w:tab/>
            </w:r>
            <w:r w:rsidR="00DE4E8F" w:rsidRPr="008B2187">
              <w:rPr>
                <w:rStyle w:val="Hyperlink"/>
              </w:rPr>
              <w:t>Aanvragen extra verlof</w:t>
            </w:r>
            <w:r w:rsidR="00DE4E8F">
              <w:rPr>
                <w:webHidden/>
              </w:rPr>
              <w:tab/>
            </w:r>
            <w:r w:rsidR="00C70F73">
              <w:rPr>
                <w:webHidden/>
              </w:rPr>
              <w:fldChar w:fldCharType="begin"/>
            </w:r>
            <w:r w:rsidR="00DE4E8F">
              <w:rPr>
                <w:webHidden/>
              </w:rPr>
              <w:instrText xml:space="preserve"> PAGEREF _Toc464728442 \h </w:instrText>
            </w:r>
            <w:r w:rsidR="00C70F73">
              <w:rPr>
                <w:webHidden/>
              </w:rPr>
            </w:r>
            <w:r w:rsidR="00C70F73">
              <w:rPr>
                <w:webHidden/>
              </w:rPr>
              <w:fldChar w:fldCharType="separate"/>
            </w:r>
            <w:r w:rsidR="00DE4E8F">
              <w:rPr>
                <w:webHidden/>
              </w:rPr>
              <w:t>31</w:t>
            </w:r>
            <w:r w:rsidR="00C70F73">
              <w:rPr>
                <w:webHidden/>
              </w:rPr>
              <w:fldChar w:fldCharType="end"/>
            </w:r>
          </w:hyperlink>
        </w:p>
        <w:p w:rsidR="00DE4E8F" w:rsidRDefault="006920FD">
          <w:pPr>
            <w:pStyle w:val="Inhopg3"/>
            <w:rPr>
              <w:rFonts w:asciiTheme="minorHAnsi" w:eastAsiaTheme="minorEastAsia" w:hAnsiTheme="minorHAnsi" w:cstheme="minorBidi"/>
              <w:lang w:eastAsia="nl-NL"/>
            </w:rPr>
          </w:pPr>
          <w:hyperlink w:anchor="_Toc464728443" w:history="1">
            <w:r w:rsidR="00DE4E8F" w:rsidRPr="008B2187">
              <w:rPr>
                <w:rStyle w:val="Hyperlink"/>
              </w:rPr>
              <w:t>4.4.3</w:t>
            </w:r>
            <w:r w:rsidR="00DE4E8F">
              <w:rPr>
                <w:rFonts w:asciiTheme="minorHAnsi" w:eastAsiaTheme="minorEastAsia" w:hAnsiTheme="minorHAnsi" w:cstheme="minorBidi"/>
                <w:lang w:eastAsia="nl-NL"/>
              </w:rPr>
              <w:tab/>
            </w:r>
            <w:r w:rsidR="00DE4E8F" w:rsidRPr="008B2187">
              <w:rPr>
                <w:rStyle w:val="Hyperlink"/>
              </w:rPr>
              <w:t>Protocol schorsing en verwijdering</w:t>
            </w:r>
            <w:r w:rsidR="00DE4E8F">
              <w:rPr>
                <w:webHidden/>
              </w:rPr>
              <w:tab/>
            </w:r>
            <w:r w:rsidR="00C70F73">
              <w:rPr>
                <w:webHidden/>
              </w:rPr>
              <w:fldChar w:fldCharType="begin"/>
            </w:r>
            <w:r w:rsidR="00DE4E8F">
              <w:rPr>
                <w:webHidden/>
              </w:rPr>
              <w:instrText xml:space="preserve"> PAGEREF _Toc464728443 \h </w:instrText>
            </w:r>
            <w:r w:rsidR="00C70F73">
              <w:rPr>
                <w:webHidden/>
              </w:rPr>
            </w:r>
            <w:r w:rsidR="00C70F73">
              <w:rPr>
                <w:webHidden/>
              </w:rPr>
              <w:fldChar w:fldCharType="separate"/>
            </w:r>
            <w:r w:rsidR="00DE4E8F">
              <w:rPr>
                <w:webHidden/>
              </w:rPr>
              <w:t>31</w:t>
            </w:r>
            <w:r w:rsidR="00C70F73">
              <w:rPr>
                <w:webHidden/>
              </w:rPr>
              <w:fldChar w:fldCharType="end"/>
            </w:r>
          </w:hyperlink>
        </w:p>
        <w:p w:rsidR="00DE4E8F" w:rsidRDefault="006920FD">
          <w:pPr>
            <w:pStyle w:val="Inhopg2"/>
            <w:rPr>
              <w:rFonts w:asciiTheme="minorHAnsi" w:eastAsiaTheme="minorEastAsia" w:hAnsiTheme="minorHAnsi" w:cstheme="minorBidi"/>
              <w:lang w:eastAsia="nl-NL"/>
            </w:rPr>
          </w:pPr>
          <w:hyperlink w:anchor="_Toc464728444" w:history="1">
            <w:r w:rsidR="00DE4E8F" w:rsidRPr="008B2187">
              <w:rPr>
                <w:rStyle w:val="Hyperlink"/>
              </w:rPr>
              <w:t>4.5</w:t>
            </w:r>
            <w:r w:rsidR="00DE4E8F">
              <w:rPr>
                <w:rFonts w:asciiTheme="minorHAnsi" w:eastAsiaTheme="minorEastAsia" w:hAnsiTheme="minorHAnsi" w:cstheme="minorBidi"/>
                <w:lang w:eastAsia="nl-NL"/>
              </w:rPr>
              <w:tab/>
            </w:r>
            <w:r w:rsidR="00DE4E8F" w:rsidRPr="008B2187">
              <w:rPr>
                <w:rStyle w:val="Hyperlink"/>
              </w:rPr>
              <w:t>Opleidingsschool/ stagiaires</w:t>
            </w:r>
            <w:r w:rsidR="00DE4E8F">
              <w:rPr>
                <w:webHidden/>
              </w:rPr>
              <w:tab/>
            </w:r>
            <w:r w:rsidR="00C70F73">
              <w:rPr>
                <w:webHidden/>
              </w:rPr>
              <w:fldChar w:fldCharType="begin"/>
            </w:r>
            <w:r w:rsidR="00DE4E8F">
              <w:rPr>
                <w:webHidden/>
              </w:rPr>
              <w:instrText xml:space="preserve"> PAGEREF _Toc464728444 \h </w:instrText>
            </w:r>
            <w:r w:rsidR="00C70F73">
              <w:rPr>
                <w:webHidden/>
              </w:rPr>
            </w:r>
            <w:r w:rsidR="00C70F73">
              <w:rPr>
                <w:webHidden/>
              </w:rPr>
              <w:fldChar w:fldCharType="separate"/>
            </w:r>
            <w:r w:rsidR="00DE4E8F">
              <w:rPr>
                <w:webHidden/>
              </w:rPr>
              <w:t>31</w:t>
            </w:r>
            <w:r w:rsidR="00C70F73">
              <w:rPr>
                <w:webHidden/>
              </w:rPr>
              <w:fldChar w:fldCharType="end"/>
            </w:r>
          </w:hyperlink>
        </w:p>
        <w:p w:rsidR="00DE4E8F" w:rsidRDefault="006920FD">
          <w:pPr>
            <w:pStyle w:val="Inhopg2"/>
            <w:rPr>
              <w:rFonts w:asciiTheme="minorHAnsi" w:eastAsiaTheme="minorEastAsia" w:hAnsiTheme="minorHAnsi" w:cstheme="minorBidi"/>
              <w:lang w:eastAsia="nl-NL"/>
            </w:rPr>
          </w:pPr>
          <w:hyperlink w:anchor="_Toc464728445" w:history="1">
            <w:r w:rsidR="00DE4E8F" w:rsidRPr="008B2187">
              <w:rPr>
                <w:rStyle w:val="Hyperlink"/>
              </w:rPr>
              <w:t>4.6</w:t>
            </w:r>
            <w:r w:rsidR="00DE4E8F">
              <w:rPr>
                <w:rFonts w:asciiTheme="minorHAnsi" w:eastAsiaTheme="minorEastAsia" w:hAnsiTheme="minorHAnsi" w:cstheme="minorBidi"/>
                <w:lang w:eastAsia="nl-NL"/>
              </w:rPr>
              <w:tab/>
            </w:r>
            <w:r w:rsidR="00DE4E8F" w:rsidRPr="008B2187">
              <w:rPr>
                <w:rStyle w:val="Hyperlink"/>
              </w:rPr>
              <w:t>Externe contacten</w:t>
            </w:r>
            <w:r w:rsidR="00DE4E8F">
              <w:rPr>
                <w:webHidden/>
              </w:rPr>
              <w:tab/>
            </w:r>
            <w:r w:rsidR="00C70F73">
              <w:rPr>
                <w:webHidden/>
              </w:rPr>
              <w:fldChar w:fldCharType="begin"/>
            </w:r>
            <w:r w:rsidR="00DE4E8F">
              <w:rPr>
                <w:webHidden/>
              </w:rPr>
              <w:instrText xml:space="preserve"> PAGEREF _Toc464728445 \h </w:instrText>
            </w:r>
            <w:r w:rsidR="00C70F73">
              <w:rPr>
                <w:webHidden/>
              </w:rPr>
            </w:r>
            <w:r w:rsidR="00C70F73">
              <w:rPr>
                <w:webHidden/>
              </w:rPr>
              <w:fldChar w:fldCharType="separate"/>
            </w:r>
            <w:r w:rsidR="00DE4E8F">
              <w:rPr>
                <w:webHidden/>
              </w:rPr>
              <w:t>31</w:t>
            </w:r>
            <w:r w:rsidR="00C70F73">
              <w:rPr>
                <w:webHidden/>
              </w:rPr>
              <w:fldChar w:fldCharType="end"/>
            </w:r>
          </w:hyperlink>
        </w:p>
        <w:p w:rsidR="00DE4E8F" w:rsidRDefault="006920FD">
          <w:pPr>
            <w:pStyle w:val="Inhopg2"/>
            <w:rPr>
              <w:rFonts w:asciiTheme="minorHAnsi" w:eastAsiaTheme="minorEastAsia" w:hAnsiTheme="minorHAnsi" w:cstheme="minorBidi"/>
              <w:lang w:eastAsia="nl-NL"/>
            </w:rPr>
          </w:pPr>
          <w:hyperlink w:anchor="_Toc464728446" w:history="1">
            <w:r w:rsidR="00DE4E8F" w:rsidRPr="008B2187">
              <w:rPr>
                <w:rStyle w:val="Hyperlink"/>
              </w:rPr>
              <w:t>4.7</w:t>
            </w:r>
            <w:r w:rsidR="00DE4E8F">
              <w:rPr>
                <w:rFonts w:asciiTheme="minorHAnsi" w:eastAsiaTheme="minorEastAsia" w:hAnsiTheme="minorHAnsi" w:cstheme="minorBidi"/>
                <w:lang w:eastAsia="nl-NL"/>
              </w:rPr>
              <w:tab/>
            </w:r>
            <w:r w:rsidR="00DE4E8F" w:rsidRPr="008B2187">
              <w:rPr>
                <w:rStyle w:val="Hyperlink"/>
              </w:rPr>
              <w:t>Veiligheid</w:t>
            </w:r>
            <w:r w:rsidR="00DE4E8F">
              <w:rPr>
                <w:webHidden/>
              </w:rPr>
              <w:tab/>
            </w:r>
            <w:r w:rsidR="00C70F73">
              <w:rPr>
                <w:webHidden/>
              </w:rPr>
              <w:fldChar w:fldCharType="begin"/>
            </w:r>
            <w:r w:rsidR="00DE4E8F">
              <w:rPr>
                <w:webHidden/>
              </w:rPr>
              <w:instrText xml:space="preserve"> PAGEREF _Toc464728446 \h </w:instrText>
            </w:r>
            <w:r w:rsidR="00C70F73">
              <w:rPr>
                <w:webHidden/>
              </w:rPr>
            </w:r>
            <w:r w:rsidR="00C70F73">
              <w:rPr>
                <w:webHidden/>
              </w:rPr>
              <w:fldChar w:fldCharType="separate"/>
            </w:r>
            <w:r w:rsidR="00DE4E8F">
              <w:rPr>
                <w:webHidden/>
              </w:rPr>
              <w:t>32</w:t>
            </w:r>
            <w:r w:rsidR="00C70F73">
              <w:rPr>
                <w:webHidden/>
              </w:rPr>
              <w:fldChar w:fldCharType="end"/>
            </w:r>
          </w:hyperlink>
        </w:p>
        <w:p w:rsidR="00DE4E8F" w:rsidRDefault="006920FD">
          <w:pPr>
            <w:pStyle w:val="Inhopg3"/>
            <w:rPr>
              <w:rFonts w:asciiTheme="minorHAnsi" w:eastAsiaTheme="minorEastAsia" w:hAnsiTheme="minorHAnsi" w:cstheme="minorBidi"/>
              <w:lang w:eastAsia="nl-NL"/>
            </w:rPr>
          </w:pPr>
          <w:hyperlink w:anchor="_Toc464728447" w:history="1">
            <w:r w:rsidR="00DE4E8F" w:rsidRPr="008B2187">
              <w:rPr>
                <w:rStyle w:val="Hyperlink"/>
              </w:rPr>
              <w:t>4.7.1</w:t>
            </w:r>
            <w:r w:rsidR="00DE4E8F">
              <w:rPr>
                <w:rFonts w:asciiTheme="minorHAnsi" w:eastAsiaTheme="minorEastAsia" w:hAnsiTheme="minorHAnsi" w:cstheme="minorBidi"/>
                <w:lang w:eastAsia="nl-NL"/>
              </w:rPr>
              <w:tab/>
            </w:r>
            <w:r w:rsidR="00DE4E8F" w:rsidRPr="008B2187">
              <w:rPr>
                <w:rStyle w:val="Hyperlink"/>
              </w:rPr>
              <w:t>Algemeen</w:t>
            </w:r>
            <w:r w:rsidR="00DE4E8F">
              <w:rPr>
                <w:webHidden/>
              </w:rPr>
              <w:tab/>
            </w:r>
            <w:r w:rsidR="00C70F73">
              <w:rPr>
                <w:webHidden/>
              </w:rPr>
              <w:fldChar w:fldCharType="begin"/>
            </w:r>
            <w:r w:rsidR="00DE4E8F">
              <w:rPr>
                <w:webHidden/>
              </w:rPr>
              <w:instrText xml:space="preserve"> PAGEREF _Toc464728447 \h </w:instrText>
            </w:r>
            <w:r w:rsidR="00C70F73">
              <w:rPr>
                <w:webHidden/>
              </w:rPr>
            </w:r>
            <w:r w:rsidR="00C70F73">
              <w:rPr>
                <w:webHidden/>
              </w:rPr>
              <w:fldChar w:fldCharType="separate"/>
            </w:r>
            <w:r w:rsidR="00DE4E8F">
              <w:rPr>
                <w:webHidden/>
              </w:rPr>
              <w:t>32</w:t>
            </w:r>
            <w:r w:rsidR="00C70F73">
              <w:rPr>
                <w:webHidden/>
              </w:rPr>
              <w:fldChar w:fldCharType="end"/>
            </w:r>
          </w:hyperlink>
        </w:p>
        <w:p w:rsidR="00DE4E8F" w:rsidRDefault="006920FD">
          <w:pPr>
            <w:pStyle w:val="Inhopg3"/>
            <w:rPr>
              <w:rFonts w:asciiTheme="minorHAnsi" w:eastAsiaTheme="minorEastAsia" w:hAnsiTheme="minorHAnsi" w:cstheme="minorBidi"/>
              <w:lang w:eastAsia="nl-NL"/>
            </w:rPr>
          </w:pPr>
          <w:hyperlink w:anchor="_Toc464728448" w:history="1">
            <w:r w:rsidR="00DE4E8F" w:rsidRPr="008B2187">
              <w:rPr>
                <w:rStyle w:val="Hyperlink"/>
              </w:rPr>
              <w:t>4.7.2</w:t>
            </w:r>
            <w:r w:rsidR="00DE4E8F">
              <w:rPr>
                <w:rFonts w:asciiTheme="minorHAnsi" w:eastAsiaTheme="minorEastAsia" w:hAnsiTheme="minorHAnsi" w:cstheme="minorBidi"/>
                <w:lang w:eastAsia="nl-NL"/>
              </w:rPr>
              <w:tab/>
            </w:r>
            <w:r w:rsidR="00DE4E8F" w:rsidRPr="008B2187">
              <w:rPr>
                <w:rStyle w:val="Hyperlink"/>
              </w:rPr>
              <w:t>Geschillen/ klachtenregeling</w:t>
            </w:r>
            <w:r w:rsidR="00DE4E8F">
              <w:rPr>
                <w:webHidden/>
              </w:rPr>
              <w:tab/>
            </w:r>
            <w:r w:rsidR="00C70F73">
              <w:rPr>
                <w:webHidden/>
              </w:rPr>
              <w:fldChar w:fldCharType="begin"/>
            </w:r>
            <w:r w:rsidR="00DE4E8F">
              <w:rPr>
                <w:webHidden/>
              </w:rPr>
              <w:instrText xml:space="preserve"> PAGEREF _Toc464728448 \h </w:instrText>
            </w:r>
            <w:r w:rsidR="00C70F73">
              <w:rPr>
                <w:webHidden/>
              </w:rPr>
            </w:r>
            <w:r w:rsidR="00C70F73">
              <w:rPr>
                <w:webHidden/>
              </w:rPr>
              <w:fldChar w:fldCharType="separate"/>
            </w:r>
            <w:r w:rsidR="00DE4E8F">
              <w:rPr>
                <w:webHidden/>
              </w:rPr>
              <w:t>33</w:t>
            </w:r>
            <w:r w:rsidR="00C70F73">
              <w:rPr>
                <w:webHidden/>
              </w:rPr>
              <w:fldChar w:fldCharType="end"/>
            </w:r>
          </w:hyperlink>
        </w:p>
        <w:p w:rsidR="00DE4E8F" w:rsidRDefault="006920FD">
          <w:pPr>
            <w:pStyle w:val="Inhopg2"/>
            <w:rPr>
              <w:rFonts w:asciiTheme="minorHAnsi" w:eastAsiaTheme="minorEastAsia" w:hAnsiTheme="minorHAnsi" w:cstheme="minorBidi"/>
              <w:lang w:eastAsia="nl-NL"/>
            </w:rPr>
          </w:pPr>
          <w:hyperlink w:anchor="_Toc464728449" w:history="1">
            <w:r w:rsidR="00DE4E8F" w:rsidRPr="008B2187">
              <w:rPr>
                <w:rStyle w:val="Hyperlink"/>
              </w:rPr>
              <w:t>4.8</w:t>
            </w:r>
            <w:r w:rsidR="00DE4E8F">
              <w:rPr>
                <w:rFonts w:asciiTheme="minorHAnsi" w:eastAsiaTheme="minorEastAsia" w:hAnsiTheme="minorHAnsi" w:cstheme="minorBidi"/>
                <w:lang w:eastAsia="nl-NL"/>
              </w:rPr>
              <w:tab/>
            </w:r>
            <w:r w:rsidR="00DE4E8F" w:rsidRPr="008B2187">
              <w:rPr>
                <w:rStyle w:val="Hyperlink"/>
              </w:rPr>
              <w:t>Verzekering</w:t>
            </w:r>
            <w:r w:rsidR="00DE4E8F">
              <w:rPr>
                <w:webHidden/>
              </w:rPr>
              <w:tab/>
            </w:r>
            <w:r w:rsidR="00C70F73">
              <w:rPr>
                <w:webHidden/>
              </w:rPr>
              <w:fldChar w:fldCharType="begin"/>
            </w:r>
            <w:r w:rsidR="00DE4E8F">
              <w:rPr>
                <w:webHidden/>
              </w:rPr>
              <w:instrText xml:space="preserve"> PAGEREF _Toc464728449 \h </w:instrText>
            </w:r>
            <w:r w:rsidR="00C70F73">
              <w:rPr>
                <w:webHidden/>
              </w:rPr>
            </w:r>
            <w:r w:rsidR="00C70F73">
              <w:rPr>
                <w:webHidden/>
              </w:rPr>
              <w:fldChar w:fldCharType="separate"/>
            </w:r>
            <w:r w:rsidR="00DE4E8F">
              <w:rPr>
                <w:webHidden/>
              </w:rPr>
              <w:t>34</w:t>
            </w:r>
            <w:r w:rsidR="00C70F73">
              <w:rPr>
                <w:webHidden/>
              </w:rPr>
              <w:fldChar w:fldCharType="end"/>
            </w:r>
          </w:hyperlink>
        </w:p>
        <w:p w:rsidR="00DE4E8F" w:rsidRDefault="006920FD">
          <w:pPr>
            <w:pStyle w:val="Inhopg2"/>
            <w:rPr>
              <w:rFonts w:asciiTheme="minorHAnsi" w:eastAsiaTheme="minorEastAsia" w:hAnsiTheme="minorHAnsi" w:cstheme="minorBidi"/>
              <w:lang w:eastAsia="nl-NL"/>
            </w:rPr>
          </w:pPr>
          <w:hyperlink w:anchor="_Toc464728450" w:history="1">
            <w:r w:rsidR="00DE4E8F" w:rsidRPr="008B2187">
              <w:rPr>
                <w:rStyle w:val="Hyperlink"/>
              </w:rPr>
              <w:t>4.9</w:t>
            </w:r>
            <w:r w:rsidR="00DE4E8F">
              <w:rPr>
                <w:rFonts w:asciiTheme="minorHAnsi" w:eastAsiaTheme="minorEastAsia" w:hAnsiTheme="minorHAnsi" w:cstheme="minorBidi"/>
                <w:lang w:eastAsia="nl-NL"/>
              </w:rPr>
              <w:tab/>
            </w:r>
            <w:r w:rsidR="00DE4E8F" w:rsidRPr="008B2187">
              <w:rPr>
                <w:rStyle w:val="Hyperlink"/>
              </w:rPr>
              <w:t>Veiligheid/ BHV/ARBO</w:t>
            </w:r>
            <w:r w:rsidR="00DE4E8F">
              <w:rPr>
                <w:webHidden/>
              </w:rPr>
              <w:tab/>
            </w:r>
            <w:r w:rsidR="00C70F73">
              <w:rPr>
                <w:webHidden/>
              </w:rPr>
              <w:fldChar w:fldCharType="begin"/>
            </w:r>
            <w:r w:rsidR="00DE4E8F">
              <w:rPr>
                <w:webHidden/>
              </w:rPr>
              <w:instrText xml:space="preserve"> PAGEREF _Toc464728450 \h </w:instrText>
            </w:r>
            <w:r w:rsidR="00C70F73">
              <w:rPr>
                <w:webHidden/>
              </w:rPr>
            </w:r>
            <w:r w:rsidR="00C70F73">
              <w:rPr>
                <w:webHidden/>
              </w:rPr>
              <w:fldChar w:fldCharType="separate"/>
            </w:r>
            <w:r w:rsidR="00DE4E8F">
              <w:rPr>
                <w:webHidden/>
              </w:rPr>
              <w:t>34</w:t>
            </w:r>
            <w:r w:rsidR="00C70F73">
              <w:rPr>
                <w:webHidden/>
              </w:rPr>
              <w:fldChar w:fldCharType="end"/>
            </w:r>
          </w:hyperlink>
        </w:p>
        <w:p w:rsidR="00DE4E8F" w:rsidRDefault="006920FD">
          <w:pPr>
            <w:pStyle w:val="Inhopg1"/>
            <w:tabs>
              <w:tab w:val="left" w:pos="480"/>
            </w:tabs>
            <w:rPr>
              <w:rFonts w:asciiTheme="minorHAnsi" w:eastAsiaTheme="minorEastAsia" w:hAnsiTheme="minorHAnsi"/>
              <w:b w:val="0"/>
              <w:sz w:val="22"/>
              <w:lang w:eastAsia="nl-NL"/>
            </w:rPr>
          </w:pPr>
          <w:hyperlink w:anchor="_Toc464728451" w:history="1">
            <w:r w:rsidR="00DE4E8F" w:rsidRPr="008B2187">
              <w:rPr>
                <w:rStyle w:val="Hyperlink"/>
                <w:rFonts w:cs="Arial"/>
              </w:rPr>
              <w:t>5</w:t>
            </w:r>
            <w:r w:rsidR="00DE4E8F">
              <w:rPr>
                <w:rFonts w:asciiTheme="minorHAnsi" w:eastAsiaTheme="minorEastAsia" w:hAnsiTheme="minorHAnsi"/>
                <w:b w:val="0"/>
                <w:sz w:val="22"/>
                <w:lang w:eastAsia="nl-NL"/>
              </w:rPr>
              <w:tab/>
            </w:r>
            <w:r w:rsidR="00DE4E8F" w:rsidRPr="008B2187">
              <w:rPr>
                <w:rStyle w:val="Hyperlink"/>
                <w:rFonts w:cs="Arial"/>
              </w:rPr>
              <w:t>Ouders en de school</w:t>
            </w:r>
            <w:r w:rsidR="00DE4E8F">
              <w:rPr>
                <w:webHidden/>
              </w:rPr>
              <w:tab/>
            </w:r>
            <w:r w:rsidR="00C70F73">
              <w:rPr>
                <w:webHidden/>
              </w:rPr>
              <w:fldChar w:fldCharType="begin"/>
            </w:r>
            <w:r w:rsidR="00DE4E8F">
              <w:rPr>
                <w:webHidden/>
              </w:rPr>
              <w:instrText xml:space="preserve"> PAGEREF _Toc464728451 \h </w:instrText>
            </w:r>
            <w:r w:rsidR="00C70F73">
              <w:rPr>
                <w:webHidden/>
              </w:rPr>
            </w:r>
            <w:r w:rsidR="00C70F73">
              <w:rPr>
                <w:webHidden/>
              </w:rPr>
              <w:fldChar w:fldCharType="separate"/>
            </w:r>
            <w:r w:rsidR="00DE4E8F">
              <w:rPr>
                <w:webHidden/>
              </w:rPr>
              <w:t>35</w:t>
            </w:r>
            <w:r w:rsidR="00C70F73">
              <w:rPr>
                <w:webHidden/>
              </w:rPr>
              <w:fldChar w:fldCharType="end"/>
            </w:r>
          </w:hyperlink>
        </w:p>
        <w:p w:rsidR="00DE4E8F" w:rsidRDefault="006920FD">
          <w:pPr>
            <w:pStyle w:val="Inhopg2"/>
            <w:rPr>
              <w:rFonts w:asciiTheme="minorHAnsi" w:eastAsiaTheme="minorEastAsia" w:hAnsiTheme="minorHAnsi" w:cstheme="minorBidi"/>
              <w:lang w:eastAsia="nl-NL"/>
            </w:rPr>
          </w:pPr>
          <w:hyperlink w:anchor="_Toc464728452" w:history="1">
            <w:r w:rsidR="00DE4E8F" w:rsidRPr="008B2187">
              <w:rPr>
                <w:rStyle w:val="Hyperlink"/>
              </w:rPr>
              <w:t>5.1</w:t>
            </w:r>
            <w:r w:rsidR="00DE4E8F">
              <w:rPr>
                <w:rFonts w:asciiTheme="minorHAnsi" w:eastAsiaTheme="minorEastAsia" w:hAnsiTheme="minorHAnsi" w:cstheme="minorBidi"/>
                <w:lang w:eastAsia="nl-NL"/>
              </w:rPr>
              <w:tab/>
            </w:r>
            <w:r w:rsidR="00DE4E8F" w:rsidRPr="008B2187">
              <w:rPr>
                <w:rStyle w:val="Hyperlink"/>
              </w:rPr>
              <w:t>Ouderbetrokkenheid en ouderparticipatie</w:t>
            </w:r>
            <w:r w:rsidR="00DE4E8F">
              <w:rPr>
                <w:webHidden/>
              </w:rPr>
              <w:tab/>
            </w:r>
            <w:r w:rsidR="00C70F73">
              <w:rPr>
                <w:webHidden/>
              </w:rPr>
              <w:fldChar w:fldCharType="begin"/>
            </w:r>
            <w:r w:rsidR="00DE4E8F">
              <w:rPr>
                <w:webHidden/>
              </w:rPr>
              <w:instrText xml:space="preserve"> PAGEREF _Toc464728452 \h </w:instrText>
            </w:r>
            <w:r w:rsidR="00C70F73">
              <w:rPr>
                <w:webHidden/>
              </w:rPr>
            </w:r>
            <w:r w:rsidR="00C70F73">
              <w:rPr>
                <w:webHidden/>
              </w:rPr>
              <w:fldChar w:fldCharType="separate"/>
            </w:r>
            <w:r w:rsidR="00DE4E8F">
              <w:rPr>
                <w:webHidden/>
              </w:rPr>
              <w:t>35</w:t>
            </w:r>
            <w:r w:rsidR="00C70F73">
              <w:rPr>
                <w:webHidden/>
              </w:rPr>
              <w:fldChar w:fldCharType="end"/>
            </w:r>
          </w:hyperlink>
        </w:p>
        <w:p w:rsidR="00DE4E8F" w:rsidRDefault="006920FD">
          <w:pPr>
            <w:pStyle w:val="Inhopg2"/>
            <w:rPr>
              <w:rFonts w:asciiTheme="minorHAnsi" w:eastAsiaTheme="minorEastAsia" w:hAnsiTheme="minorHAnsi" w:cstheme="minorBidi"/>
              <w:lang w:eastAsia="nl-NL"/>
            </w:rPr>
          </w:pPr>
          <w:hyperlink w:anchor="_Toc464728453" w:history="1">
            <w:r w:rsidR="00DE4E8F" w:rsidRPr="008B2187">
              <w:rPr>
                <w:rStyle w:val="Hyperlink"/>
              </w:rPr>
              <w:t>5.2</w:t>
            </w:r>
            <w:r w:rsidR="00DE4E8F">
              <w:rPr>
                <w:rFonts w:asciiTheme="minorHAnsi" w:eastAsiaTheme="minorEastAsia" w:hAnsiTheme="minorHAnsi" w:cstheme="minorBidi"/>
                <w:lang w:eastAsia="nl-NL"/>
              </w:rPr>
              <w:tab/>
            </w:r>
            <w:r w:rsidR="00DE4E8F" w:rsidRPr="008B2187">
              <w:rPr>
                <w:rStyle w:val="Hyperlink"/>
              </w:rPr>
              <w:t>MR</w:t>
            </w:r>
            <w:r w:rsidR="00DE4E8F">
              <w:rPr>
                <w:webHidden/>
              </w:rPr>
              <w:tab/>
            </w:r>
            <w:r w:rsidR="00C70F73">
              <w:rPr>
                <w:webHidden/>
              </w:rPr>
              <w:fldChar w:fldCharType="begin"/>
            </w:r>
            <w:r w:rsidR="00DE4E8F">
              <w:rPr>
                <w:webHidden/>
              </w:rPr>
              <w:instrText xml:space="preserve"> PAGEREF _Toc464728453 \h </w:instrText>
            </w:r>
            <w:r w:rsidR="00C70F73">
              <w:rPr>
                <w:webHidden/>
              </w:rPr>
            </w:r>
            <w:r w:rsidR="00C70F73">
              <w:rPr>
                <w:webHidden/>
              </w:rPr>
              <w:fldChar w:fldCharType="separate"/>
            </w:r>
            <w:r w:rsidR="00DE4E8F">
              <w:rPr>
                <w:webHidden/>
              </w:rPr>
              <w:t>37</w:t>
            </w:r>
            <w:r w:rsidR="00C70F73">
              <w:rPr>
                <w:webHidden/>
              </w:rPr>
              <w:fldChar w:fldCharType="end"/>
            </w:r>
          </w:hyperlink>
        </w:p>
        <w:p w:rsidR="00DE4E8F" w:rsidRDefault="006920FD">
          <w:pPr>
            <w:pStyle w:val="Inhopg2"/>
            <w:rPr>
              <w:rFonts w:asciiTheme="minorHAnsi" w:eastAsiaTheme="minorEastAsia" w:hAnsiTheme="minorHAnsi" w:cstheme="minorBidi"/>
              <w:lang w:eastAsia="nl-NL"/>
            </w:rPr>
          </w:pPr>
          <w:hyperlink w:anchor="_Toc464728454" w:history="1">
            <w:r w:rsidR="00DE4E8F" w:rsidRPr="008B2187">
              <w:rPr>
                <w:rStyle w:val="Hyperlink"/>
              </w:rPr>
              <w:t>5.3</w:t>
            </w:r>
            <w:r w:rsidR="00DE4E8F">
              <w:rPr>
                <w:rFonts w:asciiTheme="minorHAnsi" w:eastAsiaTheme="minorEastAsia" w:hAnsiTheme="minorHAnsi" w:cstheme="minorBidi"/>
                <w:lang w:eastAsia="nl-NL"/>
              </w:rPr>
              <w:tab/>
            </w:r>
            <w:r w:rsidR="00DE4E8F" w:rsidRPr="008B2187">
              <w:rPr>
                <w:rStyle w:val="Hyperlink"/>
              </w:rPr>
              <w:t>Oudercontacten</w:t>
            </w:r>
            <w:r w:rsidR="00DE4E8F">
              <w:rPr>
                <w:webHidden/>
              </w:rPr>
              <w:tab/>
            </w:r>
            <w:r w:rsidR="00C70F73">
              <w:rPr>
                <w:webHidden/>
              </w:rPr>
              <w:fldChar w:fldCharType="begin"/>
            </w:r>
            <w:r w:rsidR="00DE4E8F">
              <w:rPr>
                <w:webHidden/>
              </w:rPr>
              <w:instrText xml:space="preserve"> PAGEREF _Toc464728454 \h </w:instrText>
            </w:r>
            <w:r w:rsidR="00C70F73">
              <w:rPr>
                <w:webHidden/>
              </w:rPr>
            </w:r>
            <w:r w:rsidR="00C70F73">
              <w:rPr>
                <w:webHidden/>
              </w:rPr>
              <w:fldChar w:fldCharType="separate"/>
            </w:r>
            <w:r w:rsidR="00DE4E8F">
              <w:rPr>
                <w:webHidden/>
              </w:rPr>
              <w:t>38</w:t>
            </w:r>
            <w:r w:rsidR="00C70F73">
              <w:rPr>
                <w:webHidden/>
              </w:rPr>
              <w:fldChar w:fldCharType="end"/>
            </w:r>
          </w:hyperlink>
        </w:p>
        <w:p w:rsidR="00DE4E8F" w:rsidRDefault="006920FD">
          <w:pPr>
            <w:pStyle w:val="Inhopg1"/>
            <w:rPr>
              <w:rFonts w:asciiTheme="minorHAnsi" w:eastAsiaTheme="minorEastAsia" w:hAnsiTheme="minorHAnsi"/>
              <w:b w:val="0"/>
              <w:sz w:val="22"/>
              <w:lang w:eastAsia="nl-NL"/>
            </w:rPr>
          </w:pPr>
          <w:hyperlink w:anchor="_Toc464728455" w:history="1">
            <w:r w:rsidR="00DE4E8F" w:rsidRPr="008B2187">
              <w:rPr>
                <w:rStyle w:val="Hyperlink"/>
                <w:rFonts w:cs="Arial"/>
              </w:rPr>
              <w:t>Bijlagen</w:t>
            </w:r>
            <w:r w:rsidR="00DE4E8F">
              <w:rPr>
                <w:webHidden/>
              </w:rPr>
              <w:tab/>
            </w:r>
            <w:r w:rsidR="00C70F73">
              <w:rPr>
                <w:webHidden/>
              </w:rPr>
              <w:fldChar w:fldCharType="begin"/>
            </w:r>
            <w:r w:rsidR="00DE4E8F">
              <w:rPr>
                <w:webHidden/>
              </w:rPr>
              <w:instrText xml:space="preserve"> PAGEREF _Toc464728455 \h </w:instrText>
            </w:r>
            <w:r w:rsidR="00C70F73">
              <w:rPr>
                <w:webHidden/>
              </w:rPr>
            </w:r>
            <w:r w:rsidR="00C70F73">
              <w:rPr>
                <w:webHidden/>
              </w:rPr>
              <w:fldChar w:fldCharType="separate"/>
            </w:r>
            <w:r w:rsidR="00DE4E8F">
              <w:rPr>
                <w:webHidden/>
              </w:rPr>
              <w:t>39</w:t>
            </w:r>
            <w:r w:rsidR="00C70F73">
              <w:rPr>
                <w:webHidden/>
              </w:rPr>
              <w:fldChar w:fldCharType="end"/>
            </w:r>
          </w:hyperlink>
        </w:p>
        <w:p w:rsidR="00744D98" w:rsidRPr="006762C6" w:rsidRDefault="00C70F73">
          <w:pPr>
            <w:rPr>
              <w:rFonts w:ascii="Arial" w:hAnsi="Arial" w:cs="Arial"/>
            </w:rPr>
          </w:pPr>
          <w:r w:rsidRPr="004000B8">
            <w:rPr>
              <w:rFonts w:ascii="Arial" w:hAnsi="Arial" w:cs="Arial"/>
              <w:b/>
              <w:bCs/>
              <w:sz w:val="22"/>
            </w:rPr>
            <w:fldChar w:fldCharType="end"/>
          </w:r>
        </w:p>
      </w:sdtContent>
    </w:sdt>
    <w:p w:rsidR="00290DEC" w:rsidRPr="006762C6" w:rsidRDefault="00290DEC">
      <w:pPr>
        <w:spacing w:after="200" w:line="276" w:lineRule="auto"/>
        <w:rPr>
          <w:rFonts w:ascii="Arial" w:hAnsi="Arial" w:cs="Arial"/>
        </w:rPr>
      </w:pPr>
      <w:r w:rsidRPr="006762C6">
        <w:rPr>
          <w:rFonts w:ascii="Arial" w:hAnsi="Arial" w:cs="Arial"/>
        </w:rPr>
        <w:br w:type="page"/>
      </w:r>
    </w:p>
    <w:p w:rsidR="00290DEC" w:rsidRPr="006762C6" w:rsidRDefault="00290DEC" w:rsidP="002B667C">
      <w:pPr>
        <w:pStyle w:val="Kop1"/>
      </w:pPr>
      <w:bookmarkStart w:id="3" w:name="_Toc464728409"/>
      <w:r w:rsidRPr="006762C6">
        <w:lastRenderedPageBreak/>
        <w:t>Waar ‘Veerkracht’ voor staat</w:t>
      </w:r>
      <w:bookmarkEnd w:id="3"/>
    </w:p>
    <w:p w:rsidR="00290DEC" w:rsidRPr="006762C6" w:rsidRDefault="00290DEC" w:rsidP="002B667C">
      <w:pPr>
        <w:pStyle w:val="Kop2"/>
        <w:ind w:left="709" w:hanging="709"/>
        <w:rPr>
          <w:rFonts w:cs="Arial"/>
        </w:rPr>
      </w:pPr>
      <w:bookmarkStart w:id="4" w:name="_Toc464728410"/>
      <w:r w:rsidRPr="006762C6">
        <w:rPr>
          <w:rFonts w:cs="Arial"/>
        </w:rPr>
        <w:t>Bijbelgetrouw onderwijs in Amsterdam</w:t>
      </w:r>
      <w:bookmarkEnd w:id="4"/>
    </w:p>
    <w:p w:rsidR="002E4153" w:rsidRPr="006762C6" w:rsidRDefault="002E4153" w:rsidP="002E4153">
      <w:pPr>
        <w:pStyle w:val="Geenafstand"/>
        <w:rPr>
          <w:rFonts w:ascii="Arial" w:hAnsi="Arial" w:cs="Arial"/>
        </w:rPr>
      </w:pPr>
      <w:r w:rsidRPr="006762C6">
        <w:rPr>
          <w:rFonts w:ascii="Arial" w:hAnsi="Arial" w:cs="Arial"/>
        </w:rPr>
        <w:t xml:space="preserve">In 1951 richtte een aantal ouders een vereniging op tot bevordering van gereformeerd schoolonderwijs. </w:t>
      </w:r>
      <w:r w:rsidR="00B55DE5" w:rsidRPr="006762C6">
        <w:rPr>
          <w:rFonts w:ascii="Arial" w:hAnsi="Arial" w:cs="Arial"/>
        </w:rPr>
        <w:t xml:space="preserve">De ouders, die allemaal lid waren van de Gereformeerde Kerken (ontstaan door de Vrijmaking in </w:t>
      </w:r>
      <w:r w:rsidR="00B55DE5">
        <w:rPr>
          <w:rFonts w:ascii="Arial" w:hAnsi="Arial" w:cs="Arial"/>
        </w:rPr>
        <w:t xml:space="preserve">1944), wilden indien mogelijk, </w:t>
      </w:r>
      <w:r w:rsidR="00B55DE5" w:rsidRPr="006762C6">
        <w:rPr>
          <w:rFonts w:ascii="Arial" w:hAnsi="Arial" w:cs="Arial"/>
        </w:rPr>
        <w:t xml:space="preserve">een eigen school voor hun kinderen. </w:t>
      </w:r>
      <w:r w:rsidRPr="006762C6">
        <w:rPr>
          <w:rFonts w:ascii="Arial" w:hAnsi="Arial" w:cs="Arial"/>
        </w:rPr>
        <w:t xml:space="preserve">Ze waren ontevreden over het protestants-christelijk onderwijs en wilden graag directe lijnen tussen ouders, school en kerk. In januari 1962 </w:t>
      </w:r>
      <w:r w:rsidR="009E1204">
        <w:rPr>
          <w:rFonts w:ascii="Arial" w:hAnsi="Arial" w:cs="Arial"/>
        </w:rPr>
        <w:t>begon men</w:t>
      </w:r>
      <w:r w:rsidRPr="006762C6">
        <w:rPr>
          <w:rFonts w:ascii="Arial" w:hAnsi="Arial" w:cs="Arial"/>
        </w:rPr>
        <w:t xml:space="preserve"> kinderen naar de gereformeerde school in Oegstgeest te sturen en in de zomer van 1963 </w:t>
      </w:r>
      <w:r w:rsidR="009E1204">
        <w:rPr>
          <w:rFonts w:ascii="Arial" w:hAnsi="Arial" w:cs="Arial"/>
        </w:rPr>
        <w:t>startte</w:t>
      </w:r>
      <w:r w:rsidRPr="006762C6">
        <w:rPr>
          <w:rFonts w:ascii="Arial" w:hAnsi="Arial" w:cs="Arial"/>
        </w:rPr>
        <w:t xml:space="preserve"> de dr. M. B. van ’t  Veerschool in Amsterdam.</w:t>
      </w:r>
    </w:p>
    <w:p w:rsidR="002E4153" w:rsidRPr="006762C6" w:rsidRDefault="009E1204" w:rsidP="002E4153">
      <w:pPr>
        <w:pStyle w:val="Geenafstand"/>
        <w:rPr>
          <w:rFonts w:ascii="Arial" w:hAnsi="Arial" w:cs="Arial"/>
        </w:rPr>
      </w:pPr>
      <w:r>
        <w:rPr>
          <w:rFonts w:ascii="Arial" w:hAnsi="Arial" w:cs="Arial"/>
        </w:rPr>
        <w:t>T</w:t>
      </w:r>
      <w:r w:rsidR="002E4153" w:rsidRPr="006762C6">
        <w:rPr>
          <w:rFonts w:ascii="Arial" w:hAnsi="Arial" w:cs="Arial"/>
        </w:rPr>
        <w:t xml:space="preserve">ot juni 2006 </w:t>
      </w:r>
      <w:r>
        <w:rPr>
          <w:rFonts w:ascii="Arial" w:hAnsi="Arial" w:cs="Arial"/>
        </w:rPr>
        <w:t xml:space="preserve">droeg onze school </w:t>
      </w:r>
      <w:r w:rsidR="002E4153" w:rsidRPr="006762C6">
        <w:rPr>
          <w:rFonts w:ascii="Arial" w:hAnsi="Arial" w:cs="Arial"/>
        </w:rPr>
        <w:t>de naam van dr. Marinus Burcht van ‘t Veer (1904-1944). Hij was voor en in de Tweede Wereldoorlog een belangrijk predikant (het laatst in Amsterdam) binnen de Gereformeerde Kerken. Hij preekte en schreef over het heilshistorische karakter van de Bijbel en publiceerde ook over het belang van een goede catechese (onderwijs in wat de kerk leert).</w:t>
      </w:r>
      <w:r w:rsidRPr="009E1204">
        <w:rPr>
          <w:rFonts w:ascii="Arial" w:hAnsi="Arial" w:cs="Arial"/>
        </w:rPr>
        <w:t xml:space="preserve"> </w:t>
      </w:r>
      <w:r w:rsidRPr="006762C6">
        <w:rPr>
          <w:rFonts w:ascii="Arial" w:hAnsi="Arial" w:cs="Arial"/>
        </w:rPr>
        <w:t>De oprichters wilden zijn naam in herinnering houden vanwege de betekenis van zijn werk.</w:t>
      </w:r>
    </w:p>
    <w:p w:rsidR="002E4153" w:rsidRPr="006762C6" w:rsidRDefault="002E4153" w:rsidP="002E4153">
      <w:pPr>
        <w:pStyle w:val="Geenafstand"/>
        <w:rPr>
          <w:rFonts w:ascii="Arial" w:hAnsi="Arial" w:cs="Arial"/>
        </w:rPr>
      </w:pPr>
    </w:p>
    <w:p w:rsidR="002E4153" w:rsidRPr="006762C6" w:rsidRDefault="002E4153" w:rsidP="002E4153">
      <w:pPr>
        <w:pStyle w:val="Geenafstand"/>
        <w:rPr>
          <w:rFonts w:ascii="Arial" w:hAnsi="Arial" w:cs="Arial"/>
        </w:rPr>
      </w:pPr>
      <w:r w:rsidRPr="006762C6">
        <w:rPr>
          <w:rFonts w:ascii="Arial" w:hAnsi="Arial" w:cs="Arial"/>
        </w:rPr>
        <w:t>De grondslag van de schoolvereniging is de Bijbel, samengevat in drie belijdenisgeschriften</w:t>
      </w:r>
      <w:r w:rsidR="00AA3BD1" w:rsidRPr="006762C6">
        <w:rPr>
          <w:rFonts w:ascii="Arial" w:hAnsi="Arial" w:cs="Arial"/>
        </w:rPr>
        <w:t xml:space="preserve"> (Nederlandse Geloofsbelijdenis, </w:t>
      </w:r>
      <w:proofErr w:type="spellStart"/>
      <w:r w:rsidR="00AA3BD1" w:rsidRPr="006762C6">
        <w:rPr>
          <w:rFonts w:ascii="Arial" w:hAnsi="Arial" w:cs="Arial"/>
        </w:rPr>
        <w:t>Heidelbergse</w:t>
      </w:r>
      <w:proofErr w:type="spellEnd"/>
      <w:r w:rsidR="00AA3BD1" w:rsidRPr="006762C6">
        <w:rPr>
          <w:rFonts w:ascii="Arial" w:hAnsi="Arial" w:cs="Arial"/>
        </w:rPr>
        <w:t xml:space="preserve"> Catechismus en </w:t>
      </w:r>
      <w:proofErr w:type="spellStart"/>
      <w:r w:rsidR="00AA3BD1" w:rsidRPr="006762C6">
        <w:rPr>
          <w:rFonts w:ascii="Arial" w:hAnsi="Arial" w:cs="Arial"/>
        </w:rPr>
        <w:t>Dordtse</w:t>
      </w:r>
      <w:proofErr w:type="spellEnd"/>
      <w:r w:rsidR="00AA3BD1" w:rsidRPr="006762C6">
        <w:rPr>
          <w:rFonts w:ascii="Arial" w:hAnsi="Arial" w:cs="Arial"/>
        </w:rPr>
        <w:t xml:space="preserve"> Leerregels)</w:t>
      </w:r>
      <w:r w:rsidRPr="006762C6">
        <w:rPr>
          <w:rFonts w:ascii="Arial" w:hAnsi="Arial" w:cs="Arial"/>
        </w:rPr>
        <w:t xml:space="preserve">. Leden van de Gereformeerde Kerk (vrijgemaakt), de Christelijke Gereformeerde Kerk en de Nederlands Gereformeerde Kerk, kunnen lid worden van deze vereniging. Ouders die </w:t>
      </w:r>
      <w:r w:rsidR="009E1204">
        <w:rPr>
          <w:rFonts w:ascii="Arial" w:hAnsi="Arial" w:cs="Arial"/>
        </w:rPr>
        <w:t>niet tot deze kerken behoren en we</w:t>
      </w:r>
      <w:r w:rsidR="00941359">
        <w:rPr>
          <w:rFonts w:ascii="Arial" w:hAnsi="Arial" w:cs="Arial"/>
        </w:rPr>
        <w:t>l B</w:t>
      </w:r>
      <w:r w:rsidRPr="006762C6">
        <w:rPr>
          <w:rFonts w:ascii="Arial" w:hAnsi="Arial" w:cs="Arial"/>
        </w:rPr>
        <w:t xml:space="preserve">ijbelgetrouw onderwijs willen voor hun kinderen, kunnen toelating vragen. Hiervoor hanteren wij een vastgestelde procedure. </w:t>
      </w:r>
      <w:r w:rsidR="001B76A2">
        <w:rPr>
          <w:rFonts w:ascii="Arial" w:hAnsi="Arial" w:cs="Arial"/>
        </w:rPr>
        <w:t>Directie en</w:t>
      </w:r>
      <w:r w:rsidR="009E1204">
        <w:rPr>
          <w:rFonts w:ascii="Arial" w:hAnsi="Arial" w:cs="Arial"/>
        </w:rPr>
        <w:t>/of</w:t>
      </w:r>
      <w:r w:rsidR="001B76A2">
        <w:rPr>
          <w:rFonts w:ascii="Arial" w:hAnsi="Arial" w:cs="Arial"/>
        </w:rPr>
        <w:t xml:space="preserve"> i</w:t>
      </w:r>
      <w:r w:rsidRPr="006762C6">
        <w:rPr>
          <w:rFonts w:ascii="Arial" w:hAnsi="Arial" w:cs="Arial"/>
        </w:rPr>
        <w:t xml:space="preserve">dentiteitscommissie </w:t>
      </w:r>
      <w:r w:rsidR="009E1204">
        <w:rPr>
          <w:rFonts w:ascii="Arial" w:hAnsi="Arial" w:cs="Arial"/>
        </w:rPr>
        <w:t xml:space="preserve">voeren een open en eerlijk gesprek dat de basis vormt voor al of niet </w:t>
      </w:r>
      <w:r w:rsidRPr="006762C6">
        <w:rPr>
          <w:rFonts w:ascii="Arial" w:hAnsi="Arial" w:cs="Arial"/>
        </w:rPr>
        <w:t>toe</w:t>
      </w:r>
      <w:r w:rsidR="009E1204">
        <w:rPr>
          <w:rFonts w:ascii="Arial" w:hAnsi="Arial" w:cs="Arial"/>
        </w:rPr>
        <w:t>lati</w:t>
      </w:r>
      <w:r w:rsidRPr="006762C6">
        <w:rPr>
          <w:rFonts w:ascii="Arial" w:hAnsi="Arial" w:cs="Arial"/>
        </w:rPr>
        <w:t>n</w:t>
      </w:r>
      <w:r w:rsidR="009E1204">
        <w:rPr>
          <w:rFonts w:ascii="Arial" w:hAnsi="Arial" w:cs="Arial"/>
        </w:rPr>
        <w:t>g</w:t>
      </w:r>
      <w:r w:rsidRPr="006762C6">
        <w:rPr>
          <w:rFonts w:ascii="Arial" w:hAnsi="Arial" w:cs="Arial"/>
        </w:rPr>
        <w:t>. Ieder die met ons Jezus als Heiland belijdt, is in principe welkom.</w:t>
      </w:r>
    </w:p>
    <w:p w:rsidR="002E4153" w:rsidRPr="006762C6" w:rsidRDefault="002E4153" w:rsidP="002E4153">
      <w:pPr>
        <w:pStyle w:val="Geenafstand"/>
        <w:rPr>
          <w:rFonts w:ascii="Arial" w:hAnsi="Arial" w:cs="Arial"/>
        </w:rPr>
      </w:pPr>
    </w:p>
    <w:p w:rsidR="00AA3BD1" w:rsidRPr="006762C6" w:rsidRDefault="00AA3BD1" w:rsidP="001B76A2">
      <w:pPr>
        <w:rPr>
          <w:rFonts w:ascii="Arial" w:hAnsi="Arial" w:cs="Arial"/>
          <w:sz w:val="22"/>
        </w:rPr>
      </w:pPr>
      <w:r w:rsidRPr="006762C6">
        <w:rPr>
          <w:rFonts w:ascii="Arial" w:hAnsi="Arial" w:cs="Arial"/>
          <w:sz w:val="22"/>
        </w:rPr>
        <w:t>Binnen Amsterdam neemt Veerkracht een unieke plaats in. Christelijke ouders van allerlei</w:t>
      </w:r>
    </w:p>
    <w:p w:rsidR="00AA3BD1" w:rsidRPr="006762C6" w:rsidRDefault="00AA3BD1" w:rsidP="001B76A2">
      <w:pPr>
        <w:rPr>
          <w:rFonts w:ascii="Arial" w:hAnsi="Arial" w:cs="Arial"/>
          <w:sz w:val="22"/>
        </w:rPr>
      </w:pPr>
      <w:r w:rsidRPr="006762C6">
        <w:rPr>
          <w:rFonts w:ascii="Arial" w:hAnsi="Arial" w:cs="Arial"/>
          <w:sz w:val="22"/>
        </w:rPr>
        <w:t>achtergrond weten de school te vinden en kiezen vol over</w:t>
      </w:r>
      <w:r w:rsidR="002A0008">
        <w:rPr>
          <w:rFonts w:ascii="Arial" w:hAnsi="Arial" w:cs="Arial"/>
          <w:sz w:val="22"/>
        </w:rPr>
        <w:t>tuiging voor het Bijbelgetrouwe</w:t>
      </w:r>
      <w:r w:rsidR="002A0008">
        <w:rPr>
          <w:rFonts w:ascii="Arial" w:hAnsi="Arial" w:cs="Arial"/>
          <w:sz w:val="22"/>
        </w:rPr>
        <w:br/>
      </w:r>
      <w:r w:rsidRPr="006762C6">
        <w:rPr>
          <w:rFonts w:ascii="Arial" w:hAnsi="Arial" w:cs="Arial"/>
          <w:sz w:val="22"/>
        </w:rPr>
        <w:t>onderwijs</w:t>
      </w:r>
      <w:r w:rsidR="001B76A2">
        <w:rPr>
          <w:rFonts w:ascii="Arial" w:hAnsi="Arial" w:cs="Arial"/>
          <w:sz w:val="22"/>
        </w:rPr>
        <w:t xml:space="preserve"> </w:t>
      </w:r>
      <w:r w:rsidRPr="006762C6">
        <w:rPr>
          <w:rFonts w:ascii="Arial" w:hAnsi="Arial" w:cs="Arial"/>
          <w:sz w:val="22"/>
        </w:rPr>
        <w:t>op onze gereformeerde school. De identiteit van onze school word</w:t>
      </w:r>
      <w:r w:rsidR="001B76A2">
        <w:rPr>
          <w:rFonts w:ascii="Arial" w:hAnsi="Arial" w:cs="Arial"/>
          <w:sz w:val="22"/>
        </w:rPr>
        <w:t>t hoog g</w:t>
      </w:r>
      <w:r w:rsidRPr="006762C6">
        <w:rPr>
          <w:rFonts w:ascii="Arial" w:hAnsi="Arial" w:cs="Arial"/>
          <w:sz w:val="22"/>
        </w:rPr>
        <w:t>ewaardeerd omdat die</w:t>
      </w:r>
      <w:r w:rsidR="001B76A2">
        <w:rPr>
          <w:rFonts w:ascii="Arial" w:hAnsi="Arial" w:cs="Arial"/>
          <w:sz w:val="22"/>
        </w:rPr>
        <w:t xml:space="preserve"> </w:t>
      </w:r>
      <w:r w:rsidRPr="006762C6">
        <w:rPr>
          <w:rFonts w:ascii="Arial" w:hAnsi="Arial" w:cs="Arial"/>
          <w:sz w:val="22"/>
        </w:rPr>
        <w:t>mee</w:t>
      </w:r>
      <w:r w:rsidR="001B76A2">
        <w:rPr>
          <w:rFonts w:ascii="Arial" w:hAnsi="Arial" w:cs="Arial"/>
          <w:sz w:val="22"/>
        </w:rPr>
        <w:t xml:space="preserve">r is dan een naam op de gevel. </w:t>
      </w:r>
      <w:r w:rsidRPr="006762C6">
        <w:rPr>
          <w:rFonts w:ascii="Arial" w:hAnsi="Arial" w:cs="Arial"/>
          <w:sz w:val="22"/>
        </w:rPr>
        <w:t xml:space="preserve">Onze identiteit geeft richting aan onze visie op </w:t>
      </w:r>
      <w:r w:rsidR="007B6CED" w:rsidRPr="006762C6">
        <w:rPr>
          <w:rFonts w:ascii="Arial" w:hAnsi="Arial" w:cs="Arial"/>
          <w:sz w:val="22"/>
        </w:rPr>
        <w:t>mens,</w:t>
      </w:r>
      <w:r w:rsidR="001B76A2">
        <w:rPr>
          <w:rFonts w:ascii="Arial" w:hAnsi="Arial" w:cs="Arial"/>
          <w:sz w:val="22"/>
        </w:rPr>
        <w:t xml:space="preserve"> </w:t>
      </w:r>
      <w:r w:rsidRPr="006762C6">
        <w:rPr>
          <w:rFonts w:ascii="Arial" w:hAnsi="Arial" w:cs="Arial"/>
          <w:sz w:val="22"/>
        </w:rPr>
        <w:t>samenleving en o</w:t>
      </w:r>
      <w:r w:rsidR="007B6CED" w:rsidRPr="006762C6">
        <w:rPr>
          <w:rFonts w:ascii="Arial" w:hAnsi="Arial" w:cs="Arial"/>
          <w:sz w:val="22"/>
        </w:rPr>
        <w:t>pvoeding. We ontlenen wa</w:t>
      </w:r>
      <w:r w:rsidRPr="006762C6">
        <w:rPr>
          <w:rFonts w:ascii="Arial" w:hAnsi="Arial" w:cs="Arial"/>
          <w:sz w:val="22"/>
        </w:rPr>
        <w:t>arden en</w:t>
      </w:r>
      <w:r w:rsidR="007B6CED" w:rsidRPr="006762C6">
        <w:rPr>
          <w:rFonts w:ascii="Arial" w:hAnsi="Arial" w:cs="Arial"/>
          <w:sz w:val="22"/>
        </w:rPr>
        <w:t xml:space="preserve"> normen voor de omgang met elkaar aan de Bijbel als bron voor ons leven en handel</w:t>
      </w:r>
      <w:r w:rsidR="001B76A2">
        <w:rPr>
          <w:rFonts w:ascii="Arial" w:hAnsi="Arial" w:cs="Arial"/>
          <w:sz w:val="22"/>
        </w:rPr>
        <w:t xml:space="preserve">en. </w:t>
      </w:r>
      <w:r w:rsidRPr="006762C6">
        <w:rPr>
          <w:rFonts w:ascii="Arial" w:hAnsi="Arial" w:cs="Arial"/>
          <w:sz w:val="22"/>
        </w:rPr>
        <w:t>Dit wordt ve</w:t>
      </w:r>
      <w:r w:rsidR="00C15AE7" w:rsidRPr="006762C6">
        <w:rPr>
          <w:rFonts w:ascii="Arial" w:hAnsi="Arial" w:cs="Arial"/>
          <w:sz w:val="22"/>
        </w:rPr>
        <w:t>rder uitgewerkt in paragraaf 2.4</w:t>
      </w:r>
      <w:r w:rsidR="001B76A2">
        <w:rPr>
          <w:rFonts w:ascii="Arial" w:hAnsi="Arial" w:cs="Arial"/>
          <w:sz w:val="22"/>
        </w:rPr>
        <w:t xml:space="preserve">. </w:t>
      </w:r>
    </w:p>
    <w:p w:rsidR="007B6CED" w:rsidRPr="006762C6" w:rsidRDefault="007B6CED" w:rsidP="002E4153">
      <w:pPr>
        <w:pStyle w:val="Geenafstand"/>
        <w:rPr>
          <w:rFonts w:ascii="Arial" w:hAnsi="Arial" w:cs="Arial"/>
        </w:rPr>
      </w:pPr>
    </w:p>
    <w:p w:rsidR="002E4153" w:rsidRPr="006762C6" w:rsidRDefault="002E4153" w:rsidP="002E4153">
      <w:pPr>
        <w:pStyle w:val="Geenafstand"/>
        <w:rPr>
          <w:rFonts w:ascii="Arial" w:hAnsi="Arial" w:cs="Arial"/>
        </w:rPr>
      </w:pPr>
      <w:r w:rsidRPr="006762C6">
        <w:rPr>
          <w:rFonts w:ascii="Arial" w:hAnsi="Arial" w:cs="Arial"/>
        </w:rPr>
        <w:t xml:space="preserve">De school wordt bezocht door leerlingen uit de Gereformeerde Kerk (vrijgemaakt) en leerlingen uit de brede gereformeerde gezindte. </w:t>
      </w:r>
      <w:r w:rsidR="001231E8">
        <w:rPr>
          <w:rFonts w:ascii="Arial" w:hAnsi="Arial" w:cs="Arial"/>
        </w:rPr>
        <w:t xml:space="preserve">Daarnaast </w:t>
      </w:r>
      <w:r w:rsidR="001231E8" w:rsidRPr="006762C6">
        <w:rPr>
          <w:rFonts w:ascii="Arial" w:hAnsi="Arial" w:cs="Arial"/>
        </w:rPr>
        <w:t xml:space="preserve">zijn er leerlingen afkomstig uit evangelische en baptistengemeenten. </w:t>
      </w:r>
      <w:r w:rsidR="001231E8">
        <w:rPr>
          <w:rFonts w:ascii="Arial" w:hAnsi="Arial" w:cs="Arial"/>
        </w:rPr>
        <w:t xml:space="preserve">Ook kinderen uit </w:t>
      </w:r>
      <w:r w:rsidR="001231E8" w:rsidRPr="006762C6">
        <w:rPr>
          <w:rFonts w:ascii="Arial" w:hAnsi="Arial" w:cs="Arial"/>
        </w:rPr>
        <w:t xml:space="preserve">verschillende oosters-orthodoxe kerken bezoeken onze school. </w:t>
      </w:r>
      <w:r w:rsidRPr="006762C6">
        <w:rPr>
          <w:rFonts w:ascii="Arial" w:hAnsi="Arial" w:cs="Arial"/>
        </w:rPr>
        <w:t>Leerlingen komen uit meer dan 40 verschillende kerken.</w:t>
      </w:r>
    </w:p>
    <w:p w:rsidR="002E4153" w:rsidRPr="006762C6" w:rsidRDefault="002E4153" w:rsidP="002E4153">
      <w:pPr>
        <w:pStyle w:val="Geenafstand"/>
        <w:rPr>
          <w:rFonts w:ascii="Arial" w:hAnsi="Arial" w:cs="Arial"/>
        </w:rPr>
      </w:pPr>
    </w:p>
    <w:p w:rsidR="00290DEC" w:rsidRDefault="002E4153" w:rsidP="002E4153">
      <w:pPr>
        <w:pStyle w:val="Geenafstand"/>
        <w:rPr>
          <w:rFonts w:ascii="Arial" w:hAnsi="Arial" w:cs="Arial"/>
        </w:rPr>
      </w:pPr>
      <w:r w:rsidRPr="006762C6">
        <w:rPr>
          <w:rFonts w:ascii="Arial" w:hAnsi="Arial" w:cs="Arial"/>
        </w:rPr>
        <w:t>Veerkracht is een streekschool. Leerling</w:t>
      </w:r>
      <w:r w:rsidR="004C1B40">
        <w:rPr>
          <w:rFonts w:ascii="Arial" w:hAnsi="Arial" w:cs="Arial"/>
        </w:rPr>
        <w:t xml:space="preserve">en komen uit de Haarlemmermeer, Amsterdam en de Zaanstreek. </w:t>
      </w:r>
      <w:r w:rsidRPr="006762C6">
        <w:rPr>
          <w:rFonts w:ascii="Arial" w:hAnsi="Arial" w:cs="Arial"/>
        </w:rPr>
        <w:t>Het schoolgebouw ligt gunstig in het voedingsgebied. De school ligt midden in een rustige woonwijk, in het s</w:t>
      </w:r>
      <w:r w:rsidR="00000C4D">
        <w:rPr>
          <w:rFonts w:ascii="Arial" w:hAnsi="Arial" w:cs="Arial"/>
        </w:rPr>
        <w:t xml:space="preserve">tadsdeel Geuzenveld-Slotermeer, </w:t>
      </w:r>
      <w:r w:rsidRPr="006762C6">
        <w:rPr>
          <w:rFonts w:ascii="Arial" w:hAnsi="Arial" w:cs="Arial"/>
        </w:rPr>
        <w:t>dichtbij het openbaar vervoer.</w:t>
      </w:r>
      <w:r w:rsidR="009E1204">
        <w:rPr>
          <w:rFonts w:ascii="Arial" w:hAnsi="Arial" w:cs="Arial"/>
        </w:rPr>
        <w:t xml:space="preserve"> Er is nieuwbouw gepland</w:t>
      </w:r>
      <w:r w:rsidR="003414A8">
        <w:rPr>
          <w:rFonts w:ascii="Arial" w:hAnsi="Arial" w:cs="Arial"/>
        </w:rPr>
        <w:t xml:space="preserve"> die naar verwachting begin 2018</w:t>
      </w:r>
      <w:r w:rsidR="009E1204">
        <w:rPr>
          <w:rFonts w:ascii="Arial" w:hAnsi="Arial" w:cs="Arial"/>
        </w:rPr>
        <w:t xml:space="preserve"> klaar zal zijn.</w:t>
      </w:r>
    </w:p>
    <w:p w:rsidR="009E1204" w:rsidRDefault="009E1204" w:rsidP="002E4153">
      <w:pPr>
        <w:pStyle w:val="Geenafstand"/>
        <w:rPr>
          <w:rFonts w:ascii="Arial" w:hAnsi="Arial" w:cs="Arial"/>
        </w:rPr>
      </w:pPr>
    </w:p>
    <w:p w:rsidR="009E1204" w:rsidRDefault="009E1204" w:rsidP="002E4153">
      <w:pPr>
        <w:pStyle w:val="Geenafstand"/>
        <w:rPr>
          <w:rFonts w:ascii="Arial" w:hAnsi="Arial" w:cs="Arial"/>
        </w:rPr>
      </w:pPr>
    </w:p>
    <w:p w:rsidR="009E1204" w:rsidRPr="006762C6" w:rsidRDefault="009E1204" w:rsidP="002E4153">
      <w:pPr>
        <w:pStyle w:val="Geenafstand"/>
        <w:rPr>
          <w:rFonts w:ascii="Arial" w:hAnsi="Arial" w:cs="Arial"/>
        </w:rPr>
      </w:pPr>
    </w:p>
    <w:p w:rsidR="002E4153" w:rsidRPr="006762C6" w:rsidRDefault="002E4153" w:rsidP="002E4153">
      <w:pPr>
        <w:pStyle w:val="Geenafstand"/>
        <w:rPr>
          <w:rFonts w:ascii="Arial" w:hAnsi="Arial" w:cs="Arial"/>
        </w:rPr>
      </w:pPr>
    </w:p>
    <w:p w:rsidR="002E4153" w:rsidRDefault="002E4153" w:rsidP="002E4153">
      <w:pPr>
        <w:pStyle w:val="Geenafstand"/>
        <w:rPr>
          <w:rFonts w:ascii="Arial" w:hAnsi="Arial" w:cs="Arial"/>
        </w:rPr>
      </w:pPr>
    </w:p>
    <w:p w:rsidR="004E3569" w:rsidRDefault="004E3569" w:rsidP="002E4153">
      <w:pPr>
        <w:pStyle w:val="Geenafstand"/>
        <w:rPr>
          <w:rFonts w:ascii="Arial" w:hAnsi="Arial" w:cs="Arial"/>
        </w:rPr>
      </w:pPr>
    </w:p>
    <w:p w:rsidR="004E3569" w:rsidRPr="006762C6" w:rsidRDefault="004E3569" w:rsidP="002E4153">
      <w:pPr>
        <w:pStyle w:val="Geenafstand"/>
        <w:rPr>
          <w:rFonts w:ascii="Arial" w:hAnsi="Arial" w:cs="Arial"/>
        </w:rPr>
      </w:pPr>
    </w:p>
    <w:p w:rsidR="002E4153" w:rsidRPr="006762C6" w:rsidRDefault="002E4153" w:rsidP="002E4153">
      <w:pPr>
        <w:pStyle w:val="Geenafstand"/>
        <w:rPr>
          <w:rFonts w:ascii="Arial" w:hAnsi="Arial" w:cs="Arial"/>
        </w:rPr>
      </w:pPr>
    </w:p>
    <w:p w:rsidR="00290DEC" w:rsidRPr="003D0674" w:rsidRDefault="001231E8" w:rsidP="002B667C">
      <w:pPr>
        <w:pStyle w:val="Kop2"/>
        <w:tabs>
          <w:tab w:val="decimal" w:pos="709"/>
        </w:tabs>
        <w:rPr>
          <w:rFonts w:cs="Arial"/>
          <w:szCs w:val="28"/>
        </w:rPr>
      </w:pPr>
      <w:r>
        <w:rPr>
          <w:rFonts w:cs="Arial"/>
          <w:szCs w:val="28"/>
        </w:rPr>
        <w:lastRenderedPageBreak/>
        <w:t xml:space="preserve"> </w:t>
      </w:r>
      <w:bookmarkStart w:id="5" w:name="_Toc464728411"/>
      <w:r w:rsidR="00290DEC" w:rsidRPr="003D0674">
        <w:rPr>
          <w:rFonts w:cs="Arial"/>
          <w:szCs w:val="28"/>
        </w:rPr>
        <w:t>Korte geschiedenis van 50 jaar Veerkracht</w:t>
      </w:r>
      <w:bookmarkEnd w:id="5"/>
    </w:p>
    <w:p w:rsidR="002E4153" w:rsidRPr="005F0FE6" w:rsidRDefault="002E4153" w:rsidP="002E4153">
      <w:pPr>
        <w:ind w:left="2115" w:right="-2" w:hanging="2115"/>
        <w:rPr>
          <w:rFonts w:ascii="Arial" w:hAnsi="Arial" w:cs="Arial"/>
          <w:sz w:val="22"/>
        </w:rPr>
      </w:pPr>
      <w:r w:rsidRPr="005F0FE6">
        <w:rPr>
          <w:rFonts w:ascii="Arial" w:hAnsi="Arial" w:cs="Arial"/>
          <w:i/>
          <w:sz w:val="22"/>
        </w:rPr>
        <w:t xml:space="preserve">Juni 1951  </w:t>
      </w:r>
      <w:r w:rsidRPr="005F0FE6">
        <w:rPr>
          <w:rFonts w:ascii="Arial" w:hAnsi="Arial" w:cs="Arial"/>
          <w:i/>
          <w:sz w:val="22"/>
        </w:rPr>
        <w:tab/>
      </w:r>
      <w:r w:rsidRPr="005F0FE6">
        <w:rPr>
          <w:rFonts w:ascii="Arial" w:hAnsi="Arial" w:cs="Arial"/>
          <w:sz w:val="22"/>
        </w:rPr>
        <w:t>Oprichting van de Vereniging tot bevordering van Gereformeerd Onderwijs in Amsterdam.</w:t>
      </w:r>
    </w:p>
    <w:p w:rsidR="002E4153" w:rsidRPr="005F0FE6" w:rsidRDefault="002E4153" w:rsidP="002E4153">
      <w:pPr>
        <w:ind w:left="2115" w:right="-2" w:hanging="2115"/>
        <w:rPr>
          <w:rFonts w:ascii="Arial" w:hAnsi="Arial" w:cs="Arial"/>
          <w:sz w:val="22"/>
        </w:rPr>
      </w:pPr>
      <w:r w:rsidRPr="005F0FE6">
        <w:rPr>
          <w:rFonts w:ascii="Arial" w:hAnsi="Arial" w:cs="Arial"/>
          <w:i/>
          <w:sz w:val="22"/>
        </w:rPr>
        <w:t xml:space="preserve">Januari 1962  </w:t>
      </w:r>
      <w:r w:rsidRPr="005F0FE6">
        <w:rPr>
          <w:rFonts w:ascii="Arial" w:hAnsi="Arial" w:cs="Arial"/>
          <w:i/>
          <w:sz w:val="22"/>
        </w:rPr>
        <w:tab/>
      </w:r>
      <w:r w:rsidRPr="005F0FE6">
        <w:rPr>
          <w:rFonts w:ascii="Arial" w:hAnsi="Arial" w:cs="Arial"/>
          <w:sz w:val="22"/>
        </w:rPr>
        <w:t>Leerlingen uit Amsterdam gaan met de bus naar de gereformeerde school in Oegstgeest.</w:t>
      </w:r>
    </w:p>
    <w:p w:rsidR="002E4153" w:rsidRPr="005F0FE6" w:rsidRDefault="002E4153" w:rsidP="002E4153">
      <w:pPr>
        <w:ind w:left="2115" w:right="-2" w:hanging="2115"/>
        <w:rPr>
          <w:rFonts w:ascii="Arial" w:hAnsi="Arial" w:cs="Arial"/>
          <w:sz w:val="22"/>
        </w:rPr>
      </w:pPr>
      <w:r w:rsidRPr="005F0FE6">
        <w:rPr>
          <w:rFonts w:ascii="Arial" w:hAnsi="Arial" w:cs="Arial"/>
          <w:i/>
          <w:sz w:val="22"/>
        </w:rPr>
        <w:t>September 1963</w:t>
      </w:r>
      <w:r w:rsidRPr="005F0FE6">
        <w:rPr>
          <w:rFonts w:ascii="Arial" w:hAnsi="Arial" w:cs="Arial"/>
          <w:i/>
          <w:sz w:val="22"/>
        </w:rPr>
        <w:tab/>
      </w:r>
      <w:r w:rsidRPr="005F0FE6">
        <w:rPr>
          <w:rFonts w:ascii="Arial" w:hAnsi="Arial" w:cs="Arial"/>
          <w:sz w:val="22"/>
        </w:rPr>
        <w:t>Start dr. M. B. van ‘t Veerschool met ruim150 leerlingen in een oud schoolgebouw tegen over het oude station Sloterdijk aan de Molenwerf.</w:t>
      </w:r>
    </w:p>
    <w:p w:rsidR="002E4153" w:rsidRPr="005F0FE6" w:rsidRDefault="002E4153" w:rsidP="002E4153">
      <w:pPr>
        <w:ind w:left="2115" w:right="-2" w:hanging="2115"/>
        <w:rPr>
          <w:rFonts w:ascii="Arial" w:hAnsi="Arial" w:cs="Arial"/>
          <w:sz w:val="22"/>
        </w:rPr>
      </w:pPr>
      <w:r w:rsidRPr="005F0FE6">
        <w:rPr>
          <w:rFonts w:ascii="Arial" w:hAnsi="Arial" w:cs="Arial"/>
          <w:i/>
          <w:sz w:val="22"/>
        </w:rPr>
        <w:t>Augustus 1981</w:t>
      </w:r>
      <w:r w:rsidRPr="005F0FE6">
        <w:rPr>
          <w:rFonts w:ascii="Arial" w:hAnsi="Arial" w:cs="Arial"/>
          <w:i/>
          <w:sz w:val="22"/>
        </w:rPr>
        <w:tab/>
      </w:r>
      <w:r w:rsidRPr="005F0FE6">
        <w:rPr>
          <w:rFonts w:ascii="Arial" w:hAnsi="Arial" w:cs="Arial"/>
          <w:sz w:val="22"/>
        </w:rPr>
        <w:t>Verhuizing naar Slotermeer (voormalige dr. J. Koopmanschool) met ongeveer 180 leerlingen.</w:t>
      </w:r>
    </w:p>
    <w:p w:rsidR="002E4153" w:rsidRPr="005F0FE6" w:rsidRDefault="002E4153" w:rsidP="002E4153">
      <w:pPr>
        <w:ind w:left="2115" w:right="-2" w:hanging="2115"/>
        <w:rPr>
          <w:rFonts w:ascii="Arial" w:hAnsi="Arial" w:cs="Arial"/>
          <w:sz w:val="22"/>
        </w:rPr>
      </w:pPr>
      <w:r w:rsidRPr="005F0FE6">
        <w:rPr>
          <w:rFonts w:ascii="Arial" w:hAnsi="Arial" w:cs="Arial"/>
          <w:i/>
          <w:sz w:val="22"/>
        </w:rPr>
        <w:t>Oktober 1983</w:t>
      </w:r>
      <w:r w:rsidRPr="005F0FE6">
        <w:rPr>
          <w:rFonts w:ascii="Arial" w:hAnsi="Arial" w:cs="Arial"/>
          <w:i/>
          <w:sz w:val="22"/>
        </w:rPr>
        <w:tab/>
      </w:r>
      <w:r w:rsidRPr="005F0FE6">
        <w:rPr>
          <w:rFonts w:ascii="Arial" w:hAnsi="Arial" w:cs="Arial"/>
          <w:sz w:val="22"/>
        </w:rPr>
        <w:t>In het kader van de Vernieuwingswet start van de eerste kleutergroep. Een half jaar later start de tweede kleutergroep.</w:t>
      </w:r>
    </w:p>
    <w:p w:rsidR="002E4153" w:rsidRPr="005F0FE6" w:rsidRDefault="002E4153" w:rsidP="002E4153">
      <w:pPr>
        <w:ind w:right="-2"/>
        <w:rPr>
          <w:rFonts w:ascii="Arial" w:hAnsi="Arial" w:cs="Arial"/>
          <w:sz w:val="22"/>
        </w:rPr>
      </w:pPr>
      <w:r w:rsidRPr="005F0FE6">
        <w:rPr>
          <w:rFonts w:ascii="Arial" w:hAnsi="Arial" w:cs="Arial"/>
          <w:i/>
          <w:sz w:val="22"/>
        </w:rPr>
        <w:t xml:space="preserve">Augustus 1985 </w:t>
      </w:r>
      <w:r w:rsidRPr="005F0FE6">
        <w:rPr>
          <w:rFonts w:ascii="Arial" w:hAnsi="Arial" w:cs="Arial"/>
          <w:i/>
          <w:sz w:val="22"/>
        </w:rPr>
        <w:tab/>
      </w:r>
      <w:r w:rsidRPr="005F0FE6">
        <w:rPr>
          <w:rFonts w:ascii="Arial" w:hAnsi="Arial" w:cs="Arial"/>
          <w:sz w:val="22"/>
        </w:rPr>
        <w:t>Wet op het Basisonderwijs doet zijn intrede.</w:t>
      </w:r>
    </w:p>
    <w:p w:rsidR="002E4153" w:rsidRPr="005F0FE6" w:rsidRDefault="002E4153" w:rsidP="002E4153">
      <w:pPr>
        <w:ind w:left="2115" w:right="-2" w:hanging="2115"/>
        <w:rPr>
          <w:rFonts w:ascii="Arial" w:hAnsi="Arial" w:cs="Arial"/>
          <w:sz w:val="22"/>
        </w:rPr>
      </w:pPr>
      <w:r w:rsidRPr="005F0FE6">
        <w:rPr>
          <w:rFonts w:ascii="Arial" w:hAnsi="Arial" w:cs="Arial"/>
          <w:i/>
          <w:sz w:val="22"/>
        </w:rPr>
        <w:t>Cursus 1985/1986</w:t>
      </w:r>
      <w:r w:rsidRPr="005F0FE6">
        <w:rPr>
          <w:rFonts w:ascii="Arial" w:hAnsi="Arial" w:cs="Arial"/>
          <w:i/>
          <w:sz w:val="22"/>
        </w:rPr>
        <w:tab/>
      </w:r>
      <w:r w:rsidRPr="005F0FE6">
        <w:rPr>
          <w:rFonts w:ascii="Arial" w:hAnsi="Arial" w:cs="Arial"/>
          <w:sz w:val="22"/>
        </w:rPr>
        <w:t>Verbouw van het schoolgebouw aan de Slotermeerlaan (5 groepen worden een jaar lang elders gehuisvest)</w:t>
      </w:r>
    </w:p>
    <w:p w:rsidR="002E4153" w:rsidRPr="005F0FE6" w:rsidRDefault="001231E8" w:rsidP="002E4153">
      <w:pPr>
        <w:ind w:left="2115" w:right="-2" w:hanging="2115"/>
        <w:rPr>
          <w:rFonts w:ascii="Arial" w:hAnsi="Arial" w:cs="Arial"/>
          <w:sz w:val="22"/>
        </w:rPr>
      </w:pPr>
      <w:r w:rsidRPr="005F0FE6">
        <w:rPr>
          <w:rFonts w:ascii="Arial" w:hAnsi="Arial" w:cs="Arial"/>
          <w:i/>
          <w:sz w:val="22"/>
        </w:rPr>
        <w:t xml:space="preserve">Augustus 1986 </w:t>
      </w:r>
      <w:r w:rsidRPr="005F0FE6">
        <w:rPr>
          <w:rFonts w:ascii="Arial" w:hAnsi="Arial" w:cs="Arial"/>
          <w:i/>
          <w:sz w:val="22"/>
        </w:rPr>
        <w:tab/>
      </w:r>
      <w:r>
        <w:rPr>
          <w:rFonts w:ascii="Arial" w:hAnsi="Arial" w:cs="Arial"/>
          <w:sz w:val="22"/>
        </w:rPr>
        <w:t xml:space="preserve">Vernieuwd schoolgebouw </w:t>
      </w:r>
      <w:r w:rsidRPr="005F0FE6">
        <w:rPr>
          <w:rFonts w:ascii="Arial" w:hAnsi="Arial" w:cs="Arial"/>
          <w:sz w:val="22"/>
        </w:rPr>
        <w:t xml:space="preserve">in gebruik genomen, waarin 10 groepen zijn gehuisvest. </w:t>
      </w:r>
    </w:p>
    <w:p w:rsidR="002E4153" w:rsidRPr="005F0FE6" w:rsidRDefault="002E4153" w:rsidP="002E4153">
      <w:pPr>
        <w:ind w:left="2115" w:right="-2" w:hanging="2115"/>
        <w:rPr>
          <w:rFonts w:ascii="Arial" w:hAnsi="Arial" w:cs="Arial"/>
          <w:sz w:val="22"/>
        </w:rPr>
      </w:pPr>
      <w:r w:rsidRPr="005F0FE6">
        <w:rPr>
          <w:rFonts w:ascii="Arial" w:hAnsi="Arial" w:cs="Arial"/>
          <w:i/>
          <w:sz w:val="22"/>
        </w:rPr>
        <w:t>Augustus 1992</w:t>
      </w:r>
      <w:r w:rsidRPr="005F0FE6">
        <w:rPr>
          <w:rFonts w:ascii="Arial" w:hAnsi="Arial" w:cs="Arial"/>
          <w:sz w:val="22"/>
        </w:rPr>
        <w:t xml:space="preserve"> </w:t>
      </w:r>
      <w:r w:rsidRPr="005F0FE6">
        <w:rPr>
          <w:rFonts w:ascii="Arial" w:hAnsi="Arial" w:cs="Arial"/>
          <w:sz w:val="22"/>
        </w:rPr>
        <w:tab/>
        <w:t xml:space="preserve">Door de start van de gereformeerde basisschool “Het Anker” in </w:t>
      </w:r>
      <w:proofErr w:type="spellStart"/>
      <w:r w:rsidRPr="005F0FE6">
        <w:rPr>
          <w:rFonts w:ascii="Arial" w:hAnsi="Arial" w:cs="Arial"/>
          <w:sz w:val="22"/>
        </w:rPr>
        <w:t>Velserbroek</w:t>
      </w:r>
      <w:proofErr w:type="spellEnd"/>
      <w:r w:rsidRPr="005F0FE6">
        <w:rPr>
          <w:rFonts w:ascii="Arial" w:hAnsi="Arial" w:cs="Arial"/>
          <w:sz w:val="22"/>
        </w:rPr>
        <w:t xml:space="preserve"> wordt het voedingsgebied in tweeën gesplitst. Haarlem en </w:t>
      </w:r>
    </w:p>
    <w:p w:rsidR="002E4153" w:rsidRPr="005F0FE6" w:rsidRDefault="002E4153" w:rsidP="002E4153">
      <w:pPr>
        <w:ind w:left="2115" w:right="-2"/>
        <w:rPr>
          <w:rFonts w:ascii="Arial" w:hAnsi="Arial" w:cs="Arial"/>
          <w:sz w:val="22"/>
        </w:rPr>
      </w:pPr>
      <w:r w:rsidRPr="005F0FE6">
        <w:rPr>
          <w:rFonts w:ascii="Arial" w:hAnsi="Arial" w:cs="Arial"/>
          <w:sz w:val="22"/>
        </w:rPr>
        <w:t>IJmond hebben nu een eigen gereformeerde basisschool. In Amsterdam gaan we verder met ongeveer 140 leerlingen.</w:t>
      </w:r>
    </w:p>
    <w:p w:rsidR="002E4153" w:rsidRPr="005F0FE6" w:rsidRDefault="002E4153" w:rsidP="002E4153">
      <w:pPr>
        <w:ind w:left="2115" w:right="-2" w:hanging="2115"/>
        <w:rPr>
          <w:rFonts w:ascii="Arial" w:hAnsi="Arial" w:cs="Arial"/>
          <w:sz w:val="22"/>
        </w:rPr>
      </w:pPr>
      <w:r w:rsidRPr="005F0FE6">
        <w:rPr>
          <w:rFonts w:ascii="Arial" w:hAnsi="Arial" w:cs="Arial"/>
          <w:i/>
          <w:sz w:val="22"/>
        </w:rPr>
        <w:t>Januari 1998</w:t>
      </w:r>
      <w:r w:rsidRPr="005F0FE6">
        <w:rPr>
          <w:rFonts w:ascii="Arial" w:hAnsi="Arial" w:cs="Arial"/>
          <w:i/>
          <w:sz w:val="22"/>
        </w:rPr>
        <w:tab/>
      </w:r>
      <w:r w:rsidRPr="005F0FE6">
        <w:rPr>
          <w:rFonts w:ascii="Arial" w:hAnsi="Arial" w:cs="Arial"/>
          <w:sz w:val="22"/>
        </w:rPr>
        <w:t xml:space="preserve">Fusie van de schoolverenigingen Den Helder, Alkmaar, </w:t>
      </w:r>
      <w:proofErr w:type="spellStart"/>
      <w:r w:rsidRPr="005F0FE6">
        <w:rPr>
          <w:rFonts w:ascii="Arial" w:hAnsi="Arial" w:cs="Arial"/>
          <w:sz w:val="22"/>
        </w:rPr>
        <w:t>Velserbroek</w:t>
      </w:r>
      <w:proofErr w:type="spellEnd"/>
      <w:r w:rsidRPr="005F0FE6">
        <w:rPr>
          <w:rFonts w:ascii="Arial" w:hAnsi="Arial" w:cs="Arial"/>
          <w:sz w:val="22"/>
        </w:rPr>
        <w:t xml:space="preserve"> en Amsterdam. Ontstaan is de “Vereniging voor Gereformeerd Primair Onderwijs in Noord Holland”, de vier scholen hebben één directeur. Kort daarna komen Houten en Utrecht erbij.</w:t>
      </w:r>
    </w:p>
    <w:p w:rsidR="002E4153" w:rsidRPr="005F0FE6" w:rsidRDefault="002E4153" w:rsidP="002E4153">
      <w:pPr>
        <w:ind w:left="2115" w:right="-2" w:hanging="2115"/>
        <w:rPr>
          <w:rFonts w:ascii="Arial" w:hAnsi="Arial" w:cs="Arial"/>
          <w:sz w:val="22"/>
        </w:rPr>
      </w:pPr>
      <w:r w:rsidRPr="005F0FE6">
        <w:rPr>
          <w:rFonts w:ascii="Arial" w:hAnsi="Arial" w:cs="Arial"/>
          <w:i/>
          <w:sz w:val="22"/>
        </w:rPr>
        <w:t>Juni 2002</w:t>
      </w:r>
      <w:r w:rsidRPr="005F0FE6">
        <w:rPr>
          <w:rFonts w:ascii="Arial" w:hAnsi="Arial" w:cs="Arial"/>
          <w:i/>
          <w:sz w:val="22"/>
        </w:rPr>
        <w:tab/>
      </w:r>
      <w:r w:rsidRPr="005F0FE6">
        <w:rPr>
          <w:rFonts w:ascii="Arial" w:hAnsi="Arial" w:cs="Arial"/>
          <w:sz w:val="22"/>
        </w:rPr>
        <w:t xml:space="preserve">Ook Christelijke Gereformeerde kerkleden en ouders kunnen lid worden van de schoolvereniging. </w:t>
      </w:r>
    </w:p>
    <w:p w:rsidR="002E4153" w:rsidRPr="005F0FE6" w:rsidRDefault="001231E8" w:rsidP="002E4153">
      <w:pPr>
        <w:ind w:left="2115" w:right="-2" w:hanging="2115"/>
        <w:rPr>
          <w:rFonts w:ascii="Arial" w:hAnsi="Arial" w:cs="Arial"/>
          <w:sz w:val="22"/>
        </w:rPr>
      </w:pPr>
      <w:r w:rsidRPr="005F0FE6">
        <w:rPr>
          <w:rFonts w:ascii="Arial" w:hAnsi="Arial" w:cs="Arial"/>
          <w:i/>
          <w:sz w:val="22"/>
        </w:rPr>
        <w:t>Juni 2006</w:t>
      </w:r>
      <w:r w:rsidRPr="005F0FE6">
        <w:rPr>
          <w:rFonts w:ascii="Arial" w:hAnsi="Arial" w:cs="Arial"/>
          <w:i/>
          <w:sz w:val="22"/>
        </w:rPr>
        <w:tab/>
      </w:r>
      <w:r w:rsidRPr="005F0FE6">
        <w:rPr>
          <w:rFonts w:ascii="Arial" w:hAnsi="Arial" w:cs="Arial"/>
          <w:sz w:val="22"/>
        </w:rPr>
        <w:t>De school krijgt een e</w:t>
      </w:r>
      <w:r>
        <w:rPr>
          <w:rFonts w:ascii="Arial" w:hAnsi="Arial" w:cs="Arial"/>
          <w:sz w:val="22"/>
        </w:rPr>
        <w:t xml:space="preserve">igentijdse naam: “Veerkracht”. </w:t>
      </w:r>
      <w:r w:rsidR="002E4153" w:rsidRPr="005F0FE6">
        <w:rPr>
          <w:rFonts w:ascii="Arial" w:hAnsi="Arial" w:cs="Arial"/>
          <w:sz w:val="22"/>
        </w:rPr>
        <w:t>Een gereformeerde basisschool voor bijbelgetrouw onderwijs.</w:t>
      </w:r>
    </w:p>
    <w:p w:rsidR="00290DEC" w:rsidRPr="005F0FE6" w:rsidRDefault="002E4153" w:rsidP="002E4153">
      <w:pPr>
        <w:ind w:left="2115" w:right="-2" w:hanging="2115"/>
        <w:rPr>
          <w:rFonts w:ascii="Arial" w:hAnsi="Arial" w:cs="Arial"/>
          <w:sz w:val="22"/>
        </w:rPr>
      </w:pPr>
      <w:r w:rsidRPr="005F0FE6">
        <w:rPr>
          <w:rFonts w:ascii="Arial" w:hAnsi="Arial" w:cs="Arial"/>
          <w:i/>
          <w:sz w:val="22"/>
        </w:rPr>
        <w:t xml:space="preserve">Januari 2007 </w:t>
      </w:r>
      <w:r w:rsidRPr="005F0FE6">
        <w:rPr>
          <w:rFonts w:ascii="Arial" w:hAnsi="Arial" w:cs="Arial"/>
          <w:i/>
          <w:sz w:val="22"/>
        </w:rPr>
        <w:tab/>
      </w:r>
      <w:r w:rsidRPr="005F0FE6">
        <w:rPr>
          <w:rFonts w:ascii="Arial" w:hAnsi="Arial" w:cs="Arial"/>
          <w:sz w:val="22"/>
        </w:rPr>
        <w:t xml:space="preserve">In West Nederland fuseren 23 gereformeerd (vrijgemaakte) basisscholen. Eén schoolvereniging, onder de naam GPOWN, is nu verantwoordelijk voor </w:t>
      </w:r>
      <w:proofErr w:type="spellStart"/>
      <w:r w:rsidRPr="005F0FE6">
        <w:rPr>
          <w:rFonts w:ascii="Arial" w:hAnsi="Arial" w:cs="Arial"/>
          <w:sz w:val="22"/>
        </w:rPr>
        <w:t>bovenschoolse</w:t>
      </w:r>
      <w:proofErr w:type="spellEnd"/>
      <w:r w:rsidRPr="005F0FE6">
        <w:rPr>
          <w:rFonts w:ascii="Arial" w:hAnsi="Arial" w:cs="Arial"/>
          <w:sz w:val="22"/>
        </w:rPr>
        <w:t xml:space="preserve"> zaken en de identiteit van het gegeven onderwijs. Op onze school is een actieve identiteitscommissie </w:t>
      </w:r>
      <w:r w:rsidR="00BA3EFD">
        <w:rPr>
          <w:rFonts w:ascii="Arial" w:hAnsi="Arial" w:cs="Arial"/>
          <w:sz w:val="22"/>
        </w:rPr>
        <w:t>samen met directeur en team de identiteit van de school vormgeeft en bewaakt</w:t>
      </w:r>
      <w:r w:rsidRPr="005F0FE6">
        <w:rPr>
          <w:rFonts w:ascii="Arial" w:hAnsi="Arial" w:cs="Arial"/>
          <w:sz w:val="22"/>
        </w:rPr>
        <w:t>.</w:t>
      </w:r>
    </w:p>
    <w:p w:rsidR="00290DEC" w:rsidRPr="006762C6" w:rsidRDefault="001A15EE" w:rsidP="002B667C">
      <w:pPr>
        <w:pStyle w:val="Kop1"/>
        <w:rPr>
          <w:rFonts w:cs="Arial"/>
        </w:rPr>
      </w:pPr>
      <w:bookmarkStart w:id="6" w:name="_Toc464728412"/>
      <w:r w:rsidRPr="006762C6">
        <w:rPr>
          <w:rFonts w:cs="Arial"/>
        </w:rPr>
        <w:lastRenderedPageBreak/>
        <w:t>Onderwijsvisie</w:t>
      </w:r>
      <w:bookmarkEnd w:id="6"/>
    </w:p>
    <w:p w:rsidR="007B6CED" w:rsidRPr="007F7466" w:rsidRDefault="001231E8" w:rsidP="007B6CED">
      <w:pPr>
        <w:ind w:right="-2"/>
        <w:rPr>
          <w:rFonts w:ascii="Arial" w:hAnsi="Arial" w:cs="Arial"/>
          <w:sz w:val="22"/>
        </w:rPr>
      </w:pPr>
      <w:r w:rsidRPr="007F7466">
        <w:rPr>
          <w:rFonts w:ascii="Arial" w:hAnsi="Arial" w:cs="Arial"/>
          <w:sz w:val="22"/>
        </w:rPr>
        <w:t xml:space="preserve">Wij werken aan </w:t>
      </w:r>
      <w:r>
        <w:rPr>
          <w:rFonts w:ascii="Arial" w:hAnsi="Arial" w:cs="Arial"/>
          <w:sz w:val="22"/>
        </w:rPr>
        <w:t xml:space="preserve">onderwijs van goede kwaliteit. </w:t>
      </w:r>
      <w:r w:rsidR="007B6CED" w:rsidRPr="007F7466">
        <w:rPr>
          <w:rFonts w:ascii="Arial" w:hAnsi="Arial" w:cs="Arial"/>
          <w:sz w:val="22"/>
        </w:rPr>
        <w:t>Dit komt tot uiting op alle terreinen van het onderwijs:</w:t>
      </w:r>
    </w:p>
    <w:p w:rsidR="007B6CED" w:rsidRPr="007F7466" w:rsidRDefault="007B6CED" w:rsidP="007B6CED">
      <w:pPr>
        <w:numPr>
          <w:ilvl w:val="0"/>
          <w:numId w:val="19"/>
        </w:numPr>
        <w:ind w:right="-2"/>
        <w:rPr>
          <w:rFonts w:ascii="Arial" w:hAnsi="Arial" w:cs="Arial"/>
          <w:sz w:val="22"/>
        </w:rPr>
      </w:pPr>
      <w:r w:rsidRPr="007F7466">
        <w:rPr>
          <w:rFonts w:ascii="Arial" w:hAnsi="Arial" w:cs="Arial"/>
          <w:sz w:val="22"/>
        </w:rPr>
        <w:t>uitgaan van de onderwijsbehoefte van de leerling;</w:t>
      </w:r>
    </w:p>
    <w:p w:rsidR="007B6CED" w:rsidRPr="007F7466" w:rsidRDefault="007B6CED" w:rsidP="007B6CED">
      <w:pPr>
        <w:numPr>
          <w:ilvl w:val="0"/>
          <w:numId w:val="19"/>
        </w:numPr>
        <w:ind w:right="-2"/>
        <w:rPr>
          <w:rFonts w:ascii="Arial" w:hAnsi="Arial" w:cs="Arial"/>
          <w:b/>
          <w:sz w:val="22"/>
          <w:u w:val="single"/>
        </w:rPr>
      </w:pPr>
      <w:r w:rsidRPr="007F7466">
        <w:rPr>
          <w:rFonts w:ascii="Arial" w:hAnsi="Arial" w:cs="Arial"/>
          <w:sz w:val="22"/>
        </w:rPr>
        <w:t>open commu</w:t>
      </w:r>
      <w:r w:rsidR="00BA3EFD">
        <w:rPr>
          <w:rFonts w:ascii="Arial" w:hAnsi="Arial" w:cs="Arial"/>
          <w:sz w:val="22"/>
        </w:rPr>
        <w:t>niceren met ouders en verzorgers vanuit gelijkwaardigheid</w:t>
      </w:r>
    </w:p>
    <w:p w:rsidR="007B6CED" w:rsidRPr="007F7466" w:rsidRDefault="001231E8" w:rsidP="007B6CED">
      <w:pPr>
        <w:numPr>
          <w:ilvl w:val="0"/>
          <w:numId w:val="19"/>
        </w:numPr>
        <w:ind w:right="-2"/>
        <w:rPr>
          <w:rFonts w:ascii="Arial" w:hAnsi="Arial" w:cs="Arial"/>
          <w:b/>
          <w:sz w:val="22"/>
          <w:u w:val="single"/>
        </w:rPr>
      </w:pPr>
      <w:r>
        <w:rPr>
          <w:rFonts w:ascii="Arial" w:hAnsi="Arial" w:cs="Arial"/>
          <w:sz w:val="22"/>
        </w:rPr>
        <w:t xml:space="preserve">toerusten tot </w:t>
      </w:r>
      <w:r w:rsidRPr="007F7466">
        <w:rPr>
          <w:rFonts w:ascii="Arial" w:hAnsi="Arial" w:cs="Arial"/>
          <w:sz w:val="22"/>
        </w:rPr>
        <w:t>christelijk leven en denken, zowel op kennis- als belevingsniveau;</w:t>
      </w:r>
    </w:p>
    <w:p w:rsidR="007B6CED" w:rsidRPr="007F7466" w:rsidRDefault="007B6CED" w:rsidP="007B6CED">
      <w:pPr>
        <w:numPr>
          <w:ilvl w:val="0"/>
          <w:numId w:val="19"/>
        </w:numPr>
        <w:ind w:right="-2"/>
        <w:rPr>
          <w:rFonts w:ascii="Arial" w:hAnsi="Arial" w:cs="Arial"/>
          <w:b/>
          <w:i/>
          <w:sz w:val="22"/>
          <w:u w:val="single"/>
        </w:rPr>
      </w:pPr>
      <w:r w:rsidRPr="007F7466">
        <w:rPr>
          <w:rFonts w:ascii="Arial" w:hAnsi="Arial" w:cs="Arial"/>
          <w:sz w:val="22"/>
        </w:rPr>
        <w:t>bieden van een zorgstructuur die voor alle leerlingen passend onderwijs garandeert</w:t>
      </w:r>
      <w:r w:rsidR="00CA5CEE">
        <w:rPr>
          <w:rFonts w:ascii="Arial" w:hAnsi="Arial" w:cs="Arial"/>
          <w:sz w:val="22"/>
        </w:rPr>
        <w:t>;</w:t>
      </w:r>
    </w:p>
    <w:p w:rsidR="007B6CED" w:rsidRPr="007F7466" w:rsidRDefault="007B6CED" w:rsidP="007B6CED">
      <w:pPr>
        <w:numPr>
          <w:ilvl w:val="0"/>
          <w:numId w:val="19"/>
        </w:numPr>
        <w:ind w:right="-2"/>
        <w:rPr>
          <w:rFonts w:ascii="Arial" w:hAnsi="Arial" w:cs="Arial"/>
          <w:b/>
          <w:i/>
          <w:sz w:val="22"/>
          <w:u w:val="single"/>
        </w:rPr>
      </w:pPr>
      <w:r w:rsidRPr="007F7466">
        <w:rPr>
          <w:rFonts w:ascii="Arial" w:hAnsi="Arial" w:cs="Arial"/>
          <w:sz w:val="22"/>
        </w:rPr>
        <w:t>werken aan professionalisering van directie, leerkrachten en ondersteunend personeel</w:t>
      </w:r>
      <w:r w:rsidR="00CA5CEE">
        <w:rPr>
          <w:rFonts w:ascii="Arial" w:hAnsi="Arial" w:cs="Arial"/>
          <w:sz w:val="22"/>
        </w:rPr>
        <w:t>;</w:t>
      </w:r>
    </w:p>
    <w:p w:rsidR="007B6CED" w:rsidRPr="007F7466" w:rsidRDefault="007B6CED" w:rsidP="007B6CED">
      <w:pPr>
        <w:numPr>
          <w:ilvl w:val="0"/>
          <w:numId w:val="19"/>
        </w:numPr>
        <w:ind w:right="-2"/>
        <w:rPr>
          <w:rFonts w:ascii="Arial" w:hAnsi="Arial" w:cs="Arial"/>
          <w:sz w:val="22"/>
        </w:rPr>
      </w:pPr>
      <w:r w:rsidRPr="007F7466">
        <w:rPr>
          <w:rFonts w:ascii="Arial" w:hAnsi="Arial" w:cs="Arial"/>
          <w:sz w:val="22"/>
        </w:rPr>
        <w:t>creëren van een veilig leer- en leefklimaat, waarin kinderen zich optimaal kunnen ontwikkelen;</w:t>
      </w:r>
    </w:p>
    <w:p w:rsidR="007B6CED" w:rsidRPr="007F7466" w:rsidRDefault="007B6CED" w:rsidP="007B6CED">
      <w:pPr>
        <w:numPr>
          <w:ilvl w:val="0"/>
          <w:numId w:val="19"/>
        </w:numPr>
        <w:ind w:right="-2"/>
        <w:rPr>
          <w:rFonts w:ascii="Arial" w:hAnsi="Arial" w:cs="Arial"/>
          <w:sz w:val="22"/>
        </w:rPr>
      </w:pPr>
      <w:r w:rsidRPr="007F7466">
        <w:rPr>
          <w:rFonts w:ascii="Arial" w:hAnsi="Arial" w:cs="Arial"/>
          <w:sz w:val="22"/>
        </w:rPr>
        <w:t>ontplooien van unieke talenten van individuele kinderen</w:t>
      </w:r>
      <w:r w:rsidR="00CA5CEE">
        <w:rPr>
          <w:rFonts w:ascii="Arial" w:hAnsi="Arial" w:cs="Arial"/>
          <w:sz w:val="22"/>
        </w:rPr>
        <w:t>;</w:t>
      </w:r>
    </w:p>
    <w:p w:rsidR="007B6CED" w:rsidRPr="007F7466" w:rsidRDefault="007B6CED" w:rsidP="007B6CED">
      <w:pPr>
        <w:numPr>
          <w:ilvl w:val="0"/>
          <w:numId w:val="19"/>
        </w:numPr>
        <w:ind w:right="-2"/>
        <w:rPr>
          <w:rFonts w:ascii="Arial" w:hAnsi="Arial" w:cs="Arial"/>
          <w:sz w:val="22"/>
        </w:rPr>
      </w:pPr>
      <w:r w:rsidRPr="007F7466">
        <w:rPr>
          <w:rFonts w:ascii="Arial" w:hAnsi="Arial" w:cs="Arial"/>
          <w:sz w:val="22"/>
        </w:rPr>
        <w:t xml:space="preserve">werken met een duidelijke en transparante organisatiestructuur. </w:t>
      </w:r>
    </w:p>
    <w:p w:rsidR="00290DEC" w:rsidRPr="007F7466" w:rsidRDefault="00290DEC" w:rsidP="00290DEC">
      <w:pPr>
        <w:rPr>
          <w:rFonts w:ascii="Arial" w:hAnsi="Arial" w:cs="Arial"/>
          <w:sz w:val="22"/>
        </w:rPr>
      </w:pPr>
    </w:p>
    <w:p w:rsidR="00EC62EA" w:rsidRPr="007F7466" w:rsidRDefault="00EC62EA" w:rsidP="007B6CED">
      <w:pPr>
        <w:ind w:right="-2"/>
        <w:rPr>
          <w:rFonts w:ascii="Arial" w:hAnsi="Arial" w:cs="Arial"/>
          <w:bCs/>
          <w:sz w:val="22"/>
        </w:rPr>
      </w:pPr>
      <w:r w:rsidRPr="007F7466">
        <w:rPr>
          <w:rFonts w:ascii="Arial" w:hAnsi="Arial" w:cs="Arial"/>
          <w:bCs/>
          <w:sz w:val="22"/>
        </w:rPr>
        <w:t>Onze onderwijsvisie:</w:t>
      </w:r>
    </w:p>
    <w:p w:rsidR="00AD541E" w:rsidRPr="007F7466" w:rsidRDefault="00EC62EA" w:rsidP="007B6CED">
      <w:pPr>
        <w:ind w:right="-2"/>
        <w:rPr>
          <w:rFonts w:ascii="Arial" w:hAnsi="Arial" w:cs="Arial"/>
          <w:bCs/>
          <w:sz w:val="22"/>
        </w:rPr>
      </w:pPr>
      <w:r w:rsidRPr="007F7466">
        <w:rPr>
          <w:rFonts w:ascii="Arial" w:hAnsi="Arial" w:cs="Arial"/>
          <w:bCs/>
          <w:sz w:val="22"/>
        </w:rPr>
        <w:t>Goed onderwijs heeft oog voor d</w:t>
      </w:r>
      <w:r w:rsidR="00BA3EFD">
        <w:rPr>
          <w:rFonts w:ascii="Arial" w:hAnsi="Arial" w:cs="Arial"/>
          <w:bCs/>
          <w:sz w:val="22"/>
        </w:rPr>
        <w:t>rie</w:t>
      </w:r>
      <w:r w:rsidRPr="007F7466">
        <w:rPr>
          <w:rFonts w:ascii="Arial" w:hAnsi="Arial" w:cs="Arial"/>
          <w:bCs/>
          <w:sz w:val="22"/>
        </w:rPr>
        <w:t xml:space="preserve"> </w:t>
      </w:r>
      <w:r w:rsidR="00AD541E" w:rsidRPr="007F7466">
        <w:rPr>
          <w:rFonts w:ascii="Arial" w:hAnsi="Arial" w:cs="Arial"/>
          <w:bCs/>
          <w:sz w:val="22"/>
        </w:rPr>
        <w:t xml:space="preserve">basisbehoeften van kinderen om tot leren en ontwikkelen te komen: </w:t>
      </w:r>
      <w:r w:rsidR="007B6CED" w:rsidRPr="007F7466">
        <w:rPr>
          <w:rFonts w:ascii="Arial" w:hAnsi="Arial" w:cs="Arial"/>
          <w:b/>
          <w:bCs/>
          <w:i/>
          <w:sz w:val="22"/>
        </w:rPr>
        <w:t>relatie</w:t>
      </w:r>
      <w:r w:rsidR="00AD541E" w:rsidRPr="007F7466">
        <w:rPr>
          <w:rFonts w:ascii="Arial" w:hAnsi="Arial" w:cs="Arial"/>
          <w:b/>
          <w:bCs/>
          <w:i/>
          <w:sz w:val="22"/>
        </w:rPr>
        <w:t>, competentie en autonomie</w:t>
      </w:r>
      <w:r w:rsidR="007B6CED" w:rsidRPr="007F7466">
        <w:rPr>
          <w:rFonts w:ascii="Arial" w:hAnsi="Arial" w:cs="Arial"/>
          <w:b/>
          <w:bCs/>
          <w:i/>
          <w:sz w:val="22"/>
        </w:rPr>
        <w:t>.</w:t>
      </w:r>
      <w:r w:rsidR="007B6CED" w:rsidRPr="007F7466">
        <w:rPr>
          <w:rFonts w:ascii="Arial" w:hAnsi="Arial" w:cs="Arial"/>
          <w:bCs/>
          <w:sz w:val="22"/>
        </w:rPr>
        <w:t xml:space="preserve"> </w:t>
      </w:r>
    </w:p>
    <w:p w:rsidR="00AD541E" w:rsidRPr="007F7466" w:rsidRDefault="001231E8" w:rsidP="007B6CED">
      <w:pPr>
        <w:ind w:right="-2"/>
        <w:rPr>
          <w:rFonts w:ascii="Arial" w:hAnsi="Arial" w:cs="Arial"/>
          <w:b/>
          <w:bCs/>
          <w:i/>
          <w:sz w:val="22"/>
        </w:rPr>
      </w:pPr>
      <w:r w:rsidRPr="007F7466">
        <w:rPr>
          <w:rFonts w:ascii="Arial" w:hAnsi="Arial" w:cs="Arial"/>
          <w:b/>
          <w:bCs/>
          <w:i/>
          <w:sz w:val="22"/>
        </w:rPr>
        <w:t>Relatie:</w:t>
      </w:r>
      <w:r w:rsidRPr="007F7466">
        <w:rPr>
          <w:rFonts w:ascii="Arial" w:hAnsi="Arial" w:cs="Arial"/>
          <w:bCs/>
          <w:sz w:val="22"/>
        </w:rPr>
        <w:t xml:space="preserve"> het kind leert een relatie aan te gaan met de leerkracht, met medeleerlingen, met de leerkracht en met de wereld om zich heen.</w:t>
      </w:r>
    </w:p>
    <w:p w:rsidR="00AD541E" w:rsidRPr="007F7466" w:rsidRDefault="001231E8" w:rsidP="007B6CED">
      <w:pPr>
        <w:ind w:right="-2"/>
        <w:rPr>
          <w:rFonts w:ascii="Arial" w:hAnsi="Arial" w:cs="Arial"/>
          <w:bCs/>
          <w:sz w:val="22"/>
        </w:rPr>
      </w:pPr>
      <w:r w:rsidRPr="007F7466">
        <w:rPr>
          <w:rFonts w:ascii="Arial" w:hAnsi="Arial" w:cs="Arial"/>
          <w:b/>
          <w:bCs/>
          <w:i/>
          <w:sz w:val="22"/>
        </w:rPr>
        <w:t>Competentie</w:t>
      </w:r>
      <w:r w:rsidRPr="007F7466">
        <w:rPr>
          <w:rFonts w:ascii="Arial" w:hAnsi="Arial" w:cs="Arial"/>
          <w:bCs/>
          <w:sz w:val="22"/>
        </w:rPr>
        <w:t>: het kind ontwikkelt zich volgens zijn mogelijkheden zodat hij zich competent kan voelen.</w:t>
      </w:r>
    </w:p>
    <w:p w:rsidR="00AD541E" w:rsidRPr="007F7466" w:rsidRDefault="001231E8" w:rsidP="007B6CED">
      <w:pPr>
        <w:ind w:right="-2"/>
        <w:rPr>
          <w:rFonts w:ascii="Arial" w:hAnsi="Arial" w:cs="Arial"/>
          <w:bCs/>
          <w:sz w:val="22"/>
        </w:rPr>
      </w:pPr>
      <w:r w:rsidRPr="007F7466">
        <w:rPr>
          <w:rFonts w:ascii="Arial" w:hAnsi="Arial" w:cs="Arial"/>
          <w:b/>
          <w:bCs/>
          <w:i/>
          <w:sz w:val="22"/>
        </w:rPr>
        <w:t>Autonomie:</w:t>
      </w:r>
      <w:r w:rsidRPr="007F7466">
        <w:rPr>
          <w:rFonts w:ascii="Arial" w:hAnsi="Arial" w:cs="Arial"/>
          <w:bCs/>
          <w:sz w:val="22"/>
        </w:rPr>
        <w:t xml:space="preserve"> het kind krijgt mogelijkheden, passend bij zijn leeftijd en ontwikkeling, om zelfstandig te worden en verantwoordelijkheid te dragen voor zijn leerproces. </w:t>
      </w:r>
    </w:p>
    <w:p w:rsidR="007B6CED" w:rsidRPr="006762C6" w:rsidRDefault="007B6CED" w:rsidP="007B6CED">
      <w:pPr>
        <w:ind w:right="-2"/>
        <w:rPr>
          <w:rFonts w:ascii="Arial" w:hAnsi="Arial" w:cs="Arial"/>
          <w:bCs/>
          <w:szCs w:val="24"/>
        </w:rPr>
        <w:sectPr w:rsidR="007B6CED" w:rsidRPr="006762C6" w:rsidSect="007B6CED">
          <w:footerReference w:type="default" r:id="rId11"/>
          <w:pgSz w:w="11907" w:h="16840" w:code="9"/>
          <w:pgMar w:top="1418" w:right="1418" w:bottom="1418" w:left="1418" w:header="590" w:footer="720" w:gutter="0"/>
          <w:cols w:space="708"/>
          <w:noEndnote/>
        </w:sectPr>
      </w:pPr>
    </w:p>
    <w:p w:rsidR="007B6CED" w:rsidRDefault="007B6CED" w:rsidP="00290DEC">
      <w:pPr>
        <w:rPr>
          <w:rFonts w:ascii="Arial" w:hAnsi="Arial" w:cs="Arial"/>
          <w:szCs w:val="24"/>
        </w:rPr>
      </w:pPr>
    </w:p>
    <w:p w:rsidR="00B453D3" w:rsidRPr="00B453D3" w:rsidRDefault="00B453D3" w:rsidP="00290DEC">
      <w:pPr>
        <w:rPr>
          <w:rFonts w:ascii="Arial" w:hAnsi="Arial" w:cs="Arial"/>
          <w:sz w:val="22"/>
        </w:rPr>
      </w:pPr>
      <w:r>
        <w:rPr>
          <w:rFonts w:ascii="Arial" w:hAnsi="Arial" w:cs="Arial"/>
          <w:sz w:val="22"/>
        </w:rPr>
        <w:t>In het afgelopen schooljaar (2016-2017) hebben wij ons bezig gehouden met het opnieuw formuleren van onze visie op onderwijs en ons onderwijsconcept. Dit schooljaar (2017-2018) zullen we dit verder uitwerken. Wij willen ons meer gaan bezig houden met 21</w:t>
      </w:r>
      <w:r w:rsidRPr="00B453D3">
        <w:rPr>
          <w:rFonts w:ascii="Arial" w:hAnsi="Arial" w:cs="Arial"/>
          <w:sz w:val="22"/>
          <w:vertAlign w:val="superscript"/>
        </w:rPr>
        <w:t>ste</w:t>
      </w:r>
      <w:r>
        <w:rPr>
          <w:rFonts w:ascii="Arial" w:hAnsi="Arial" w:cs="Arial"/>
          <w:sz w:val="22"/>
        </w:rPr>
        <w:t xml:space="preserve"> </w:t>
      </w:r>
      <w:proofErr w:type="spellStart"/>
      <w:r>
        <w:rPr>
          <w:rFonts w:ascii="Arial" w:hAnsi="Arial" w:cs="Arial"/>
          <w:sz w:val="22"/>
        </w:rPr>
        <w:t>eeuwse</w:t>
      </w:r>
      <w:proofErr w:type="spellEnd"/>
      <w:r>
        <w:rPr>
          <w:rFonts w:ascii="Arial" w:hAnsi="Arial" w:cs="Arial"/>
          <w:sz w:val="22"/>
        </w:rPr>
        <w:t xml:space="preserve"> vaardigheden, maar daarbij de basisvaardigheden</w:t>
      </w:r>
      <w:r w:rsidR="00A81932">
        <w:rPr>
          <w:rFonts w:ascii="Arial" w:hAnsi="Arial" w:cs="Arial"/>
          <w:sz w:val="22"/>
        </w:rPr>
        <w:t xml:space="preserve"> niet uit het oog </w:t>
      </w:r>
      <w:proofErr w:type="spellStart"/>
      <w:r w:rsidR="00A81932">
        <w:rPr>
          <w:rFonts w:ascii="Arial" w:hAnsi="Arial" w:cs="Arial"/>
          <w:sz w:val="22"/>
        </w:rPr>
        <w:t>verliezen.Dit</w:t>
      </w:r>
      <w:proofErr w:type="spellEnd"/>
      <w:r w:rsidR="00A81932">
        <w:rPr>
          <w:rFonts w:ascii="Arial" w:hAnsi="Arial" w:cs="Arial"/>
          <w:sz w:val="22"/>
        </w:rPr>
        <w:t xml:space="preserve"> </w:t>
      </w:r>
      <w:r>
        <w:rPr>
          <w:rFonts w:ascii="Arial" w:hAnsi="Arial" w:cs="Arial"/>
          <w:sz w:val="22"/>
        </w:rPr>
        <w:t xml:space="preserve">vraagt het komend schooljaar een vertaalslag. </w:t>
      </w:r>
    </w:p>
    <w:p w:rsidR="00290DEC" w:rsidRPr="007F7466" w:rsidRDefault="00290DEC" w:rsidP="002B667C">
      <w:pPr>
        <w:pStyle w:val="Kop2"/>
        <w:rPr>
          <w:rFonts w:cs="Arial"/>
          <w:szCs w:val="28"/>
        </w:rPr>
      </w:pPr>
      <w:bookmarkStart w:id="7" w:name="_Toc464728413"/>
      <w:r w:rsidRPr="007F7466">
        <w:rPr>
          <w:rFonts w:cs="Arial"/>
          <w:szCs w:val="28"/>
        </w:rPr>
        <w:t>Identiteit en kwaliteit</w:t>
      </w:r>
      <w:bookmarkEnd w:id="7"/>
    </w:p>
    <w:p w:rsidR="00AD541E" w:rsidRPr="007F7466" w:rsidRDefault="00EC62EA" w:rsidP="00960F95">
      <w:pPr>
        <w:pStyle w:val="Geenafstand"/>
        <w:rPr>
          <w:rFonts w:ascii="Arial" w:hAnsi="Arial" w:cs="Arial"/>
        </w:rPr>
      </w:pPr>
      <w:r w:rsidRPr="007F7466">
        <w:rPr>
          <w:rFonts w:ascii="Arial" w:hAnsi="Arial" w:cs="Arial"/>
        </w:rPr>
        <w:t>O</w:t>
      </w:r>
      <w:r w:rsidR="00AD541E" w:rsidRPr="007F7466">
        <w:rPr>
          <w:rFonts w:ascii="Arial" w:hAnsi="Arial" w:cs="Arial"/>
        </w:rPr>
        <w:t xml:space="preserve">ns </w:t>
      </w:r>
      <w:r w:rsidR="00AD541E" w:rsidRPr="007F7466">
        <w:rPr>
          <w:rFonts w:ascii="Arial" w:hAnsi="Arial" w:cs="Arial"/>
          <w:b/>
        </w:rPr>
        <w:t>uitgangspunt</w:t>
      </w:r>
      <w:r w:rsidR="00AD541E" w:rsidRPr="007F7466">
        <w:rPr>
          <w:rFonts w:ascii="Arial" w:hAnsi="Arial" w:cs="Arial"/>
        </w:rPr>
        <w:t xml:space="preserve"> </w:t>
      </w:r>
      <w:r w:rsidRPr="007F7466">
        <w:rPr>
          <w:rFonts w:ascii="Arial" w:hAnsi="Arial" w:cs="Arial"/>
        </w:rPr>
        <w:t xml:space="preserve">is </w:t>
      </w:r>
      <w:r w:rsidR="00AD541E" w:rsidRPr="007F7466">
        <w:rPr>
          <w:rFonts w:ascii="Arial" w:hAnsi="Arial" w:cs="Arial"/>
        </w:rPr>
        <w:t>dat ieder kind een uniek schepsel van God</w:t>
      </w:r>
      <w:r w:rsidR="00AD541E" w:rsidRPr="007F7466">
        <w:rPr>
          <w:rFonts w:ascii="Arial" w:hAnsi="Arial" w:cs="Arial"/>
          <w:b/>
        </w:rPr>
        <w:t xml:space="preserve"> </w:t>
      </w:r>
      <w:r w:rsidR="00AD541E" w:rsidRPr="007F7466">
        <w:rPr>
          <w:rFonts w:ascii="Arial" w:hAnsi="Arial" w:cs="Arial"/>
        </w:rPr>
        <w:t xml:space="preserve">is. </w:t>
      </w:r>
      <w:r w:rsidR="001231E8">
        <w:rPr>
          <w:rFonts w:ascii="Arial" w:hAnsi="Arial" w:cs="Arial"/>
        </w:rPr>
        <w:t xml:space="preserve">De Bijbel zegt dat de mens </w:t>
      </w:r>
      <w:r w:rsidR="001231E8" w:rsidRPr="007F7466">
        <w:rPr>
          <w:rFonts w:ascii="Arial" w:hAnsi="Arial" w:cs="Arial"/>
        </w:rPr>
        <w:t xml:space="preserve">geschapen is om in een relatie met zijn Schepper te leven. </w:t>
      </w:r>
      <w:r w:rsidR="00AD541E" w:rsidRPr="007F7466">
        <w:rPr>
          <w:rFonts w:ascii="Arial" w:hAnsi="Arial" w:cs="Arial"/>
        </w:rPr>
        <w:t xml:space="preserve">Die relatie is door de zonde verstoord. Maar door het verlossingswerk van Jezus Christus is opnieuw de weg tot God </w:t>
      </w:r>
      <w:r w:rsidR="00BA3EFD">
        <w:rPr>
          <w:rFonts w:ascii="Arial" w:hAnsi="Arial" w:cs="Arial"/>
        </w:rPr>
        <w:t>geopend</w:t>
      </w:r>
      <w:r w:rsidR="00AD541E" w:rsidRPr="007F7466">
        <w:rPr>
          <w:rFonts w:ascii="Arial" w:hAnsi="Arial" w:cs="Arial"/>
        </w:rPr>
        <w:t xml:space="preserve">. Alleen door het geloof in Hem kunnen mensen echt tot hun bestemming komen: een leven </w:t>
      </w:r>
      <w:r w:rsidR="00BA3EFD">
        <w:rPr>
          <w:rFonts w:ascii="Arial" w:hAnsi="Arial" w:cs="Arial"/>
        </w:rPr>
        <w:t xml:space="preserve">toegewijd aan </w:t>
      </w:r>
      <w:r w:rsidR="00AD541E" w:rsidRPr="007F7466">
        <w:rPr>
          <w:rFonts w:ascii="Arial" w:hAnsi="Arial" w:cs="Arial"/>
        </w:rPr>
        <w:t>God.</w:t>
      </w:r>
      <w:r w:rsidR="000C70D2" w:rsidRPr="000C70D2">
        <w:rPr>
          <w:rFonts w:ascii="Arial" w:hAnsi="Arial" w:cs="Arial"/>
        </w:rPr>
        <w:t xml:space="preserve"> </w:t>
      </w:r>
      <w:r w:rsidR="000C70D2">
        <w:rPr>
          <w:rFonts w:ascii="Arial" w:hAnsi="Arial" w:cs="Arial"/>
        </w:rPr>
        <w:t xml:space="preserve">Alle kinderen </w:t>
      </w:r>
      <w:r w:rsidR="000C70D2" w:rsidRPr="007F7466">
        <w:rPr>
          <w:rFonts w:ascii="Arial" w:hAnsi="Arial" w:cs="Arial"/>
        </w:rPr>
        <w:t>zijn naar Gods beeld geschapen en daarom waardevol in Gods ogen, dat is de basis voor een positief zelfbeeld</w:t>
      </w:r>
    </w:p>
    <w:p w:rsidR="00AD541E" w:rsidRPr="007F7466" w:rsidRDefault="00AD541E" w:rsidP="00960F95">
      <w:pPr>
        <w:pStyle w:val="Geenafstand"/>
        <w:rPr>
          <w:rFonts w:ascii="Arial" w:hAnsi="Arial" w:cs="Arial"/>
          <w:iCs/>
        </w:rPr>
      </w:pPr>
      <w:r w:rsidRPr="007F7466">
        <w:rPr>
          <w:rFonts w:ascii="Arial" w:hAnsi="Arial" w:cs="Arial"/>
          <w:iCs/>
        </w:rPr>
        <w:t xml:space="preserve">. </w:t>
      </w:r>
    </w:p>
    <w:p w:rsidR="00AD541E" w:rsidRPr="007F7466" w:rsidRDefault="00AD541E" w:rsidP="00960F95">
      <w:pPr>
        <w:pStyle w:val="Geenafstand"/>
        <w:rPr>
          <w:rFonts w:ascii="Arial" w:hAnsi="Arial" w:cs="Arial"/>
          <w:i/>
          <w:iCs/>
        </w:rPr>
      </w:pPr>
      <w:r w:rsidRPr="007F7466">
        <w:rPr>
          <w:rFonts w:ascii="Arial" w:hAnsi="Arial" w:cs="Arial"/>
          <w:iCs/>
        </w:rPr>
        <w:t xml:space="preserve">Het is onze </w:t>
      </w:r>
      <w:r w:rsidRPr="007F7466">
        <w:rPr>
          <w:rFonts w:ascii="Arial" w:hAnsi="Arial" w:cs="Arial"/>
          <w:b/>
          <w:iCs/>
        </w:rPr>
        <w:t>missie</w:t>
      </w:r>
      <w:r w:rsidRPr="007F7466">
        <w:rPr>
          <w:rFonts w:ascii="Arial" w:hAnsi="Arial" w:cs="Arial"/>
          <w:iCs/>
        </w:rPr>
        <w:t xml:space="preserve"> om al</w:t>
      </w:r>
      <w:r w:rsidR="00CA5CEE">
        <w:rPr>
          <w:rFonts w:ascii="Arial" w:hAnsi="Arial" w:cs="Arial"/>
          <w:iCs/>
        </w:rPr>
        <w:t>s school</w:t>
      </w:r>
      <w:r w:rsidRPr="007F7466">
        <w:rPr>
          <w:rFonts w:ascii="Arial" w:hAnsi="Arial" w:cs="Arial"/>
          <w:iCs/>
        </w:rPr>
        <w:t xml:space="preserve"> een klimaat te scheppen, mogelijkheden en middelen te bieden waardoor elk kind zich optimaal kan ontplooien</w:t>
      </w:r>
      <w:r w:rsidRPr="007F7466">
        <w:rPr>
          <w:rFonts w:ascii="Arial" w:hAnsi="Arial" w:cs="Arial"/>
          <w:i/>
          <w:iCs/>
        </w:rPr>
        <w:t>.</w:t>
      </w:r>
    </w:p>
    <w:p w:rsidR="00373380" w:rsidRPr="007F7466" w:rsidRDefault="00373380" w:rsidP="00373380">
      <w:pPr>
        <w:pStyle w:val="Geenafstand"/>
        <w:rPr>
          <w:rFonts w:ascii="Arial" w:hAnsi="Arial" w:cs="Arial"/>
        </w:rPr>
      </w:pPr>
      <w:r w:rsidRPr="007F7466">
        <w:rPr>
          <w:rFonts w:ascii="Arial" w:hAnsi="Arial" w:cs="Arial"/>
        </w:rPr>
        <w:t xml:space="preserve">De opvoeding (ook de geloofsopvoeding) is in eerste instantie de verantwoordelijkheid van ouders, zij vertrouwen hun kinderen toe aan een school die aansluit bij hun normen en waarden. </w:t>
      </w:r>
      <w:r w:rsidR="001231E8" w:rsidRPr="007F7466">
        <w:rPr>
          <w:rFonts w:ascii="Arial" w:hAnsi="Arial" w:cs="Arial"/>
        </w:rPr>
        <w:t>Ouders en leerkrachten vullen elkaar aan en onder</w:t>
      </w:r>
      <w:r w:rsidR="001231E8">
        <w:rPr>
          <w:rFonts w:ascii="Arial" w:hAnsi="Arial" w:cs="Arial"/>
        </w:rPr>
        <w:t xml:space="preserve">steunen en versterken elkaar. </w:t>
      </w:r>
      <w:r w:rsidRPr="007F7466">
        <w:rPr>
          <w:rFonts w:ascii="Arial" w:hAnsi="Arial" w:cs="Arial"/>
        </w:rPr>
        <w:t>Een goede en open communicatie tussen school en ouders is daarbij heel belangrijk.</w:t>
      </w:r>
    </w:p>
    <w:p w:rsidR="00373380" w:rsidRPr="006762C6" w:rsidRDefault="00373380" w:rsidP="00373380">
      <w:pPr>
        <w:pStyle w:val="Geenafstand"/>
        <w:rPr>
          <w:rFonts w:ascii="Arial" w:hAnsi="Arial" w:cs="Arial"/>
          <w:sz w:val="24"/>
          <w:szCs w:val="24"/>
        </w:rPr>
      </w:pPr>
    </w:p>
    <w:p w:rsidR="00290DEC" w:rsidRPr="007F7466" w:rsidRDefault="00290DEC" w:rsidP="002B667C">
      <w:pPr>
        <w:pStyle w:val="Kop2"/>
        <w:rPr>
          <w:rFonts w:cs="Arial"/>
          <w:szCs w:val="28"/>
        </w:rPr>
      </w:pPr>
      <w:bookmarkStart w:id="8" w:name="_Toc464728414"/>
      <w:r w:rsidRPr="007F7466">
        <w:rPr>
          <w:rFonts w:cs="Arial"/>
          <w:szCs w:val="28"/>
        </w:rPr>
        <w:t>Doelen van het onderwijs in relatie tot identiteit</w:t>
      </w:r>
      <w:bookmarkEnd w:id="8"/>
    </w:p>
    <w:p w:rsidR="00BA3EFD" w:rsidRDefault="00BA3EFD" w:rsidP="00960F95">
      <w:pPr>
        <w:pStyle w:val="Geenafstand"/>
        <w:rPr>
          <w:rFonts w:ascii="Arial" w:hAnsi="Arial" w:cs="Arial"/>
        </w:rPr>
      </w:pPr>
      <w:r w:rsidRPr="007F7466">
        <w:rPr>
          <w:rFonts w:ascii="Arial" w:hAnsi="Arial" w:cs="Arial"/>
        </w:rPr>
        <w:t>Het is ons</w:t>
      </w:r>
      <w:r>
        <w:rPr>
          <w:rFonts w:ascii="Arial" w:hAnsi="Arial" w:cs="Arial"/>
        </w:rPr>
        <w:t xml:space="preserve"> verlangen dat d</w:t>
      </w:r>
      <w:r w:rsidRPr="007F7466">
        <w:rPr>
          <w:rFonts w:ascii="Arial" w:hAnsi="Arial" w:cs="Arial"/>
        </w:rPr>
        <w:t>e kinderen die wij op onze school onderwijzen God leren kennen en vertrouwen.</w:t>
      </w:r>
      <w:r>
        <w:rPr>
          <w:rFonts w:ascii="Arial" w:hAnsi="Arial" w:cs="Arial"/>
        </w:rPr>
        <w:t xml:space="preserve"> Door middel van ons onderwijs willen wij </w:t>
      </w:r>
      <w:r w:rsidRPr="007F7466">
        <w:rPr>
          <w:rFonts w:ascii="Arial" w:hAnsi="Arial" w:cs="Arial"/>
        </w:rPr>
        <w:t>hen toerusten</w:t>
      </w:r>
      <w:r>
        <w:rPr>
          <w:rFonts w:ascii="Arial" w:hAnsi="Arial" w:cs="Arial"/>
        </w:rPr>
        <w:t xml:space="preserve"> om de</w:t>
      </w:r>
      <w:r w:rsidRPr="007F7466">
        <w:rPr>
          <w:rFonts w:ascii="Arial" w:hAnsi="Arial" w:cs="Arial"/>
        </w:rPr>
        <w:t xml:space="preserve"> specifieke gaven en mogelijkheden die </w:t>
      </w:r>
      <w:r>
        <w:rPr>
          <w:rFonts w:ascii="Arial" w:hAnsi="Arial" w:cs="Arial"/>
        </w:rPr>
        <w:t xml:space="preserve">God hen geeft, </w:t>
      </w:r>
      <w:r w:rsidRPr="007F7466">
        <w:rPr>
          <w:rFonts w:ascii="Arial" w:hAnsi="Arial" w:cs="Arial"/>
        </w:rPr>
        <w:t>te ontwikkelen en te gebruiken tot eer van Hem</w:t>
      </w:r>
      <w:r>
        <w:rPr>
          <w:rFonts w:ascii="Arial" w:hAnsi="Arial" w:cs="Arial"/>
        </w:rPr>
        <w:t xml:space="preserve">. </w:t>
      </w:r>
    </w:p>
    <w:p w:rsidR="00AD541E" w:rsidRPr="007F7466" w:rsidRDefault="00BA3EFD" w:rsidP="00960F95">
      <w:pPr>
        <w:pStyle w:val="Geenafstand"/>
        <w:rPr>
          <w:rFonts w:ascii="Arial" w:hAnsi="Arial" w:cs="Arial"/>
          <w:i/>
        </w:rPr>
      </w:pPr>
      <w:r w:rsidRPr="007F7466">
        <w:rPr>
          <w:rFonts w:ascii="Arial" w:hAnsi="Arial" w:cs="Arial"/>
        </w:rPr>
        <w:t xml:space="preserve">Het doel van ons onderwijs is dat het kind aan het eind van de basisschool beschikt over voldoende basiskennis en voldoende vaardigheden op cognitief, sociaal, lichamelijk en </w:t>
      </w:r>
      <w:r w:rsidRPr="007F7466">
        <w:rPr>
          <w:rFonts w:ascii="Arial" w:hAnsi="Arial" w:cs="Arial"/>
        </w:rPr>
        <w:lastRenderedPageBreak/>
        <w:t>cultureel gebied om met grote kans op succes door te stromen naar een vorm van voortgezet onderwijs.</w:t>
      </w:r>
      <w:r>
        <w:rPr>
          <w:rFonts w:ascii="Arial" w:hAnsi="Arial" w:cs="Arial"/>
        </w:rPr>
        <w:t xml:space="preserve"> Wij besteden veel</w:t>
      </w:r>
      <w:r w:rsidR="00CA5CEE">
        <w:rPr>
          <w:rFonts w:ascii="Arial" w:hAnsi="Arial" w:cs="Arial"/>
        </w:rPr>
        <w:t xml:space="preserve"> aandacht aan het vormen van </w:t>
      </w:r>
      <w:r>
        <w:rPr>
          <w:rFonts w:ascii="Arial" w:hAnsi="Arial" w:cs="Arial"/>
        </w:rPr>
        <w:t>een levenshouding waarbij ze van betekenis</w:t>
      </w:r>
      <w:r w:rsidRPr="007F7466">
        <w:rPr>
          <w:rFonts w:ascii="Arial" w:hAnsi="Arial" w:cs="Arial"/>
        </w:rPr>
        <w:t xml:space="preserve"> kunnen</w:t>
      </w:r>
      <w:r>
        <w:rPr>
          <w:rFonts w:ascii="Arial" w:hAnsi="Arial" w:cs="Arial"/>
        </w:rPr>
        <w:t xml:space="preserve"> en willen</w:t>
      </w:r>
      <w:r w:rsidRPr="007F7466">
        <w:rPr>
          <w:rFonts w:ascii="Arial" w:hAnsi="Arial" w:cs="Arial"/>
        </w:rPr>
        <w:t xml:space="preserve"> zijn op hun toekomstige positie in de maatschappij. </w:t>
      </w:r>
      <w:r w:rsidR="00EC62EA" w:rsidRPr="007F7466">
        <w:rPr>
          <w:rFonts w:ascii="Arial" w:hAnsi="Arial" w:cs="Arial"/>
        </w:rPr>
        <w:t xml:space="preserve">Ons onderwijsaanbod voldoet aan de kerndoelen die de wet ons voorschrijft. </w:t>
      </w:r>
    </w:p>
    <w:p w:rsidR="00290DEC" w:rsidRPr="007F7466" w:rsidRDefault="00290DEC" w:rsidP="00290DEC">
      <w:pPr>
        <w:rPr>
          <w:rFonts w:ascii="Arial" w:hAnsi="Arial" w:cs="Arial"/>
          <w:sz w:val="22"/>
        </w:rPr>
      </w:pPr>
    </w:p>
    <w:p w:rsidR="00290DEC" w:rsidRPr="007F7466" w:rsidRDefault="000C70D2" w:rsidP="002B667C">
      <w:pPr>
        <w:pStyle w:val="Kop2"/>
        <w:rPr>
          <w:rFonts w:cs="Arial"/>
          <w:szCs w:val="28"/>
        </w:rPr>
      </w:pPr>
      <w:bookmarkStart w:id="9" w:name="_Toc464728415"/>
      <w:r>
        <w:rPr>
          <w:rFonts w:cs="Arial"/>
          <w:szCs w:val="28"/>
        </w:rPr>
        <w:t>Veilig s</w:t>
      </w:r>
      <w:r w:rsidR="00290DEC" w:rsidRPr="007F7466">
        <w:rPr>
          <w:rFonts w:cs="Arial"/>
          <w:szCs w:val="28"/>
        </w:rPr>
        <w:t>choolklimaat</w:t>
      </w:r>
      <w:bookmarkEnd w:id="9"/>
    </w:p>
    <w:p w:rsidR="00600E15" w:rsidRPr="007F7466" w:rsidRDefault="00600E15" w:rsidP="00600E15">
      <w:pPr>
        <w:ind w:right="-2"/>
        <w:rPr>
          <w:rFonts w:ascii="Arial" w:hAnsi="Arial" w:cs="Arial"/>
          <w:sz w:val="22"/>
        </w:rPr>
      </w:pPr>
      <w:r w:rsidRPr="007F7466">
        <w:rPr>
          <w:rFonts w:ascii="Arial" w:hAnsi="Arial" w:cs="Arial"/>
          <w:sz w:val="22"/>
        </w:rPr>
        <w:t>Een goed, warm en veilig pedagogisch klimaat is een belangrijke voorwaarde voor kinderen om goed te kunnen ontwikkelen en leren. Openheid, zorg, respect, e</w:t>
      </w:r>
      <w:r w:rsidR="000C70D2">
        <w:rPr>
          <w:rFonts w:ascii="Arial" w:hAnsi="Arial" w:cs="Arial"/>
          <w:sz w:val="22"/>
        </w:rPr>
        <w:t>n naastenliefde zijn onmisbare</w:t>
      </w:r>
      <w:r w:rsidRPr="007F7466">
        <w:rPr>
          <w:rFonts w:ascii="Arial" w:hAnsi="Arial" w:cs="Arial"/>
          <w:sz w:val="22"/>
        </w:rPr>
        <w:t xml:space="preserve"> elementen van zo’n pedagogisch klimaat. Aandacht voor sociaal-emotionele ontwikkeling </w:t>
      </w:r>
      <w:r w:rsidR="00373564" w:rsidRPr="007F7466">
        <w:rPr>
          <w:rFonts w:ascii="Arial" w:hAnsi="Arial" w:cs="Arial"/>
          <w:sz w:val="22"/>
        </w:rPr>
        <w:t xml:space="preserve">heeft </w:t>
      </w:r>
      <w:r w:rsidRPr="007F7466">
        <w:rPr>
          <w:rFonts w:ascii="Arial" w:hAnsi="Arial" w:cs="Arial"/>
          <w:sz w:val="22"/>
        </w:rPr>
        <w:t xml:space="preserve">een belangrijke plaats in onze school. </w:t>
      </w:r>
      <w:r w:rsidR="000C70D2">
        <w:rPr>
          <w:rFonts w:ascii="Arial" w:hAnsi="Arial" w:cs="Arial"/>
          <w:sz w:val="22"/>
        </w:rPr>
        <w:t xml:space="preserve">Een goede samenwerking tussen ouders en school, ieder vanuit eigen deskundigheid, zorgt ervoor dat de kinderen optimaal kunnen ontwikkelen. </w:t>
      </w:r>
    </w:p>
    <w:p w:rsidR="00600E15" w:rsidRPr="007F7466" w:rsidRDefault="001231E8" w:rsidP="00600E15">
      <w:pPr>
        <w:ind w:right="-2"/>
        <w:rPr>
          <w:rFonts w:ascii="Arial" w:hAnsi="Arial" w:cs="Arial"/>
          <w:sz w:val="22"/>
        </w:rPr>
      </w:pPr>
      <w:r w:rsidRPr="007F7466">
        <w:rPr>
          <w:rFonts w:ascii="Arial" w:hAnsi="Arial" w:cs="Arial"/>
          <w:sz w:val="22"/>
        </w:rPr>
        <w:t>Voor leerkrachten betekent dit dat zij te al</w:t>
      </w:r>
      <w:r w:rsidR="00CA5CEE">
        <w:rPr>
          <w:rFonts w:ascii="Arial" w:hAnsi="Arial" w:cs="Arial"/>
          <w:sz w:val="22"/>
        </w:rPr>
        <w:t xml:space="preserve">len tijde bereid zijn kritisch </w:t>
      </w:r>
      <w:r w:rsidRPr="007F7466">
        <w:rPr>
          <w:rFonts w:ascii="Arial" w:hAnsi="Arial" w:cs="Arial"/>
          <w:sz w:val="22"/>
        </w:rPr>
        <w:t>op hun eigen handelen te reflecteren en dat met ouders of bi</w:t>
      </w:r>
      <w:r>
        <w:rPr>
          <w:rFonts w:ascii="Arial" w:hAnsi="Arial" w:cs="Arial"/>
          <w:sz w:val="22"/>
        </w:rPr>
        <w:t xml:space="preserve">nnen het team </w:t>
      </w:r>
      <w:r w:rsidRPr="007F7466">
        <w:rPr>
          <w:rFonts w:ascii="Arial" w:hAnsi="Arial" w:cs="Arial"/>
          <w:sz w:val="22"/>
        </w:rPr>
        <w:t>te bespreken.</w:t>
      </w:r>
    </w:p>
    <w:p w:rsidR="00600E15" w:rsidRPr="007F7466" w:rsidRDefault="00600E15" w:rsidP="00600E15">
      <w:pPr>
        <w:ind w:right="-2"/>
        <w:rPr>
          <w:rFonts w:ascii="Arial" w:hAnsi="Arial" w:cs="Arial"/>
          <w:sz w:val="22"/>
        </w:rPr>
      </w:pPr>
      <w:r w:rsidRPr="007F7466">
        <w:rPr>
          <w:rFonts w:ascii="Arial" w:hAnsi="Arial" w:cs="Arial"/>
          <w:sz w:val="22"/>
        </w:rPr>
        <w:t>De persoon van de leerkracht neemt een centrale plaats in binnen de opvoedingsrelatie op school. We vinden het belangrijk dat de leerkracht laat merken d</w:t>
      </w:r>
      <w:r w:rsidR="000C70D2">
        <w:rPr>
          <w:rFonts w:ascii="Arial" w:hAnsi="Arial" w:cs="Arial"/>
          <w:sz w:val="22"/>
        </w:rPr>
        <w:t>at hij/zij van de kinderen houd</w:t>
      </w:r>
      <w:r w:rsidR="00CA5CEE">
        <w:rPr>
          <w:rFonts w:ascii="Arial" w:hAnsi="Arial" w:cs="Arial"/>
          <w:sz w:val="22"/>
        </w:rPr>
        <w:t>t</w:t>
      </w:r>
      <w:r w:rsidR="000C70D2">
        <w:rPr>
          <w:rFonts w:ascii="Arial" w:hAnsi="Arial" w:cs="Arial"/>
          <w:sz w:val="22"/>
        </w:rPr>
        <w:t>, zodat ze z</w:t>
      </w:r>
      <w:r w:rsidRPr="007F7466">
        <w:rPr>
          <w:rFonts w:ascii="Arial" w:hAnsi="Arial" w:cs="Arial"/>
          <w:sz w:val="22"/>
        </w:rPr>
        <w:t>ic</w:t>
      </w:r>
      <w:r w:rsidR="000C70D2">
        <w:rPr>
          <w:rFonts w:ascii="Arial" w:hAnsi="Arial" w:cs="Arial"/>
          <w:sz w:val="22"/>
        </w:rPr>
        <w:t>h gekend en geliefd weten.</w:t>
      </w:r>
    </w:p>
    <w:p w:rsidR="00290DEC" w:rsidRPr="006762C6" w:rsidRDefault="00290DEC" w:rsidP="00290DEC">
      <w:pPr>
        <w:rPr>
          <w:rFonts w:ascii="Arial" w:hAnsi="Arial" w:cs="Arial"/>
        </w:rPr>
      </w:pPr>
    </w:p>
    <w:p w:rsidR="00290DEC" w:rsidRPr="006762C6" w:rsidRDefault="00290DEC" w:rsidP="002B667C">
      <w:pPr>
        <w:pStyle w:val="Kop2"/>
        <w:rPr>
          <w:rFonts w:cs="Arial"/>
        </w:rPr>
      </w:pPr>
      <w:bookmarkStart w:id="10" w:name="_Toc464728416"/>
      <w:r w:rsidRPr="006762C6">
        <w:rPr>
          <w:rFonts w:cs="Arial"/>
        </w:rPr>
        <w:t>Aanbod onderwijs</w:t>
      </w:r>
      <w:bookmarkEnd w:id="10"/>
    </w:p>
    <w:p w:rsidR="00290DEC" w:rsidRPr="006762C6" w:rsidRDefault="00290DEC" w:rsidP="002B667C">
      <w:pPr>
        <w:pStyle w:val="Kop3"/>
        <w:rPr>
          <w:rFonts w:cs="Arial"/>
        </w:rPr>
      </w:pPr>
      <w:bookmarkStart w:id="11" w:name="_Toc464728417"/>
      <w:r w:rsidRPr="006762C6">
        <w:rPr>
          <w:rFonts w:cs="Arial"/>
        </w:rPr>
        <w:t>Bijbelonderwijs en vieringen</w:t>
      </w:r>
      <w:bookmarkEnd w:id="11"/>
    </w:p>
    <w:p w:rsidR="00960F95" w:rsidRPr="007F7466" w:rsidRDefault="00960F95" w:rsidP="00960F95">
      <w:pPr>
        <w:pStyle w:val="Geenafstand"/>
        <w:rPr>
          <w:rFonts w:ascii="Arial" w:hAnsi="Arial" w:cs="Arial"/>
          <w:lang w:eastAsia="nl-NL"/>
        </w:rPr>
      </w:pPr>
      <w:r w:rsidRPr="007F7466">
        <w:rPr>
          <w:rFonts w:ascii="Arial" w:hAnsi="Arial" w:cs="Arial"/>
          <w:lang w:eastAsia="nl-NL"/>
        </w:rPr>
        <w:t>Elke morgen beginnen we met gebed om zo de kinderen de afhankelijkheid van hun hemelse Vader te leren. Ook bij de middagmaaltijd wordt gebeden. Voordat de leerlingen ‘s middags naar huis gaan danken en bidden we samen</w:t>
      </w:r>
      <w:r w:rsidR="005F0FE6">
        <w:rPr>
          <w:rFonts w:ascii="Arial" w:hAnsi="Arial" w:cs="Arial"/>
          <w:lang w:eastAsia="nl-NL"/>
        </w:rPr>
        <w:t xml:space="preserve">. </w:t>
      </w:r>
    </w:p>
    <w:p w:rsidR="00960F95" w:rsidRPr="007F7466" w:rsidRDefault="001231E8" w:rsidP="00960F95">
      <w:pPr>
        <w:pStyle w:val="Geenafstand"/>
        <w:rPr>
          <w:rFonts w:ascii="Arial" w:hAnsi="Arial" w:cs="Arial"/>
        </w:rPr>
      </w:pPr>
      <w:r w:rsidRPr="007F7466">
        <w:rPr>
          <w:rFonts w:ascii="Arial" w:hAnsi="Arial" w:cs="Arial"/>
        </w:rPr>
        <w:t>Door middel van het bijbelonderwijs me</w:t>
      </w:r>
      <w:r w:rsidR="000C70D2">
        <w:rPr>
          <w:rFonts w:ascii="Arial" w:hAnsi="Arial" w:cs="Arial"/>
        </w:rPr>
        <w:t>t de methode Levend Water brengen we de kinderen kennis bij</w:t>
      </w:r>
      <w:r>
        <w:rPr>
          <w:rFonts w:ascii="Arial" w:hAnsi="Arial" w:cs="Arial"/>
        </w:rPr>
        <w:t xml:space="preserve"> van Gods grote daden in de </w:t>
      </w:r>
      <w:r w:rsidRPr="007F7466">
        <w:rPr>
          <w:rFonts w:ascii="Arial" w:hAnsi="Arial" w:cs="Arial"/>
        </w:rPr>
        <w:t xml:space="preserve">schepping. </w:t>
      </w:r>
      <w:r w:rsidR="00960F95" w:rsidRPr="007F7466">
        <w:rPr>
          <w:rFonts w:ascii="Arial" w:hAnsi="Arial" w:cs="Arial"/>
        </w:rPr>
        <w:t xml:space="preserve">God is ook de Vader van Jezus Christus en God is ook de Heilige Geest waar wij uit leven. Die boodschap staat centraal in ons onderwijs. De leerlingen mogen geloven dat ze kind van God zijn. </w:t>
      </w:r>
    </w:p>
    <w:p w:rsidR="00960F95" w:rsidRPr="007F7466" w:rsidRDefault="00EC62EA" w:rsidP="00960F95">
      <w:pPr>
        <w:pStyle w:val="Geenafstand"/>
        <w:rPr>
          <w:rFonts w:ascii="Arial" w:hAnsi="Arial" w:cs="Arial"/>
        </w:rPr>
      </w:pPr>
      <w:r w:rsidRPr="007F7466">
        <w:rPr>
          <w:rFonts w:ascii="Arial" w:hAnsi="Arial" w:cs="Arial"/>
        </w:rPr>
        <w:t xml:space="preserve">Een aantal keer </w:t>
      </w:r>
      <w:r w:rsidR="00960F95" w:rsidRPr="007F7466">
        <w:rPr>
          <w:rFonts w:ascii="Arial" w:hAnsi="Arial" w:cs="Arial"/>
        </w:rPr>
        <w:t xml:space="preserve">per jaar beginnen we </w:t>
      </w:r>
      <w:r w:rsidR="000C70D2">
        <w:rPr>
          <w:rFonts w:ascii="Arial" w:hAnsi="Arial" w:cs="Arial"/>
        </w:rPr>
        <w:t>met</w:t>
      </w:r>
      <w:r w:rsidR="00960F95" w:rsidRPr="007F7466">
        <w:rPr>
          <w:rFonts w:ascii="Arial" w:hAnsi="Arial" w:cs="Arial"/>
        </w:rPr>
        <w:t xml:space="preserve"> een gezamenlijke viering. Een van de leerkrachten vertelt kort iets over een bepaald thema of een bijzondere gebeurtenis, </w:t>
      </w:r>
      <w:r w:rsidR="000C70D2">
        <w:rPr>
          <w:rFonts w:ascii="Arial" w:hAnsi="Arial" w:cs="Arial"/>
        </w:rPr>
        <w:t xml:space="preserve">we zingen enkele </w:t>
      </w:r>
      <w:r w:rsidR="00960F95" w:rsidRPr="007F7466">
        <w:rPr>
          <w:rFonts w:ascii="Arial" w:hAnsi="Arial" w:cs="Arial"/>
        </w:rPr>
        <w:t xml:space="preserve">liederen </w:t>
      </w:r>
      <w:r w:rsidR="000C70D2">
        <w:rPr>
          <w:rFonts w:ascii="Arial" w:hAnsi="Arial" w:cs="Arial"/>
        </w:rPr>
        <w:t>en bidden samen</w:t>
      </w:r>
      <w:r w:rsidR="00960F95" w:rsidRPr="007F7466">
        <w:rPr>
          <w:rFonts w:ascii="Arial" w:hAnsi="Arial" w:cs="Arial"/>
        </w:rPr>
        <w:t xml:space="preserve">. </w:t>
      </w:r>
    </w:p>
    <w:p w:rsidR="00960F95" w:rsidRPr="007F7466" w:rsidRDefault="00960F95" w:rsidP="00960F95">
      <w:pPr>
        <w:pStyle w:val="Geenafstand"/>
        <w:rPr>
          <w:rFonts w:ascii="Arial" w:hAnsi="Arial" w:cs="Arial"/>
          <w:lang w:eastAsia="nl-NL"/>
        </w:rPr>
      </w:pPr>
      <w:r w:rsidRPr="007F7466">
        <w:rPr>
          <w:rFonts w:ascii="Arial" w:hAnsi="Arial" w:cs="Arial"/>
          <w:lang w:eastAsia="nl-NL"/>
        </w:rPr>
        <w:t xml:space="preserve">In groep 6 t/m 8 krijgen </w:t>
      </w:r>
      <w:r w:rsidR="000C70D2">
        <w:rPr>
          <w:rFonts w:ascii="Arial" w:hAnsi="Arial" w:cs="Arial"/>
          <w:lang w:eastAsia="nl-NL"/>
        </w:rPr>
        <w:t>de leerlingen ook huiswerk</w:t>
      </w:r>
      <w:r w:rsidRPr="007F7466">
        <w:rPr>
          <w:rFonts w:ascii="Arial" w:hAnsi="Arial" w:cs="Arial"/>
          <w:lang w:eastAsia="nl-NL"/>
        </w:rPr>
        <w:t xml:space="preserve"> voor het bijbelonderwijs. We verwachten van de ouders daarbij een actief ondersteunende houding.</w:t>
      </w:r>
    </w:p>
    <w:p w:rsidR="00960F95" w:rsidRPr="007F7466" w:rsidRDefault="00960F95" w:rsidP="00960F95">
      <w:pPr>
        <w:pStyle w:val="Geenafstand"/>
        <w:rPr>
          <w:rFonts w:ascii="Arial" w:hAnsi="Arial" w:cs="Arial"/>
          <w:lang w:eastAsia="nl-NL"/>
        </w:rPr>
      </w:pPr>
      <w:r w:rsidRPr="007F7466">
        <w:rPr>
          <w:rFonts w:ascii="Arial" w:hAnsi="Arial" w:cs="Arial"/>
          <w:lang w:eastAsia="nl-NL"/>
        </w:rPr>
        <w:t xml:space="preserve">Verder zingen en leren we met de leerlingen psalmen, gezangen en andere christelijke liederen. </w:t>
      </w:r>
    </w:p>
    <w:p w:rsidR="00960F95" w:rsidRPr="007F7466" w:rsidRDefault="000C70D2" w:rsidP="00960F95">
      <w:pPr>
        <w:pStyle w:val="Geenafstand"/>
        <w:rPr>
          <w:rFonts w:ascii="Arial" w:hAnsi="Arial" w:cs="Arial"/>
          <w:lang w:eastAsia="nl-NL"/>
        </w:rPr>
      </w:pPr>
      <w:r>
        <w:rPr>
          <w:rFonts w:ascii="Arial" w:hAnsi="Arial" w:cs="Arial"/>
          <w:lang w:eastAsia="nl-NL"/>
        </w:rPr>
        <w:t>W</w:t>
      </w:r>
      <w:r w:rsidR="00960F95" w:rsidRPr="007F7466">
        <w:rPr>
          <w:rFonts w:ascii="Arial" w:hAnsi="Arial" w:cs="Arial"/>
          <w:lang w:eastAsia="nl-NL"/>
        </w:rPr>
        <w:t xml:space="preserve">e vieren de christelijke feestdagen (Kerst, Pasen en Pinksteren) met ouders en kinderen samen in de kerk. </w:t>
      </w:r>
    </w:p>
    <w:p w:rsidR="00960F95" w:rsidRPr="007F7466" w:rsidRDefault="00960F95" w:rsidP="00960F95">
      <w:pPr>
        <w:pStyle w:val="Geenafstand"/>
        <w:rPr>
          <w:rFonts w:ascii="Arial" w:hAnsi="Arial" w:cs="Arial"/>
        </w:rPr>
      </w:pPr>
      <w:r w:rsidRPr="007F7466">
        <w:rPr>
          <w:rFonts w:ascii="Arial" w:hAnsi="Arial" w:cs="Arial"/>
          <w:lang w:eastAsia="nl-NL"/>
        </w:rPr>
        <w:t>We willen de kinderen leren om in liefde en eerbied voor God te leven, zodat hu</w:t>
      </w:r>
      <w:r w:rsidR="000C70D2">
        <w:rPr>
          <w:rFonts w:ascii="Arial" w:hAnsi="Arial" w:cs="Arial"/>
          <w:lang w:eastAsia="nl-NL"/>
        </w:rPr>
        <w:t xml:space="preserve">n leven vol verwondering en </w:t>
      </w:r>
      <w:r w:rsidRPr="007F7466">
        <w:rPr>
          <w:rFonts w:ascii="Arial" w:hAnsi="Arial" w:cs="Arial"/>
          <w:lang w:eastAsia="nl-NL"/>
        </w:rPr>
        <w:t xml:space="preserve">dankbaarheid </w:t>
      </w:r>
      <w:r w:rsidR="000C70D2">
        <w:rPr>
          <w:rFonts w:ascii="Arial" w:hAnsi="Arial" w:cs="Arial"/>
          <w:lang w:eastAsia="nl-NL"/>
        </w:rPr>
        <w:t>aan G</w:t>
      </w:r>
      <w:r w:rsidRPr="007F7466">
        <w:rPr>
          <w:rFonts w:ascii="Arial" w:hAnsi="Arial" w:cs="Arial"/>
          <w:lang w:eastAsia="nl-NL"/>
        </w:rPr>
        <w:t xml:space="preserve">od </w:t>
      </w:r>
      <w:r w:rsidR="000C70D2">
        <w:rPr>
          <w:rFonts w:ascii="Arial" w:hAnsi="Arial" w:cs="Arial"/>
          <w:lang w:eastAsia="nl-NL"/>
        </w:rPr>
        <w:t>z</w:t>
      </w:r>
      <w:r w:rsidRPr="007F7466">
        <w:rPr>
          <w:rFonts w:ascii="Arial" w:hAnsi="Arial" w:cs="Arial"/>
          <w:lang w:eastAsia="nl-NL"/>
        </w:rPr>
        <w:t xml:space="preserve">al zijn. Dit gebeurt niet alleen bij het bijbelonderwijs, maar </w:t>
      </w:r>
      <w:r w:rsidR="000C70D2">
        <w:rPr>
          <w:rFonts w:ascii="Arial" w:hAnsi="Arial" w:cs="Arial"/>
          <w:lang w:eastAsia="nl-NL"/>
        </w:rPr>
        <w:t>krijgt oo</w:t>
      </w:r>
      <w:r w:rsidRPr="007F7466">
        <w:rPr>
          <w:rFonts w:ascii="Arial" w:hAnsi="Arial" w:cs="Arial"/>
          <w:lang w:eastAsia="nl-NL"/>
        </w:rPr>
        <w:t xml:space="preserve">k bij andere vakken </w:t>
      </w:r>
      <w:r w:rsidR="000C70D2">
        <w:rPr>
          <w:rFonts w:ascii="Arial" w:hAnsi="Arial" w:cs="Arial"/>
          <w:lang w:eastAsia="nl-NL"/>
        </w:rPr>
        <w:t>en in het hele schoolleven een plaats</w:t>
      </w:r>
      <w:r w:rsidRPr="007F7466">
        <w:rPr>
          <w:rFonts w:ascii="Arial" w:hAnsi="Arial" w:cs="Arial"/>
          <w:lang w:eastAsia="nl-NL"/>
        </w:rPr>
        <w:t>.</w:t>
      </w:r>
    </w:p>
    <w:p w:rsidR="00960F95" w:rsidRPr="007F7466" w:rsidRDefault="00960F95" w:rsidP="009644BF">
      <w:pPr>
        <w:ind w:right="-2"/>
        <w:rPr>
          <w:rFonts w:ascii="Arial" w:hAnsi="Arial" w:cs="Arial"/>
          <w:sz w:val="22"/>
        </w:rPr>
      </w:pPr>
    </w:p>
    <w:p w:rsidR="00290DEC" w:rsidRPr="006762C6" w:rsidRDefault="00290DEC" w:rsidP="002B667C">
      <w:pPr>
        <w:pStyle w:val="Kop3"/>
        <w:rPr>
          <w:rFonts w:cs="Arial"/>
        </w:rPr>
      </w:pPr>
      <w:bookmarkStart w:id="12" w:name="_Toc464728419"/>
      <w:r w:rsidRPr="006762C6">
        <w:rPr>
          <w:rFonts w:cs="Arial"/>
        </w:rPr>
        <w:t>Onderwijs aan het jonge kind</w:t>
      </w:r>
      <w:bookmarkEnd w:id="12"/>
    </w:p>
    <w:p w:rsidR="00EC62EA" w:rsidRPr="007F7466" w:rsidRDefault="008D72DB" w:rsidP="008D72DB">
      <w:pPr>
        <w:rPr>
          <w:rFonts w:ascii="Arial" w:hAnsi="Arial" w:cs="Arial"/>
          <w:sz w:val="22"/>
        </w:rPr>
      </w:pPr>
      <w:r w:rsidRPr="007F7466">
        <w:rPr>
          <w:rFonts w:ascii="Arial" w:hAnsi="Arial" w:cs="Arial"/>
          <w:sz w:val="22"/>
        </w:rPr>
        <w:t xml:space="preserve">De belangrijkste ontwikkelingsgebieden </w:t>
      </w:r>
      <w:r w:rsidR="00546134">
        <w:rPr>
          <w:rFonts w:ascii="Arial" w:hAnsi="Arial" w:cs="Arial"/>
          <w:sz w:val="22"/>
        </w:rPr>
        <w:t xml:space="preserve">voor de jongste kinderen </w:t>
      </w:r>
      <w:r w:rsidRPr="007F7466">
        <w:rPr>
          <w:rFonts w:ascii="Arial" w:hAnsi="Arial" w:cs="Arial"/>
          <w:sz w:val="22"/>
        </w:rPr>
        <w:t xml:space="preserve">zijn de taal- en rekenontwikkeling, </w:t>
      </w:r>
      <w:r w:rsidR="00546134">
        <w:rPr>
          <w:rFonts w:ascii="Arial" w:hAnsi="Arial" w:cs="Arial"/>
          <w:sz w:val="22"/>
        </w:rPr>
        <w:t xml:space="preserve">motorische ontwikkeling, </w:t>
      </w:r>
      <w:r w:rsidRPr="007F7466">
        <w:rPr>
          <w:rFonts w:ascii="Arial" w:hAnsi="Arial" w:cs="Arial"/>
          <w:sz w:val="22"/>
        </w:rPr>
        <w:t xml:space="preserve">creatieve en muzikale vorming en </w:t>
      </w:r>
      <w:r w:rsidR="00546134">
        <w:rPr>
          <w:rFonts w:ascii="Arial" w:hAnsi="Arial" w:cs="Arial"/>
          <w:sz w:val="22"/>
        </w:rPr>
        <w:t xml:space="preserve">de </w:t>
      </w:r>
      <w:r w:rsidRPr="007F7466">
        <w:rPr>
          <w:rFonts w:ascii="Arial" w:hAnsi="Arial" w:cs="Arial"/>
          <w:sz w:val="22"/>
        </w:rPr>
        <w:t xml:space="preserve">sociaal-emotionele ontwikkeling. Het leren gebeurt in betekenisvolle situaties waarbij de kinderen </w:t>
      </w:r>
      <w:r w:rsidR="00546134">
        <w:rPr>
          <w:rFonts w:ascii="Arial" w:hAnsi="Arial" w:cs="Arial"/>
          <w:sz w:val="22"/>
        </w:rPr>
        <w:t xml:space="preserve">in een rijke leeromgeving </w:t>
      </w:r>
      <w:r w:rsidRPr="007F7466">
        <w:rPr>
          <w:rFonts w:ascii="Arial" w:hAnsi="Arial" w:cs="Arial"/>
          <w:sz w:val="22"/>
        </w:rPr>
        <w:t xml:space="preserve">worden </w:t>
      </w:r>
      <w:r w:rsidR="00546134">
        <w:rPr>
          <w:rFonts w:ascii="Arial" w:hAnsi="Arial" w:cs="Arial"/>
          <w:sz w:val="22"/>
        </w:rPr>
        <w:t xml:space="preserve">uitgedaagd </w:t>
      </w:r>
      <w:r w:rsidRPr="007F7466">
        <w:rPr>
          <w:rFonts w:ascii="Arial" w:hAnsi="Arial" w:cs="Arial"/>
          <w:sz w:val="22"/>
        </w:rPr>
        <w:t>om de</w:t>
      </w:r>
      <w:r w:rsidR="00A81932">
        <w:rPr>
          <w:rFonts w:ascii="Arial" w:hAnsi="Arial" w:cs="Arial"/>
          <w:sz w:val="22"/>
        </w:rPr>
        <w:t xml:space="preserve"> leerdoelen te bereiken. </w:t>
      </w:r>
      <w:r w:rsidRPr="007F7466">
        <w:rPr>
          <w:rFonts w:ascii="Arial" w:hAnsi="Arial" w:cs="Arial"/>
          <w:sz w:val="22"/>
        </w:rPr>
        <w:t xml:space="preserve">Aan de hand van een thema dat aansluit bij de belevingswereld van de kinderen komen tijdens de activiteiten alle leerdoelen aan bod en wordt op speelse wijze de leerstof aangeboden </w:t>
      </w:r>
      <w:r w:rsidR="00546134">
        <w:rPr>
          <w:rFonts w:ascii="Arial" w:hAnsi="Arial" w:cs="Arial"/>
          <w:sz w:val="22"/>
        </w:rPr>
        <w:t xml:space="preserve">(o.a. </w:t>
      </w:r>
      <w:r w:rsidRPr="007F7466">
        <w:rPr>
          <w:rFonts w:ascii="Arial" w:hAnsi="Arial" w:cs="Arial"/>
          <w:sz w:val="22"/>
        </w:rPr>
        <w:t xml:space="preserve">via het </w:t>
      </w:r>
      <w:proofErr w:type="spellStart"/>
      <w:r w:rsidRPr="007F7466">
        <w:rPr>
          <w:rFonts w:ascii="Arial" w:hAnsi="Arial" w:cs="Arial"/>
          <w:sz w:val="22"/>
        </w:rPr>
        <w:t>digibord</w:t>
      </w:r>
      <w:proofErr w:type="spellEnd"/>
      <w:r w:rsidR="00546134">
        <w:rPr>
          <w:rFonts w:ascii="Arial" w:hAnsi="Arial" w:cs="Arial"/>
          <w:sz w:val="22"/>
        </w:rPr>
        <w:t>)</w:t>
      </w:r>
      <w:r w:rsidRPr="007F7466">
        <w:rPr>
          <w:rFonts w:ascii="Arial" w:hAnsi="Arial" w:cs="Arial"/>
          <w:sz w:val="22"/>
        </w:rPr>
        <w:t xml:space="preserve">. Daarnaast </w:t>
      </w:r>
      <w:r w:rsidR="00546134">
        <w:rPr>
          <w:rFonts w:ascii="Arial" w:hAnsi="Arial" w:cs="Arial"/>
          <w:sz w:val="22"/>
        </w:rPr>
        <w:t xml:space="preserve">werken de kinderen met het </w:t>
      </w:r>
      <w:r w:rsidRPr="007F7466">
        <w:rPr>
          <w:rFonts w:ascii="Arial" w:hAnsi="Arial" w:cs="Arial"/>
          <w:sz w:val="22"/>
        </w:rPr>
        <w:t xml:space="preserve">softwareprogramma van Kleuterplein. </w:t>
      </w:r>
    </w:p>
    <w:p w:rsidR="00EC62EA" w:rsidRDefault="00EC62EA" w:rsidP="008D72DB">
      <w:pPr>
        <w:rPr>
          <w:rFonts w:ascii="Arial" w:hAnsi="Arial" w:cs="Arial"/>
          <w:sz w:val="22"/>
        </w:rPr>
      </w:pPr>
    </w:p>
    <w:p w:rsidR="00B453D3" w:rsidRPr="00D23775" w:rsidRDefault="00B453D3" w:rsidP="008D72DB">
      <w:pPr>
        <w:rPr>
          <w:rFonts w:ascii="Arial" w:hAnsi="Arial" w:cs="Arial"/>
          <w:i/>
          <w:sz w:val="22"/>
        </w:rPr>
      </w:pPr>
      <w:r w:rsidRPr="00D23775">
        <w:rPr>
          <w:rFonts w:ascii="Arial" w:hAnsi="Arial" w:cs="Arial"/>
          <w:i/>
          <w:sz w:val="22"/>
        </w:rPr>
        <w:t>VVE: Voor- en vroegschoolse Educatie</w:t>
      </w:r>
    </w:p>
    <w:p w:rsidR="00B453D3" w:rsidRDefault="00B453D3" w:rsidP="008D72DB">
      <w:pPr>
        <w:rPr>
          <w:rFonts w:ascii="Arial" w:hAnsi="Arial" w:cs="Arial"/>
          <w:sz w:val="22"/>
        </w:rPr>
      </w:pPr>
      <w:r>
        <w:rPr>
          <w:rFonts w:ascii="Arial" w:hAnsi="Arial" w:cs="Arial"/>
          <w:sz w:val="22"/>
        </w:rPr>
        <w:lastRenderedPageBreak/>
        <w:t xml:space="preserve">Leerlingen met een achterstand in de taalontwikkeling krijgen eenmaal per week extra ondersteuning van een VVE-leerkracht in de onderbouw. Zij worden begeleid in boekoriëntatie, woordenschat, zinsbouw, auditieve analyse en synthese, klank en rijm en schriftoriëntatie </w:t>
      </w:r>
    </w:p>
    <w:p w:rsidR="00B453D3" w:rsidRPr="007F7466" w:rsidRDefault="00B453D3" w:rsidP="008D72DB">
      <w:pPr>
        <w:rPr>
          <w:rFonts w:ascii="Arial" w:hAnsi="Arial" w:cs="Arial"/>
          <w:sz w:val="22"/>
        </w:rPr>
      </w:pPr>
    </w:p>
    <w:p w:rsidR="008D72DB" w:rsidRPr="007F7466" w:rsidRDefault="008D72DB" w:rsidP="00546134">
      <w:pPr>
        <w:rPr>
          <w:rFonts w:ascii="Arial" w:hAnsi="Arial" w:cs="Arial"/>
          <w:i/>
          <w:sz w:val="22"/>
        </w:rPr>
      </w:pPr>
      <w:r w:rsidRPr="007F7466">
        <w:rPr>
          <w:rFonts w:ascii="Arial" w:hAnsi="Arial" w:cs="Arial"/>
          <w:i/>
          <w:sz w:val="22"/>
        </w:rPr>
        <w:t xml:space="preserve">Taalontwikkeling </w:t>
      </w:r>
    </w:p>
    <w:p w:rsidR="008D72DB" w:rsidRPr="007F7466" w:rsidRDefault="008D72DB" w:rsidP="00546134">
      <w:pPr>
        <w:rPr>
          <w:rFonts w:ascii="Arial" w:hAnsi="Arial" w:cs="Arial"/>
          <w:sz w:val="22"/>
        </w:rPr>
      </w:pPr>
      <w:r w:rsidRPr="007F7466">
        <w:rPr>
          <w:rFonts w:ascii="Arial" w:hAnsi="Arial" w:cs="Arial"/>
          <w:sz w:val="22"/>
        </w:rPr>
        <w:t xml:space="preserve">De taalontwikkeling is heel belangrijk en komt in alle activiteiten aan de orde. Elke dag zijn er </w:t>
      </w:r>
      <w:r w:rsidR="00546134">
        <w:rPr>
          <w:rFonts w:ascii="Arial" w:hAnsi="Arial" w:cs="Arial"/>
          <w:sz w:val="22"/>
        </w:rPr>
        <w:t xml:space="preserve">ook </w:t>
      </w:r>
      <w:r w:rsidRPr="007F7466">
        <w:rPr>
          <w:rFonts w:ascii="Arial" w:hAnsi="Arial" w:cs="Arial"/>
          <w:sz w:val="22"/>
        </w:rPr>
        <w:t xml:space="preserve">momenten dat er specifiek aan de taalontwikkeling wordt gewerkt: </w:t>
      </w:r>
    </w:p>
    <w:p w:rsidR="008D72DB" w:rsidRPr="007F7466" w:rsidRDefault="008D72DB" w:rsidP="00546134">
      <w:pPr>
        <w:pStyle w:val="Lijstalinea"/>
        <w:numPr>
          <w:ilvl w:val="0"/>
          <w:numId w:val="25"/>
        </w:numPr>
        <w:spacing w:after="200"/>
        <w:rPr>
          <w:rFonts w:ascii="Arial" w:hAnsi="Arial" w:cs="Arial"/>
          <w:sz w:val="22"/>
        </w:rPr>
      </w:pPr>
      <w:r w:rsidRPr="007F7466">
        <w:rPr>
          <w:rFonts w:ascii="Arial" w:hAnsi="Arial" w:cs="Arial"/>
          <w:sz w:val="22"/>
        </w:rPr>
        <w:t xml:space="preserve">Tijdens het dagelijks kringgesprek </w:t>
      </w:r>
      <w:r w:rsidR="00546134">
        <w:rPr>
          <w:rFonts w:ascii="Arial" w:hAnsi="Arial" w:cs="Arial"/>
          <w:sz w:val="22"/>
        </w:rPr>
        <w:t xml:space="preserve">leren </w:t>
      </w:r>
      <w:r w:rsidRPr="007F7466">
        <w:rPr>
          <w:rFonts w:ascii="Arial" w:hAnsi="Arial" w:cs="Arial"/>
          <w:sz w:val="22"/>
        </w:rPr>
        <w:t xml:space="preserve">kinderen luisteren naar elkaar, </w:t>
      </w:r>
      <w:r w:rsidR="00546134">
        <w:rPr>
          <w:rFonts w:ascii="Arial" w:hAnsi="Arial" w:cs="Arial"/>
          <w:sz w:val="22"/>
        </w:rPr>
        <w:t xml:space="preserve">mogen </w:t>
      </w:r>
      <w:r w:rsidRPr="007F7466">
        <w:rPr>
          <w:rFonts w:ascii="Arial" w:hAnsi="Arial" w:cs="Arial"/>
          <w:sz w:val="22"/>
        </w:rPr>
        <w:t xml:space="preserve">vertellen, dingen onder woorden brengen en elkaar </w:t>
      </w:r>
      <w:r w:rsidR="00546134">
        <w:rPr>
          <w:rFonts w:ascii="Arial" w:hAnsi="Arial" w:cs="Arial"/>
          <w:sz w:val="22"/>
        </w:rPr>
        <w:t xml:space="preserve">vragen stellen. In de kleine kring wordt het leergesprek gevoerd over een thema. </w:t>
      </w:r>
    </w:p>
    <w:p w:rsidR="008D72DB" w:rsidRPr="007F7466" w:rsidRDefault="001231E8" w:rsidP="00546134">
      <w:pPr>
        <w:pStyle w:val="Lijstalinea"/>
        <w:numPr>
          <w:ilvl w:val="0"/>
          <w:numId w:val="25"/>
        </w:numPr>
        <w:spacing w:after="200"/>
        <w:rPr>
          <w:rFonts w:ascii="Arial" w:hAnsi="Arial" w:cs="Arial"/>
          <w:sz w:val="22"/>
        </w:rPr>
      </w:pPr>
      <w:r w:rsidRPr="007F7466">
        <w:rPr>
          <w:rFonts w:ascii="Arial" w:hAnsi="Arial" w:cs="Arial"/>
          <w:sz w:val="22"/>
        </w:rPr>
        <w:t>Verder komen taalaspecten aan de orde in allerlei taalspelletjes</w:t>
      </w:r>
      <w:r>
        <w:rPr>
          <w:rFonts w:ascii="Arial" w:hAnsi="Arial" w:cs="Arial"/>
          <w:sz w:val="22"/>
        </w:rPr>
        <w:t xml:space="preserve">: rijmen, woordveld opstellen, </w:t>
      </w:r>
      <w:r w:rsidRPr="007F7466">
        <w:rPr>
          <w:rFonts w:ascii="Arial" w:hAnsi="Arial" w:cs="Arial"/>
          <w:sz w:val="22"/>
        </w:rPr>
        <w:t xml:space="preserve">raadsels, verhaal en luisterspel. </w:t>
      </w:r>
      <w:r w:rsidR="008D72DB" w:rsidRPr="007F7466">
        <w:rPr>
          <w:rFonts w:ascii="Arial" w:hAnsi="Arial" w:cs="Arial"/>
          <w:sz w:val="22"/>
        </w:rPr>
        <w:t xml:space="preserve">Door dit samenspel leren kinderen veel van elkaar, ook in sociaal emotioneel opzicht. Ze leren rekening houden met elkaar, hun mening geven en luisteren naar elkaar. </w:t>
      </w:r>
    </w:p>
    <w:p w:rsidR="008D72DB" w:rsidRPr="007F7466" w:rsidRDefault="001231E8" w:rsidP="00546134">
      <w:pPr>
        <w:pStyle w:val="Lijstalinea"/>
        <w:numPr>
          <w:ilvl w:val="0"/>
          <w:numId w:val="25"/>
        </w:numPr>
        <w:spacing w:after="200"/>
        <w:rPr>
          <w:rFonts w:ascii="Arial" w:hAnsi="Arial" w:cs="Arial"/>
          <w:sz w:val="22"/>
        </w:rPr>
      </w:pPr>
      <w:r w:rsidRPr="007F7466">
        <w:rPr>
          <w:rFonts w:ascii="Arial" w:hAnsi="Arial" w:cs="Arial"/>
          <w:sz w:val="22"/>
        </w:rPr>
        <w:t xml:space="preserve">Met behulp van het </w:t>
      </w:r>
      <w:proofErr w:type="spellStart"/>
      <w:r w:rsidRPr="007F7466">
        <w:rPr>
          <w:rFonts w:ascii="Arial" w:hAnsi="Arial" w:cs="Arial"/>
          <w:sz w:val="22"/>
        </w:rPr>
        <w:t>digibord</w:t>
      </w:r>
      <w:proofErr w:type="spellEnd"/>
      <w:r w:rsidRPr="007F7466">
        <w:rPr>
          <w:rFonts w:ascii="Arial" w:hAnsi="Arial" w:cs="Arial"/>
          <w:sz w:val="22"/>
        </w:rPr>
        <w:t xml:space="preserve"> worden thema’s van Kleuterplein geïntroduceerd, spelletjes aangebode</w:t>
      </w:r>
      <w:r>
        <w:rPr>
          <w:rFonts w:ascii="Arial" w:hAnsi="Arial" w:cs="Arial"/>
          <w:sz w:val="22"/>
        </w:rPr>
        <w:t xml:space="preserve">n en naar verhalen geluisterd. </w:t>
      </w:r>
    </w:p>
    <w:p w:rsidR="008D72DB" w:rsidRPr="007F7466" w:rsidRDefault="008D72DB" w:rsidP="00546134">
      <w:pPr>
        <w:pStyle w:val="Lijstalinea"/>
        <w:numPr>
          <w:ilvl w:val="0"/>
          <w:numId w:val="25"/>
        </w:numPr>
        <w:spacing w:after="200"/>
        <w:rPr>
          <w:rFonts w:ascii="Arial" w:hAnsi="Arial" w:cs="Arial"/>
          <w:sz w:val="22"/>
        </w:rPr>
      </w:pPr>
      <w:r w:rsidRPr="007F7466">
        <w:rPr>
          <w:rFonts w:ascii="Arial" w:hAnsi="Arial" w:cs="Arial"/>
          <w:sz w:val="22"/>
        </w:rPr>
        <w:t xml:space="preserve">Aan het begin van elk thema wordt een woordveld gemaakt en daarnaast worden dagelijks nieuwe woorden aangeboden met woordkaarten om de woordenschat te vergroten. </w:t>
      </w:r>
    </w:p>
    <w:p w:rsidR="008D72DB" w:rsidRPr="007F7466" w:rsidRDefault="008D72DB" w:rsidP="00546134">
      <w:pPr>
        <w:pStyle w:val="Lijstalinea"/>
        <w:numPr>
          <w:ilvl w:val="0"/>
          <w:numId w:val="25"/>
        </w:numPr>
        <w:spacing w:after="200"/>
        <w:rPr>
          <w:rFonts w:ascii="Arial" w:hAnsi="Arial" w:cs="Arial"/>
          <w:sz w:val="22"/>
        </w:rPr>
      </w:pPr>
      <w:r w:rsidRPr="007F7466">
        <w:rPr>
          <w:rFonts w:ascii="Arial" w:hAnsi="Arial" w:cs="Arial"/>
          <w:sz w:val="22"/>
        </w:rPr>
        <w:t xml:space="preserve">Op de computer oefenen de kinderen dagelijks </w:t>
      </w:r>
      <w:r w:rsidR="00546134">
        <w:rPr>
          <w:rFonts w:ascii="Arial" w:hAnsi="Arial" w:cs="Arial"/>
          <w:sz w:val="22"/>
        </w:rPr>
        <w:t xml:space="preserve">individueel op eigen niveau en tempo </w:t>
      </w:r>
      <w:r w:rsidRPr="007F7466">
        <w:rPr>
          <w:rFonts w:ascii="Arial" w:hAnsi="Arial" w:cs="Arial"/>
          <w:sz w:val="22"/>
        </w:rPr>
        <w:t xml:space="preserve">taaloefeningen die </w:t>
      </w:r>
      <w:r w:rsidR="00373564" w:rsidRPr="007F7466">
        <w:rPr>
          <w:rFonts w:ascii="Arial" w:hAnsi="Arial" w:cs="Arial"/>
          <w:sz w:val="22"/>
        </w:rPr>
        <w:t>verband houden met het thema</w:t>
      </w:r>
      <w:r w:rsidRPr="007F7466">
        <w:rPr>
          <w:rFonts w:ascii="Arial" w:hAnsi="Arial" w:cs="Arial"/>
          <w:sz w:val="22"/>
        </w:rPr>
        <w:t xml:space="preserve">. </w:t>
      </w:r>
    </w:p>
    <w:p w:rsidR="008D72DB" w:rsidRPr="007F7466" w:rsidRDefault="008D72DB" w:rsidP="00546134">
      <w:pPr>
        <w:pStyle w:val="Lijstalinea"/>
        <w:numPr>
          <w:ilvl w:val="0"/>
          <w:numId w:val="25"/>
        </w:numPr>
        <w:spacing w:after="200"/>
        <w:rPr>
          <w:rFonts w:ascii="Arial" w:hAnsi="Arial" w:cs="Arial"/>
          <w:sz w:val="22"/>
        </w:rPr>
      </w:pPr>
      <w:r w:rsidRPr="007F7466">
        <w:rPr>
          <w:rFonts w:ascii="Arial" w:hAnsi="Arial" w:cs="Arial"/>
          <w:sz w:val="22"/>
        </w:rPr>
        <w:t xml:space="preserve">Er is een stempel- en schrijfhoek aanwezig in de klas waar de kinderen experimenteren met letters en woorden. </w:t>
      </w:r>
    </w:p>
    <w:p w:rsidR="008D72DB" w:rsidRPr="007F7466" w:rsidRDefault="008D72DB" w:rsidP="00546134">
      <w:pPr>
        <w:pStyle w:val="Lijstalinea"/>
        <w:numPr>
          <w:ilvl w:val="0"/>
          <w:numId w:val="25"/>
        </w:numPr>
        <w:spacing w:after="200"/>
        <w:rPr>
          <w:rFonts w:ascii="Arial" w:hAnsi="Arial" w:cs="Arial"/>
          <w:sz w:val="22"/>
        </w:rPr>
      </w:pPr>
      <w:r w:rsidRPr="007F7466">
        <w:rPr>
          <w:rFonts w:ascii="Arial" w:hAnsi="Arial" w:cs="Arial"/>
          <w:sz w:val="22"/>
        </w:rPr>
        <w:t>Eén keer in de twee weken gebruiken we de methode ‘Moet je doen – drama’. Ook daarin worden kinderen gesti</w:t>
      </w:r>
      <w:r w:rsidR="00546134">
        <w:rPr>
          <w:rFonts w:ascii="Arial" w:hAnsi="Arial" w:cs="Arial"/>
          <w:sz w:val="22"/>
        </w:rPr>
        <w:t>muleerd in creatief taalgebruik,</w:t>
      </w:r>
      <w:r w:rsidRPr="007F7466">
        <w:rPr>
          <w:rFonts w:ascii="Arial" w:hAnsi="Arial" w:cs="Arial"/>
          <w:sz w:val="22"/>
        </w:rPr>
        <w:t xml:space="preserve"> emoties uiten en verwoorden. </w:t>
      </w:r>
    </w:p>
    <w:p w:rsidR="008D72DB" w:rsidRPr="007F7466" w:rsidRDefault="008D72DB" w:rsidP="00546134">
      <w:pPr>
        <w:rPr>
          <w:rFonts w:ascii="Arial" w:hAnsi="Arial" w:cs="Arial"/>
          <w:i/>
          <w:sz w:val="22"/>
        </w:rPr>
      </w:pPr>
      <w:r w:rsidRPr="007F7466">
        <w:rPr>
          <w:rFonts w:ascii="Arial" w:hAnsi="Arial" w:cs="Arial"/>
          <w:i/>
          <w:sz w:val="22"/>
        </w:rPr>
        <w:t xml:space="preserve">Rekenontwikkeling </w:t>
      </w:r>
    </w:p>
    <w:p w:rsidR="008D72DB" w:rsidRPr="007F7466" w:rsidRDefault="008D72DB" w:rsidP="00546134">
      <w:pPr>
        <w:rPr>
          <w:rFonts w:ascii="Arial" w:hAnsi="Arial" w:cs="Arial"/>
          <w:sz w:val="22"/>
        </w:rPr>
      </w:pPr>
      <w:r w:rsidRPr="007F7466">
        <w:rPr>
          <w:rFonts w:ascii="Arial" w:hAnsi="Arial" w:cs="Arial"/>
          <w:sz w:val="22"/>
        </w:rPr>
        <w:t xml:space="preserve">De rekenontwikkeling wordt gestimuleerd door het dagelijkse aanbod van allerlei rekenactiviteiten in de klas. Dit gebeurt door middel van de methode Kleuterplein, spelletjes in de kring en door spel- en ontdekhoeken in de klas. Hoeveelheden, meten, oriëntatie in ruimte en tijd zijn belangrijke aspecten van de rekenontwikkeling. </w:t>
      </w:r>
    </w:p>
    <w:p w:rsidR="008D72DB" w:rsidRPr="007F7466" w:rsidRDefault="008D72DB" w:rsidP="00546134">
      <w:pPr>
        <w:pStyle w:val="Lijstalinea"/>
        <w:numPr>
          <w:ilvl w:val="0"/>
          <w:numId w:val="25"/>
        </w:numPr>
        <w:spacing w:after="200"/>
        <w:ind w:left="714" w:hanging="357"/>
        <w:rPr>
          <w:rFonts w:ascii="Arial" w:hAnsi="Arial" w:cs="Arial"/>
          <w:sz w:val="22"/>
        </w:rPr>
      </w:pPr>
      <w:r w:rsidRPr="007F7466">
        <w:rPr>
          <w:rFonts w:ascii="Arial" w:hAnsi="Arial" w:cs="Arial"/>
          <w:sz w:val="22"/>
        </w:rPr>
        <w:t>Tijden</w:t>
      </w:r>
      <w:r w:rsidR="000E65E4">
        <w:rPr>
          <w:rFonts w:ascii="Arial" w:hAnsi="Arial" w:cs="Arial"/>
          <w:sz w:val="22"/>
        </w:rPr>
        <w:t>s</w:t>
      </w:r>
      <w:r w:rsidRPr="007F7466">
        <w:rPr>
          <w:rFonts w:ascii="Arial" w:hAnsi="Arial" w:cs="Arial"/>
          <w:sz w:val="22"/>
        </w:rPr>
        <w:t xml:space="preserve"> kringactiviteiten mak</w:t>
      </w:r>
      <w:r w:rsidR="00EC62EA" w:rsidRPr="007F7466">
        <w:rPr>
          <w:rFonts w:ascii="Arial" w:hAnsi="Arial" w:cs="Arial"/>
          <w:sz w:val="22"/>
        </w:rPr>
        <w:t>en de kinderen spelenderwijs</w:t>
      </w:r>
      <w:r w:rsidRPr="007F7466">
        <w:rPr>
          <w:rFonts w:ascii="Arial" w:hAnsi="Arial" w:cs="Arial"/>
          <w:sz w:val="22"/>
        </w:rPr>
        <w:t xml:space="preserve"> kennis met begrippen als: groot, klein, veel weinig, meer, minder, evenveel, voor, achter, op, naast, enz. </w:t>
      </w:r>
    </w:p>
    <w:p w:rsidR="008D72DB" w:rsidRPr="007F7466" w:rsidRDefault="008D72DB" w:rsidP="00546134">
      <w:pPr>
        <w:pStyle w:val="Lijstalinea"/>
        <w:numPr>
          <w:ilvl w:val="0"/>
          <w:numId w:val="25"/>
        </w:numPr>
        <w:spacing w:after="200"/>
        <w:rPr>
          <w:rFonts w:ascii="Arial" w:hAnsi="Arial" w:cs="Arial"/>
          <w:sz w:val="22"/>
        </w:rPr>
      </w:pPr>
      <w:r w:rsidRPr="007F7466">
        <w:rPr>
          <w:rFonts w:ascii="Arial" w:hAnsi="Arial" w:cs="Arial"/>
          <w:sz w:val="22"/>
        </w:rPr>
        <w:t xml:space="preserve">Door middel van allerlei rekenspelletjes worden de rekenbegrippen geoefend en op de computer worden de vaardigheden geautomatiseerd. </w:t>
      </w:r>
    </w:p>
    <w:p w:rsidR="008D72DB" w:rsidRPr="007F7466" w:rsidRDefault="008D72DB" w:rsidP="00546134">
      <w:pPr>
        <w:pStyle w:val="Lijstalinea"/>
        <w:numPr>
          <w:ilvl w:val="0"/>
          <w:numId w:val="25"/>
        </w:numPr>
        <w:spacing w:after="200"/>
        <w:rPr>
          <w:rFonts w:ascii="Arial" w:hAnsi="Arial" w:cs="Arial"/>
          <w:sz w:val="22"/>
        </w:rPr>
      </w:pPr>
      <w:r w:rsidRPr="007F7466">
        <w:rPr>
          <w:rFonts w:ascii="Arial" w:hAnsi="Arial" w:cs="Arial"/>
          <w:sz w:val="22"/>
        </w:rPr>
        <w:t xml:space="preserve">Tijdens de </w:t>
      </w:r>
      <w:proofErr w:type="spellStart"/>
      <w:r w:rsidRPr="007F7466">
        <w:rPr>
          <w:rFonts w:ascii="Arial" w:hAnsi="Arial" w:cs="Arial"/>
          <w:sz w:val="22"/>
        </w:rPr>
        <w:t>werkles</w:t>
      </w:r>
      <w:proofErr w:type="spellEnd"/>
      <w:r w:rsidRPr="007F7466">
        <w:rPr>
          <w:rFonts w:ascii="Arial" w:hAnsi="Arial" w:cs="Arial"/>
          <w:sz w:val="22"/>
        </w:rPr>
        <w:t xml:space="preserve"> verwerken de kinderen rekenbegrippen en hoeveelheden in creatieve opdrachten die passen bij het thema. </w:t>
      </w:r>
    </w:p>
    <w:p w:rsidR="008D72DB" w:rsidRPr="007F7466" w:rsidRDefault="008D72DB" w:rsidP="008D72DB">
      <w:pPr>
        <w:rPr>
          <w:rFonts w:ascii="Arial" w:hAnsi="Arial" w:cs="Arial"/>
          <w:i/>
          <w:sz w:val="22"/>
        </w:rPr>
      </w:pPr>
      <w:r w:rsidRPr="007F7466">
        <w:rPr>
          <w:rFonts w:ascii="Arial" w:hAnsi="Arial" w:cs="Arial"/>
          <w:i/>
          <w:sz w:val="22"/>
        </w:rPr>
        <w:t xml:space="preserve">Sociaal-emotionele ontwikkeling </w:t>
      </w:r>
    </w:p>
    <w:p w:rsidR="008D72DB" w:rsidRPr="007F7466" w:rsidRDefault="008D72DB" w:rsidP="008D72DB">
      <w:pPr>
        <w:rPr>
          <w:rFonts w:ascii="Arial" w:hAnsi="Arial" w:cs="Arial"/>
          <w:sz w:val="22"/>
        </w:rPr>
      </w:pPr>
      <w:r w:rsidRPr="007F7466">
        <w:rPr>
          <w:rFonts w:ascii="Arial" w:hAnsi="Arial" w:cs="Arial"/>
          <w:sz w:val="22"/>
        </w:rPr>
        <w:t>Het is belangrijk dat de kinderen een gezond zelfbeeld ontwikkelen en sociale vaardigheden leren. Door het spelen en werken in de klas leren kinderen samen werken en samen spelen. In het spel leren ze rekening houden met elkaar, initiatief nemen tot contact en de regels van de sociale omgang: op je beurt wachten, delen, aangeven wat je niet prettig vindt, enz. In de hele school wordt hiervoor de methodi</w:t>
      </w:r>
      <w:r w:rsidR="00EC62EA" w:rsidRPr="007F7466">
        <w:rPr>
          <w:rFonts w:ascii="Arial" w:hAnsi="Arial" w:cs="Arial"/>
          <w:sz w:val="22"/>
        </w:rPr>
        <w:t xml:space="preserve">ek </w:t>
      </w:r>
      <w:r w:rsidR="000E65E4">
        <w:rPr>
          <w:rFonts w:ascii="Arial" w:hAnsi="Arial" w:cs="Arial"/>
          <w:sz w:val="22"/>
        </w:rPr>
        <w:t xml:space="preserve">en de terminologie </w:t>
      </w:r>
      <w:r w:rsidR="00EC62EA" w:rsidRPr="007F7466">
        <w:rPr>
          <w:rFonts w:ascii="Arial" w:hAnsi="Arial" w:cs="Arial"/>
          <w:sz w:val="22"/>
        </w:rPr>
        <w:t>van de Kanjertraining gehanteerd</w:t>
      </w:r>
      <w:r w:rsidRPr="007F7466">
        <w:rPr>
          <w:rFonts w:ascii="Arial" w:hAnsi="Arial" w:cs="Arial"/>
          <w:sz w:val="22"/>
        </w:rPr>
        <w:t>. Voor kleuters is er het speciale ‘kanjerboek’ waarin aan de hand van een verhaal en petjes wordt duidelijk gemaakt wat de invloed is van gedrag en de bijbehorende emoties. Kinderen leren zich uiten en op een posit</w:t>
      </w:r>
      <w:r w:rsidR="000E65E4">
        <w:rPr>
          <w:rFonts w:ascii="Arial" w:hAnsi="Arial" w:cs="Arial"/>
          <w:sz w:val="22"/>
        </w:rPr>
        <w:t xml:space="preserve">ieve manier omgaan met </w:t>
      </w:r>
      <w:r w:rsidR="00EC62EA" w:rsidRPr="007F7466">
        <w:rPr>
          <w:rFonts w:ascii="Arial" w:hAnsi="Arial" w:cs="Arial"/>
          <w:sz w:val="22"/>
        </w:rPr>
        <w:t xml:space="preserve"> ander</w:t>
      </w:r>
      <w:r w:rsidRPr="007F7466">
        <w:rPr>
          <w:rFonts w:ascii="Arial" w:hAnsi="Arial" w:cs="Arial"/>
          <w:sz w:val="22"/>
        </w:rPr>
        <w:t xml:space="preserve">e kinderen. </w:t>
      </w:r>
    </w:p>
    <w:p w:rsidR="00113DAB" w:rsidRPr="007F7466" w:rsidRDefault="00113DAB" w:rsidP="008D72DB">
      <w:pPr>
        <w:rPr>
          <w:rFonts w:ascii="Arial" w:hAnsi="Arial" w:cs="Arial"/>
          <w:b/>
          <w:sz w:val="22"/>
        </w:rPr>
      </w:pPr>
    </w:p>
    <w:p w:rsidR="008D72DB" w:rsidRPr="007F7466" w:rsidRDefault="008D72DB" w:rsidP="008D72DB">
      <w:pPr>
        <w:rPr>
          <w:rFonts w:ascii="Arial" w:hAnsi="Arial" w:cs="Arial"/>
          <w:i/>
          <w:sz w:val="22"/>
        </w:rPr>
      </w:pPr>
      <w:r w:rsidRPr="007F7466">
        <w:rPr>
          <w:rFonts w:ascii="Arial" w:hAnsi="Arial" w:cs="Arial"/>
          <w:i/>
          <w:sz w:val="22"/>
        </w:rPr>
        <w:t xml:space="preserve">Spel </w:t>
      </w:r>
    </w:p>
    <w:p w:rsidR="008D72DB" w:rsidRPr="007F7466" w:rsidRDefault="008D72DB" w:rsidP="008D72DB">
      <w:pPr>
        <w:rPr>
          <w:rFonts w:ascii="Arial" w:hAnsi="Arial" w:cs="Arial"/>
          <w:sz w:val="22"/>
        </w:rPr>
      </w:pPr>
      <w:r w:rsidRPr="007F7466">
        <w:rPr>
          <w:rFonts w:ascii="Arial" w:hAnsi="Arial" w:cs="Arial"/>
          <w:sz w:val="22"/>
        </w:rPr>
        <w:t xml:space="preserve">Spel is heel belangrijk voor de sociaal-emotionele ontwikkeling van het kind, maar ook het leren omgaan met verschillende materialen en mogelijkheden daarin. Door middel van rollenspel leert het de wereld om zich heen te ontdekken en eigen te maken. Daarnaast </w:t>
      </w:r>
      <w:r w:rsidRPr="007F7466">
        <w:rPr>
          <w:rFonts w:ascii="Arial" w:hAnsi="Arial" w:cs="Arial"/>
          <w:sz w:val="22"/>
        </w:rPr>
        <w:lastRenderedPageBreak/>
        <w:t>wordt het kind gestimuleerd om initiatief te nemen tijdens het spel en rekening te houden met anderen. Tijdens het vrij spelen kunnen de kinderen uit allerlei ontwikkelingsmaterialen kiezen: zand- en watertafel, grote en kleine blokken, puzzels, kralen, stempels, knikkerbaan, mozaïek, enz. Ook in verschillende hoeken (</w:t>
      </w:r>
      <w:proofErr w:type="spellStart"/>
      <w:r w:rsidRPr="007F7466">
        <w:rPr>
          <w:rFonts w:ascii="Arial" w:hAnsi="Arial" w:cs="Arial"/>
          <w:sz w:val="22"/>
        </w:rPr>
        <w:t>huishoek</w:t>
      </w:r>
      <w:proofErr w:type="spellEnd"/>
      <w:r w:rsidRPr="007F7466">
        <w:rPr>
          <w:rFonts w:ascii="Arial" w:hAnsi="Arial" w:cs="Arial"/>
          <w:sz w:val="22"/>
        </w:rPr>
        <w:t xml:space="preserve">, </w:t>
      </w:r>
      <w:proofErr w:type="spellStart"/>
      <w:r w:rsidRPr="007F7466">
        <w:rPr>
          <w:rFonts w:ascii="Arial" w:hAnsi="Arial" w:cs="Arial"/>
          <w:sz w:val="22"/>
        </w:rPr>
        <w:t>bouwhoek</w:t>
      </w:r>
      <w:proofErr w:type="spellEnd"/>
      <w:r w:rsidRPr="007F7466">
        <w:rPr>
          <w:rFonts w:ascii="Arial" w:hAnsi="Arial" w:cs="Arial"/>
          <w:sz w:val="22"/>
        </w:rPr>
        <w:t xml:space="preserve">, </w:t>
      </w:r>
      <w:proofErr w:type="spellStart"/>
      <w:r w:rsidRPr="007F7466">
        <w:rPr>
          <w:rFonts w:ascii="Arial" w:hAnsi="Arial" w:cs="Arial"/>
          <w:sz w:val="22"/>
        </w:rPr>
        <w:t>leeshoek</w:t>
      </w:r>
      <w:proofErr w:type="spellEnd"/>
      <w:r w:rsidRPr="007F7466">
        <w:rPr>
          <w:rFonts w:ascii="Arial" w:hAnsi="Arial" w:cs="Arial"/>
          <w:sz w:val="22"/>
        </w:rPr>
        <w:t xml:space="preserve"> en themahoek) kunnen de kinderen actief spelend bezig zijn. </w:t>
      </w:r>
    </w:p>
    <w:p w:rsidR="00113DAB" w:rsidRPr="007F7466" w:rsidRDefault="00113DAB" w:rsidP="008D72DB">
      <w:pPr>
        <w:rPr>
          <w:rFonts w:ascii="Arial" w:hAnsi="Arial" w:cs="Arial"/>
          <w:b/>
          <w:sz w:val="22"/>
          <w:u w:val="single"/>
        </w:rPr>
      </w:pPr>
    </w:p>
    <w:p w:rsidR="008D72DB" w:rsidRPr="007F7466" w:rsidRDefault="008D72DB" w:rsidP="000E65E4">
      <w:pPr>
        <w:rPr>
          <w:rFonts w:ascii="Arial" w:hAnsi="Arial" w:cs="Arial"/>
          <w:i/>
          <w:sz w:val="22"/>
          <w:u w:val="single"/>
        </w:rPr>
      </w:pPr>
      <w:r w:rsidRPr="007F7466">
        <w:rPr>
          <w:rFonts w:ascii="Arial" w:hAnsi="Arial" w:cs="Arial"/>
          <w:i/>
          <w:sz w:val="22"/>
          <w:u w:val="single"/>
        </w:rPr>
        <w:t>Voorbereiding groep 3</w:t>
      </w:r>
    </w:p>
    <w:p w:rsidR="008D72DB" w:rsidRPr="007F7466" w:rsidRDefault="008D72DB" w:rsidP="000E65E4">
      <w:pPr>
        <w:rPr>
          <w:rFonts w:ascii="Arial" w:hAnsi="Arial" w:cs="Arial"/>
          <w:i/>
          <w:sz w:val="22"/>
        </w:rPr>
      </w:pPr>
      <w:r w:rsidRPr="007F7466">
        <w:rPr>
          <w:rFonts w:ascii="Arial" w:hAnsi="Arial" w:cs="Arial"/>
          <w:i/>
          <w:sz w:val="22"/>
        </w:rPr>
        <w:t xml:space="preserve">Voorbereidend lezen </w:t>
      </w:r>
    </w:p>
    <w:p w:rsidR="008D72DB" w:rsidRPr="007F7466" w:rsidRDefault="008D72DB" w:rsidP="000E65E4">
      <w:pPr>
        <w:pStyle w:val="Lijstalinea"/>
        <w:numPr>
          <w:ilvl w:val="0"/>
          <w:numId w:val="25"/>
        </w:numPr>
        <w:spacing w:after="200"/>
        <w:rPr>
          <w:rFonts w:ascii="Arial" w:hAnsi="Arial" w:cs="Arial"/>
          <w:sz w:val="22"/>
        </w:rPr>
      </w:pPr>
      <w:r w:rsidRPr="007F7466">
        <w:rPr>
          <w:rFonts w:ascii="Arial" w:hAnsi="Arial" w:cs="Arial"/>
          <w:sz w:val="22"/>
        </w:rPr>
        <w:t xml:space="preserve">Door middel van spelletjes </w:t>
      </w:r>
      <w:r w:rsidR="000E65E4">
        <w:rPr>
          <w:rFonts w:ascii="Arial" w:hAnsi="Arial" w:cs="Arial"/>
          <w:sz w:val="22"/>
        </w:rPr>
        <w:t xml:space="preserve">(rijmen, woorden verdelen in lettergrepen, klanken tot een woord vormen) </w:t>
      </w:r>
      <w:r w:rsidRPr="007F7466">
        <w:rPr>
          <w:rFonts w:ascii="Arial" w:hAnsi="Arial" w:cs="Arial"/>
          <w:sz w:val="22"/>
        </w:rPr>
        <w:t xml:space="preserve">leren kinderen letters, woorden en klanken te onderscheiden. </w:t>
      </w:r>
    </w:p>
    <w:p w:rsidR="008D72DB" w:rsidRPr="007F7466" w:rsidRDefault="008D72DB" w:rsidP="000E65E4">
      <w:pPr>
        <w:pStyle w:val="Lijstalinea"/>
        <w:numPr>
          <w:ilvl w:val="0"/>
          <w:numId w:val="25"/>
        </w:numPr>
        <w:spacing w:after="200"/>
        <w:rPr>
          <w:rFonts w:ascii="Arial" w:hAnsi="Arial" w:cs="Arial"/>
          <w:sz w:val="22"/>
        </w:rPr>
      </w:pPr>
      <w:r w:rsidRPr="007F7466">
        <w:rPr>
          <w:rFonts w:ascii="Arial" w:hAnsi="Arial" w:cs="Arial"/>
          <w:sz w:val="22"/>
        </w:rPr>
        <w:t xml:space="preserve">Verder </w:t>
      </w:r>
      <w:r w:rsidR="000E65E4">
        <w:rPr>
          <w:rFonts w:ascii="Arial" w:hAnsi="Arial" w:cs="Arial"/>
          <w:sz w:val="22"/>
        </w:rPr>
        <w:t xml:space="preserve">werken we aan de </w:t>
      </w:r>
      <w:r w:rsidRPr="007F7466">
        <w:rPr>
          <w:rFonts w:ascii="Arial" w:hAnsi="Arial" w:cs="Arial"/>
          <w:sz w:val="22"/>
        </w:rPr>
        <w:t xml:space="preserve">boekoriëntatie en geoefend met kritisch luisteren en de verhaallijn. </w:t>
      </w:r>
    </w:p>
    <w:p w:rsidR="008D72DB" w:rsidRPr="007F7466" w:rsidRDefault="008D72DB" w:rsidP="000E65E4">
      <w:pPr>
        <w:pStyle w:val="Lijstalinea"/>
        <w:numPr>
          <w:ilvl w:val="0"/>
          <w:numId w:val="25"/>
        </w:numPr>
        <w:spacing w:after="200"/>
        <w:rPr>
          <w:rFonts w:ascii="Arial" w:hAnsi="Arial" w:cs="Arial"/>
          <w:sz w:val="22"/>
        </w:rPr>
      </w:pPr>
      <w:r w:rsidRPr="007F7466">
        <w:rPr>
          <w:rFonts w:ascii="Arial" w:hAnsi="Arial" w:cs="Arial"/>
          <w:sz w:val="22"/>
        </w:rPr>
        <w:t>Door de inzet van werkbladen maken de kinderen kennis met de werkwijze van groep 3. Hiervoor gebruiken we de methode b</w:t>
      </w:r>
      <w:r w:rsidR="00FB304B" w:rsidRPr="007F7466">
        <w:rPr>
          <w:rFonts w:ascii="Arial" w:hAnsi="Arial" w:cs="Arial"/>
          <w:sz w:val="22"/>
        </w:rPr>
        <w:t>egrijpend lezen met werkbladen.</w:t>
      </w:r>
    </w:p>
    <w:p w:rsidR="008D72DB" w:rsidRPr="007F7466" w:rsidRDefault="008D72DB" w:rsidP="000E65E4">
      <w:pPr>
        <w:pStyle w:val="Lijstalinea"/>
        <w:numPr>
          <w:ilvl w:val="0"/>
          <w:numId w:val="25"/>
        </w:numPr>
        <w:spacing w:after="200"/>
        <w:rPr>
          <w:rFonts w:ascii="Arial" w:hAnsi="Arial" w:cs="Arial"/>
          <w:sz w:val="22"/>
        </w:rPr>
      </w:pPr>
      <w:r w:rsidRPr="007F7466">
        <w:rPr>
          <w:rFonts w:ascii="Arial" w:hAnsi="Arial" w:cs="Arial"/>
          <w:sz w:val="22"/>
        </w:rPr>
        <w:t xml:space="preserve">In groep 2 krijgen de kinderen </w:t>
      </w:r>
      <w:r w:rsidR="000E65E4">
        <w:rPr>
          <w:rFonts w:ascii="Arial" w:hAnsi="Arial" w:cs="Arial"/>
          <w:sz w:val="22"/>
        </w:rPr>
        <w:t xml:space="preserve">minimaal </w:t>
      </w:r>
      <w:r w:rsidRPr="007F7466">
        <w:rPr>
          <w:rFonts w:ascii="Arial" w:hAnsi="Arial" w:cs="Arial"/>
          <w:sz w:val="22"/>
        </w:rPr>
        <w:t>15 letters aangeboden</w:t>
      </w:r>
      <w:r w:rsidR="000E65E4">
        <w:rPr>
          <w:rFonts w:ascii="Arial" w:hAnsi="Arial" w:cs="Arial"/>
          <w:sz w:val="22"/>
        </w:rPr>
        <w:t>,</w:t>
      </w:r>
      <w:r w:rsidRPr="007F7466">
        <w:rPr>
          <w:rFonts w:ascii="Arial" w:hAnsi="Arial" w:cs="Arial"/>
          <w:sz w:val="22"/>
        </w:rPr>
        <w:t xml:space="preserve"> waarmee ze oefenen op klank en letterherkennin</w:t>
      </w:r>
      <w:r w:rsidR="000E65E4">
        <w:rPr>
          <w:rFonts w:ascii="Arial" w:hAnsi="Arial" w:cs="Arial"/>
          <w:sz w:val="22"/>
        </w:rPr>
        <w:t>g.</w:t>
      </w:r>
    </w:p>
    <w:p w:rsidR="008D72DB" w:rsidRPr="007F7466" w:rsidRDefault="008D72DB" w:rsidP="000E65E4">
      <w:pPr>
        <w:pStyle w:val="Lijstalinea"/>
        <w:numPr>
          <w:ilvl w:val="0"/>
          <w:numId w:val="25"/>
        </w:numPr>
        <w:spacing w:after="200"/>
        <w:rPr>
          <w:rFonts w:ascii="Arial" w:hAnsi="Arial" w:cs="Arial"/>
          <w:sz w:val="22"/>
        </w:rPr>
      </w:pPr>
      <w:r w:rsidRPr="007F7466">
        <w:rPr>
          <w:rFonts w:ascii="Arial" w:hAnsi="Arial" w:cs="Arial"/>
          <w:sz w:val="22"/>
        </w:rPr>
        <w:t xml:space="preserve">Bij de inrichting van een hoek </w:t>
      </w:r>
      <w:r w:rsidR="000E65E4">
        <w:rPr>
          <w:rFonts w:ascii="Arial" w:hAnsi="Arial" w:cs="Arial"/>
          <w:sz w:val="22"/>
        </w:rPr>
        <w:t xml:space="preserve">maken de kinderen </w:t>
      </w:r>
      <w:r w:rsidRPr="007F7466">
        <w:rPr>
          <w:rFonts w:ascii="Arial" w:hAnsi="Arial" w:cs="Arial"/>
          <w:sz w:val="22"/>
        </w:rPr>
        <w:t>woordkaarten waardoor de functie van woorden zichtbaar wordt.</w:t>
      </w:r>
    </w:p>
    <w:p w:rsidR="008D72DB" w:rsidRPr="007F7466" w:rsidRDefault="008D72DB" w:rsidP="000E65E4">
      <w:pPr>
        <w:pStyle w:val="Lijstalinea"/>
        <w:numPr>
          <w:ilvl w:val="0"/>
          <w:numId w:val="25"/>
        </w:numPr>
        <w:spacing w:after="200"/>
        <w:rPr>
          <w:rFonts w:ascii="Arial" w:hAnsi="Arial" w:cs="Arial"/>
          <w:sz w:val="22"/>
        </w:rPr>
      </w:pPr>
      <w:r w:rsidRPr="007F7466">
        <w:rPr>
          <w:rFonts w:ascii="Arial" w:hAnsi="Arial" w:cs="Arial"/>
          <w:sz w:val="22"/>
        </w:rPr>
        <w:t>Daarnaast doen w</w:t>
      </w:r>
      <w:r w:rsidR="00FB304B" w:rsidRPr="007F7466">
        <w:rPr>
          <w:rFonts w:ascii="Arial" w:hAnsi="Arial" w:cs="Arial"/>
          <w:sz w:val="22"/>
        </w:rPr>
        <w:t>e act</w:t>
      </w:r>
      <w:r w:rsidR="001231E8">
        <w:rPr>
          <w:rFonts w:ascii="Arial" w:hAnsi="Arial" w:cs="Arial"/>
          <w:sz w:val="22"/>
        </w:rPr>
        <w:t>iviteiten op het gebied van fonemi</w:t>
      </w:r>
      <w:r w:rsidR="00FB304B" w:rsidRPr="007F7466">
        <w:rPr>
          <w:rFonts w:ascii="Arial" w:hAnsi="Arial" w:cs="Arial"/>
          <w:sz w:val="22"/>
        </w:rPr>
        <w:t>sch bewustzijn en beginnende g</w:t>
      </w:r>
      <w:r w:rsidRPr="007F7466">
        <w:rPr>
          <w:rFonts w:ascii="Arial" w:hAnsi="Arial" w:cs="Arial"/>
          <w:sz w:val="22"/>
        </w:rPr>
        <w:t xml:space="preserve">eletterdheid. </w:t>
      </w:r>
    </w:p>
    <w:p w:rsidR="008D72DB" w:rsidRPr="00211400" w:rsidRDefault="008D72DB" w:rsidP="000E65E4">
      <w:pPr>
        <w:rPr>
          <w:rFonts w:ascii="Arial" w:hAnsi="Arial" w:cs="Arial"/>
          <w:i/>
          <w:sz w:val="22"/>
        </w:rPr>
      </w:pPr>
      <w:r w:rsidRPr="00211400">
        <w:rPr>
          <w:rFonts w:ascii="Arial" w:hAnsi="Arial" w:cs="Arial"/>
          <w:i/>
          <w:sz w:val="22"/>
        </w:rPr>
        <w:t xml:space="preserve">Voorbereidend rekenen </w:t>
      </w:r>
    </w:p>
    <w:p w:rsidR="008D72DB" w:rsidRPr="007F7466" w:rsidRDefault="000E65E4" w:rsidP="000E65E4">
      <w:pPr>
        <w:pStyle w:val="Lijstalinea"/>
        <w:numPr>
          <w:ilvl w:val="0"/>
          <w:numId w:val="25"/>
        </w:numPr>
        <w:spacing w:after="200"/>
        <w:rPr>
          <w:rFonts w:ascii="Arial" w:hAnsi="Arial" w:cs="Arial"/>
          <w:sz w:val="22"/>
        </w:rPr>
      </w:pPr>
      <w:r>
        <w:rPr>
          <w:rFonts w:ascii="Arial" w:hAnsi="Arial" w:cs="Arial"/>
          <w:sz w:val="22"/>
        </w:rPr>
        <w:t>We besteden a</w:t>
      </w:r>
      <w:r w:rsidR="008D72DB" w:rsidRPr="007F7466">
        <w:rPr>
          <w:rFonts w:ascii="Arial" w:hAnsi="Arial" w:cs="Arial"/>
          <w:sz w:val="22"/>
        </w:rPr>
        <w:t xml:space="preserve">andacht aan diverse begrippen </w:t>
      </w:r>
      <w:r>
        <w:rPr>
          <w:rFonts w:ascii="Arial" w:hAnsi="Arial" w:cs="Arial"/>
          <w:sz w:val="22"/>
        </w:rPr>
        <w:t>zo</w:t>
      </w:r>
      <w:r w:rsidR="008D72DB" w:rsidRPr="007F7466">
        <w:rPr>
          <w:rFonts w:ascii="Arial" w:hAnsi="Arial" w:cs="Arial"/>
          <w:sz w:val="22"/>
        </w:rPr>
        <w:t xml:space="preserve">als: meer/ minder, veel/ weinig, evenveel, teveel, te weinig, licht/ zwaar, groot/ klein, enz. </w:t>
      </w:r>
    </w:p>
    <w:p w:rsidR="008D72DB" w:rsidRPr="007F7466" w:rsidRDefault="008D72DB" w:rsidP="000E65E4">
      <w:pPr>
        <w:pStyle w:val="Lijstalinea"/>
        <w:numPr>
          <w:ilvl w:val="0"/>
          <w:numId w:val="25"/>
        </w:numPr>
        <w:spacing w:after="200"/>
        <w:rPr>
          <w:rFonts w:ascii="Arial" w:hAnsi="Arial" w:cs="Arial"/>
          <w:sz w:val="22"/>
        </w:rPr>
      </w:pPr>
      <w:r w:rsidRPr="007F7466">
        <w:rPr>
          <w:rFonts w:ascii="Arial" w:hAnsi="Arial" w:cs="Arial"/>
          <w:sz w:val="22"/>
        </w:rPr>
        <w:t xml:space="preserve">Kinderen oefenen met deze begrippen in de rekenhoek door materialen te vergelijken in gewicht, grootte en hoeveelheid. Verder komt ook het gebruik van plattegrond aan de orde. </w:t>
      </w:r>
    </w:p>
    <w:p w:rsidR="008D72DB" w:rsidRPr="007F7466" w:rsidRDefault="001231E8" w:rsidP="000E65E4">
      <w:pPr>
        <w:pStyle w:val="Lijstalinea"/>
        <w:numPr>
          <w:ilvl w:val="0"/>
          <w:numId w:val="25"/>
        </w:numPr>
        <w:spacing w:after="200"/>
        <w:rPr>
          <w:rFonts w:ascii="Arial" w:hAnsi="Arial" w:cs="Arial"/>
          <w:sz w:val="22"/>
        </w:rPr>
      </w:pPr>
      <w:r w:rsidRPr="007F7466">
        <w:rPr>
          <w:rFonts w:ascii="Arial" w:hAnsi="Arial" w:cs="Arial"/>
          <w:sz w:val="22"/>
        </w:rPr>
        <w:t>Tijdens het thema komen al deze rekenbegrippen spelenderwijs aan bod evenals in het maken van werkjes (vouwen, ruimtelijke oriëntatie)</w:t>
      </w:r>
      <w:r>
        <w:rPr>
          <w:rFonts w:ascii="Arial" w:hAnsi="Arial" w:cs="Arial"/>
          <w:sz w:val="22"/>
        </w:rPr>
        <w:t xml:space="preserve">. </w:t>
      </w:r>
    </w:p>
    <w:p w:rsidR="008D72DB" w:rsidRPr="007F7466" w:rsidRDefault="008D72DB" w:rsidP="000E65E4">
      <w:pPr>
        <w:pStyle w:val="Lijstalinea"/>
        <w:numPr>
          <w:ilvl w:val="0"/>
          <w:numId w:val="25"/>
        </w:numPr>
        <w:spacing w:after="200"/>
        <w:rPr>
          <w:rFonts w:ascii="Arial" w:hAnsi="Arial" w:cs="Arial"/>
          <w:sz w:val="22"/>
        </w:rPr>
      </w:pPr>
      <w:r w:rsidRPr="007F7466">
        <w:rPr>
          <w:rFonts w:ascii="Arial" w:hAnsi="Arial" w:cs="Arial"/>
          <w:sz w:val="22"/>
        </w:rPr>
        <w:t xml:space="preserve">Met de map Beginnende </w:t>
      </w:r>
      <w:proofErr w:type="spellStart"/>
      <w:r w:rsidRPr="007F7466">
        <w:rPr>
          <w:rFonts w:ascii="Arial" w:hAnsi="Arial" w:cs="Arial"/>
          <w:sz w:val="22"/>
        </w:rPr>
        <w:t>Gecijferdheid</w:t>
      </w:r>
      <w:proofErr w:type="spellEnd"/>
      <w:r w:rsidRPr="007F7466">
        <w:rPr>
          <w:rFonts w:ascii="Arial" w:hAnsi="Arial" w:cs="Arial"/>
          <w:sz w:val="22"/>
        </w:rPr>
        <w:t xml:space="preserve"> wordt specifiek gewerkt aan de voorwaarden voor het aanvankelijk rekenonderwijs in groep 3 en wordt de basis gelegd voor goed rekenonderwijs. </w:t>
      </w:r>
    </w:p>
    <w:p w:rsidR="008D72DB" w:rsidRPr="007F7466" w:rsidRDefault="008D72DB" w:rsidP="000E65E4">
      <w:pPr>
        <w:rPr>
          <w:rFonts w:ascii="Arial" w:hAnsi="Arial" w:cs="Arial"/>
          <w:i/>
          <w:sz w:val="22"/>
        </w:rPr>
      </w:pPr>
      <w:r w:rsidRPr="007F7466">
        <w:rPr>
          <w:rFonts w:ascii="Arial" w:hAnsi="Arial" w:cs="Arial"/>
          <w:i/>
          <w:sz w:val="22"/>
        </w:rPr>
        <w:t xml:space="preserve">Voorbereidend schrijven </w:t>
      </w:r>
    </w:p>
    <w:p w:rsidR="008D72DB" w:rsidRDefault="00FB304B" w:rsidP="000E65E4">
      <w:pPr>
        <w:rPr>
          <w:rFonts w:ascii="Arial" w:hAnsi="Arial" w:cs="Arial"/>
          <w:sz w:val="22"/>
        </w:rPr>
      </w:pPr>
      <w:r w:rsidRPr="007F7466">
        <w:rPr>
          <w:rFonts w:ascii="Arial" w:hAnsi="Arial" w:cs="Arial"/>
          <w:sz w:val="22"/>
        </w:rPr>
        <w:t>De kinderen doen</w:t>
      </w:r>
      <w:r w:rsidR="000E65E4">
        <w:rPr>
          <w:rFonts w:ascii="Arial" w:hAnsi="Arial" w:cs="Arial"/>
          <w:sz w:val="22"/>
        </w:rPr>
        <w:t xml:space="preserve"> voorbereidende </w:t>
      </w:r>
      <w:r w:rsidRPr="007F7466">
        <w:rPr>
          <w:rFonts w:ascii="Arial" w:hAnsi="Arial" w:cs="Arial"/>
          <w:sz w:val="22"/>
        </w:rPr>
        <w:t>schrijfoefeningen</w:t>
      </w:r>
      <w:r w:rsidR="000E65E4">
        <w:rPr>
          <w:rFonts w:ascii="Arial" w:hAnsi="Arial" w:cs="Arial"/>
          <w:sz w:val="22"/>
        </w:rPr>
        <w:t>.</w:t>
      </w:r>
      <w:r w:rsidRPr="007F7466">
        <w:rPr>
          <w:rFonts w:ascii="Arial" w:hAnsi="Arial" w:cs="Arial"/>
          <w:sz w:val="22"/>
        </w:rPr>
        <w:t xml:space="preserve"> </w:t>
      </w:r>
      <w:r w:rsidR="008D72DB" w:rsidRPr="007F7466">
        <w:rPr>
          <w:rFonts w:ascii="Arial" w:hAnsi="Arial" w:cs="Arial"/>
          <w:sz w:val="22"/>
        </w:rPr>
        <w:t xml:space="preserve"> </w:t>
      </w:r>
    </w:p>
    <w:p w:rsidR="00A81932" w:rsidRDefault="00A81932" w:rsidP="000E65E4">
      <w:pPr>
        <w:rPr>
          <w:rFonts w:ascii="Arial" w:hAnsi="Arial" w:cs="Arial"/>
          <w:sz w:val="22"/>
        </w:rPr>
      </w:pPr>
    </w:p>
    <w:p w:rsidR="00A81932" w:rsidRDefault="00A81932" w:rsidP="000E65E4">
      <w:pPr>
        <w:rPr>
          <w:rFonts w:ascii="Arial" w:hAnsi="Arial" w:cs="Arial"/>
          <w:i/>
          <w:sz w:val="22"/>
        </w:rPr>
      </w:pPr>
      <w:r w:rsidRPr="00A81932">
        <w:rPr>
          <w:rFonts w:ascii="Arial" w:hAnsi="Arial" w:cs="Arial"/>
          <w:i/>
          <w:sz w:val="22"/>
        </w:rPr>
        <w:t>Engels</w:t>
      </w:r>
    </w:p>
    <w:p w:rsidR="00A81932" w:rsidRDefault="00A81932" w:rsidP="000E65E4">
      <w:pPr>
        <w:rPr>
          <w:rFonts w:ascii="Arial" w:hAnsi="Arial" w:cs="Arial"/>
          <w:sz w:val="22"/>
        </w:rPr>
      </w:pPr>
      <w:r>
        <w:rPr>
          <w:rFonts w:ascii="Arial" w:hAnsi="Arial" w:cs="Arial"/>
          <w:sz w:val="22"/>
        </w:rPr>
        <w:t xml:space="preserve">Vanaf het schooljaar 2017-2018 krijgen de kinderen vanaf groep 1 het vak </w:t>
      </w:r>
      <w:proofErr w:type="spellStart"/>
      <w:r>
        <w:rPr>
          <w:rFonts w:ascii="Arial" w:hAnsi="Arial" w:cs="Arial"/>
          <w:sz w:val="22"/>
        </w:rPr>
        <w:t>engels</w:t>
      </w:r>
      <w:proofErr w:type="spellEnd"/>
      <w:r>
        <w:rPr>
          <w:rFonts w:ascii="Arial" w:hAnsi="Arial" w:cs="Arial"/>
          <w:sz w:val="22"/>
        </w:rPr>
        <w:t xml:space="preserve">. Dit doen we aan de hand van de methode </w:t>
      </w:r>
      <w:proofErr w:type="spellStart"/>
      <w:r>
        <w:rPr>
          <w:rFonts w:ascii="Arial" w:hAnsi="Arial" w:cs="Arial"/>
          <w:sz w:val="22"/>
        </w:rPr>
        <w:t>join</w:t>
      </w:r>
      <w:proofErr w:type="spellEnd"/>
      <w:r>
        <w:rPr>
          <w:rFonts w:ascii="Arial" w:hAnsi="Arial" w:cs="Arial"/>
          <w:sz w:val="22"/>
        </w:rPr>
        <w:t xml:space="preserve"> in.</w:t>
      </w:r>
    </w:p>
    <w:p w:rsidR="00A81932" w:rsidRPr="00A81932" w:rsidRDefault="00A81932" w:rsidP="000E65E4">
      <w:pPr>
        <w:rPr>
          <w:rFonts w:ascii="Arial" w:hAnsi="Arial" w:cs="Arial"/>
          <w:sz w:val="22"/>
        </w:rPr>
      </w:pPr>
    </w:p>
    <w:p w:rsidR="00A81932" w:rsidRPr="00A81932" w:rsidRDefault="00A81932" w:rsidP="000E65E4">
      <w:pPr>
        <w:rPr>
          <w:rFonts w:ascii="Arial" w:hAnsi="Arial" w:cs="Arial"/>
          <w:i/>
          <w:sz w:val="22"/>
        </w:rPr>
      </w:pPr>
      <w:proofErr w:type="spellStart"/>
      <w:r w:rsidRPr="00A81932">
        <w:rPr>
          <w:rFonts w:ascii="Arial" w:eastAsia="Times New Roman" w:hAnsi="Arial" w:cs="Arial"/>
          <w:sz w:val="22"/>
          <w:lang w:eastAsia="nl-NL"/>
        </w:rPr>
        <w:t>Join</w:t>
      </w:r>
      <w:proofErr w:type="spellEnd"/>
      <w:r w:rsidRPr="00A81932">
        <w:rPr>
          <w:rFonts w:ascii="Arial" w:eastAsia="Times New Roman" w:hAnsi="Arial" w:cs="Arial"/>
          <w:sz w:val="22"/>
          <w:lang w:eastAsia="nl-NL"/>
        </w:rPr>
        <w:t xml:space="preserve"> in is een nieuwe actieve methode Engels die kinderen letterlijk in beweging brengt en ze enthousiasmeert.</w:t>
      </w:r>
      <w:r>
        <w:rPr>
          <w:rFonts w:ascii="Arial" w:eastAsia="Times New Roman" w:hAnsi="Arial" w:cs="Arial"/>
          <w:sz w:val="22"/>
          <w:lang w:eastAsia="nl-NL"/>
        </w:rPr>
        <w:t xml:space="preserve"> </w:t>
      </w:r>
      <w:proofErr w:type="spellStart"/>
      <w:r w:rsidRPr="00A81932">
        <w:rPr>
          <w:rFonts w:ascii="Arial" w:hAnsi="Arial" w:cs="Arial"/>
          <w:sz w:val="22"/>
        </w:rPr>
        <w:t>Join</w:t>
      </w:r>
      <w:proofErr w:type="spellEnd"/>
      <w:r w:rsidRPr="00A81932">
        <w:rPr>
          <w:rFonts w:ascii="Arial" w:hAnsi="Arial" w:cs="Arial"/>
          <w:sz w:val="22"/>
        </w:rPr>
        <w:t xml:space="preserve"> in bestaat uit vier taaldomeinen die voortdurend met elkaar verbonden zijn</w:t>
      </w:r>
      <w:r w:rsidRPr="00A81932">
        <w:rPr>
          <w:rFonts w:ascii="Arial" w:eastAsia="Times New Roman" w:hAnsi="Arial" w:cs="Arial"/>
          <w:sz w:val="22"/>
          <w:lang w:eastAsia="nl-NL"/>
        </w:rPr>
        <w:br/>
        <w:t xml:space="preserve">In een realistische context werken ze naar concrete eindopdrachten toe, zodat ze echt iets doen met wat ze hebben geleerd. Hierbij staat niet de technische taalbeheersing, maar het communiceren centraal. </w:t>
      </w:r>
    </w:p>
    <w:p w:rsidR="00A81932" w:rsidRDefault="00A81932" w:rsidP="000E65E4">
      <w:pPr>
        <w:rPr>
          <w:rFonts w:ascii="Arial" w:hAnsi="Arial" w:cs="Arial"/>
          <w:i/>
          <w:sz w:val="22"/>
        </w:rPr>
      </w:pPr>
    </w:p>
    <w:p w:rsidR="00A81932" w:rsidRDefault="00A81932" w:rsidP="000E65E4">
      <w:pPr>
        <w:rPr>
          <w:rFonts w:ascii="Arial" w:hAnsi="Arial" w:cs="Arial"/>
          <w:i/>
          <w:sz w:val="22"/>
        </w:rPr>
      </w:pPr>
    </w:p>
    <w:p w:rsidR="00A81932" w:rsidRDefault="00A81932" w:rsidP="000E65E4">
      <w:pPr>
        <w:rPr>
          <w:rFonts w:ascii="Arial" w:hAnsi="Arial" w:cs="Arial"/>
          <w:i/>
          <w:sz w:val="22"/>
        </w:rPr>
      </w:pPr>
    </w:p>
    <w:p w:rsidR="00A81932" w:rsidRDefault="00A81932" w:rsidP="000E65E4">
      <w:pPr>
        <w:rPr>
          <w:rFonts w:ascii="Arial" w:hAnsi="Arial" w:cs="Arial"/>
          <w:i/>
          <w:sz w:val="22"/>
        </w:rPr>
      </w:pPr>
    </w:p>
    <w:p w:rsidR="00A81932" w:rsidRDefault="00A81932" w:rsidP="000E65E4">
      <w:pPr>
        <w:rPr>
          <w:rFonts w:ascii="Arial" w:hAnsi="Arial" w:cs="Arial"/>
          <w:i/>
          <w:sz w:val="22"/>
        </w:rPr>
      </w:pPr>
    </w:p>
    <w:p w:rsidR="00A81932" w:rsidRDefault="00A81932" w:rsidP="000E65E4">
      <w:pPr>
        <w:rPr>
          <w:rFonts w:ascii="Arial" w:hAnsi="Arial" w:cs="Arial"/>
          <w:i/>
          <w:sz w:val="22"/>
        </w:rPr>
      </w:pPr>
    </w:p>
    <w:p w:rsidR="00A81932" w:rsidRDefault="00A81932" w:rsidP="000E65E4">
      <w:pPr>
        <w:rPr>
          <w:rFonts w:ascii="Arial" w:hAnsi="Arial" w:cs="Arial"/>
          <w:i/>
          <w:sz w:val="22"/>
        </w:rPr>
      </w:pPr>
    </w:p>
    <w:p w:rsidR="00A81932" w:rsidRPr="00A81932" w:rsidRDefault="00A81932" w:rsidP="000E65E4">
      <w:pPr>
        <w:rPr>
          <w:rFonts w:ascii="Arial" w:hAnsi="Arial" w:cs="Arial"/>
          <w:sz w:val="22"/>
        </w:rPr>
      </w:pPr>
    </w:p>
    <w:p w:rsidR="00290DEC" w:rsidRPr="006762C6" w:rsidRDefault="00290DEC" w:rsidP="000E65E4">
      <w:pPr>
        <w:pStyle w:val="Kop3"/>
        <w:rPr>
          <w:rFonts w:cs="Arial"/>
        </w:rPr>
      </w:pPr>
      <w:bookmarkStart w:id="13" w:name="_Toc464728420"/>
      <w:r w:rsidRPr="006762C6">
        <w:rPr>
          <w:rFonts w:cs="Arial"/>
        </w:rPr>
        <w:lastRenderedPageBreak/>
        <w:t>Onderwijs in groep 3 t/m 8</w:t>
      </w:r>
      <w:bookmarkEnd w:id="13"/>
    </w:p>
    <w:p w:rsidR="008D72DB" w:rsidRPr="007F7466" w:rsidRDefault="008D72DB" w:rsidP="000E65E4">
      <w:pPr>
        <w:spacing w:after="200"/>
        <w:rPr>
          <w:rFonts w:ascii="Arial" w:eastAsia="Times New Roman" w:hAnsi="Arial" w:cs="Arial"/>
          <w:sz w:val="22"/>
        </w:rPr>
      </w:pPr>
      <w:r w:rsidRPr="007F7466">
        <w:rPr>
          <w:rFonts w:ascii="Arial" w:eastAsia="Times New Roman" w:hAnsi="Arial" w:cs="Arial"/>
          <w:sz w:val="22"/>
        </w:rPr>
        <w:t>Vanaf groep 3 w</w:t>
      </w:r>
      <w:r w:rsidR="00373564" w:rsidRPr="007F7466">
        <w:rPr>
          <w:rFonts w:ascii="Arial" w:eastAsia="Times New Roman" w:hAnsi="Arial" w:cs="Arial"/>
          <w:sz w:val="22"/>
        </w:rPr>
        <w:t>ordt er volgens rooster gewerkt aan de volgende vakgebieden:</w:t>
      </w:r>
      <w:r w:rsidRPr="007F7466">
        <w:rPr>
          <w:rFonts w:ascii="Arial" w:eastAsia="Times New Roman" w:hAnsi="Arial" w:cs="Arial"/>
          <w:sz w:val="22"/>
        </w:rPr>
        <w:t xml:space="preserve"> </w:t>
      </w:r>
    </w:p>
    <w:p w:rsidR="00373564" w:rsidRPr="00F8270A" w:rsidRDefault="001231E8" w:rsidP="000E65E4">
      <w:pPr>
        <w:spacing w:after="200"/>
        <w:rPr>
          <w:rFonts w:ascii="Arial" w:eastAsia="Times New Roman" w:hAnsi="Arial" w:cs="Arial"/>
          <w:i/>
          <w:sz w:val="22"/>
        </w:rPr>
      </w:pPr>
      <w:r>
        <w:rPr>
          <w:rFonts w:ascii="Arial" w:eastAsia="Times New Roman" w:hAnsi="Arial" w:cs="Arial"/>
          <w:i/>
          <w:sz w:val="22"/>
        </w:rPr>
        <w:t>Rekenen en wiskunde</w:t>
      </w:r>
      <w:r>
        <w:rPr>
          <w:rFonts w:ascii="Arial" w:eastAsia="Times New Roman" w:hAnsi="Arial" w:cs="Arial"/>
          <w:i/>
          <w:sz w:val="22"/>
        </w:rPr>
        <w:br/>
      </w:r>
      <w:r w:rsidRPr="007F7466">
        <w:rPr>
          <w:rFonts w:ascii="Arial" w:eastAsia="Times New Roman" w:hAnsi="Arial" w:cs="Arial"/>
          <w:sz w:val="22"/>
        </w:rPr>
        <w:t>Wij hanteren h</w:t>
      </w:r>
      <w:r>
        <w:rPr>
          <w:rFonts w:ascii="Arial" w:eastAsia="Times New Roman" w:hAnsi="Arial" w:cs="Arial"/>
          <w:sz w:val="22"/>
        </w:rPr>
        <w:t>iervoor de methode ‘Pluspunt’</w:t>
      </w:r>
      <w:r w:rsidR="003414A8">
        <w:rPr>
          <w:rFonts w:ascii="Arial" w:eastAsia="Times New Roman" w:hAnsi="Arial" w:cs="Arial"/>
          <w:sz w:val="22"/>
        </w:rPr>
        <w:t xml:space="preserve"> (nieuw)</w:t>
      </w:r>
      <w:r>
        <w:rPr>
          <w:rFonts w:ascii="Arial" w:eastAsia="Times New Roman" w:hAnsi="Arial" w:cs="Arial"/>
          <w:sz w:val="22"/>
        </w:rPr>
        <w:t xml:space="preserve">. </w:t>
      </w:r>
      <w:r w:rsidR="00373564" w:rsidRPr="007F7466">
        <w:rPr>
          <w:rFonts w:ascii="Arial" w:eastAsia="Times New Roman" w:hAnsi="Arial" w:cs="Arial"/>
          <w:sz w:val="22"/>
        </w:rPr>
        <w:t>De</w:t>
      </w:r>
      <w:r w:rsidR="000E65E4">
        <w:rPr>
          <w:rFonts w:ascii="Arial" w:eastAsia="Times New Roman" w:hAnsi="Arial" w:cs="Arial"/>
          <w:sz w:val="22"/>
        </w:rPr>
        <w:t xml:space="preserve"> instructie</w:t>
      </w:r>
      <w:r w:rsidR="00373564" w:rsidRPr="007F7466">
        <w:rPr>
          <w:rFonts w:ascii="Arial" w:eastAsia="Times New Roman" w:hAnsi="Arial" w:cs="Arial"/>
          <w:sz w:val="22"/>
        </w:rPr>
        <w:t xml:space="preserve">lessen worden gegeven met behulp van </w:t>
      </w:r>
      <w:proofErr w:type="spellStart"/>
      <w:r w:rsidR="00373564" w:rsidRPr="007F7466">
        <w:rPr>
          <w:rFonts w:ascii="Arial" w:eastAsia="Times New Roman" w:hAnsi="Arial" w:cs="Arial"/>
          <w:sz w:val="22"/>
        </w:rPr>
        <w:t>digibordsoftware</w:t>
      </w:r>
      <w:proofErr w:type="spellEnd"/>
      <w:r w:rsidR="00373564" w:rsidRPr="007F7466">
        <w:rPr>
          <w:rFonts w:ascii="Arial" w:eastAsia="Times New Roman" w:hAnsi="Arial" w:cs="Arial"/>
          <w:sz w:val="22"/>
        </w:rPr>
        <w:t xml:space="preserve">. </w:t>
      </w:r>
      <w:r w:rsidR="008D72DB" w:rsidRPr="007F7466">
        <w:rPr>
          <w:rFonts w:ascii="Arial" w:eastAsia="Times New Roman" w:hAnsi="Arial" w:cs="Arial"/>
          <w:sz w:val="22"/>
        </w:rPr>
        <w:t xml:space="preserve">Alledaagse </w:t>
      </w:r>
      <w:r w:rsidR="00373564" w:rsidRPr="007F7466">
        <w:rPr>
          <w:rFonts w:ascii="Arial" w:eastAsia="Times New Roman" w:hAnsi="Arial" w:cs="Arial"/>
          <w:sz w:val="22"/>
        </w:rPr>
        <w:t xml:space="preserve">rekenkundige </w:t>
      </w:r>
      <w:r w:rsidR="008D72DB" w:rsidRPr="007F7466">
        <w:rPr>
          <w:rFonts w:ascii="Arial" w:eastAsia="Times New Roman" w:hAnsi="Arial" w:cs="Arial"/>
          <w:sz w:val="22"/>
        </w:rPr>
        <w:t>problemen komen aan de orde om opgelost te worden. De manier waarop kinderen tot een oplossing komen, mag verschillen.</w:t>
      </w:r>
      <w:r w:rsidR="00373564" w:rsidRPr="007F7466">
        <w:rPr>
          <w:rFonts w:ascii="Arial" w:eastAsia="Times New Roman" w:hAnsi="Arial" w:cs="Arial"/>
          <w:sz w:val="22"/>
        </w:rPr>
        <w:t xml:space="preserve"> </w:t>
      </w:r>
      <w:r w:rsidRPr="007F7466">
        <w:rPr>
          <w:rFonts w:ascii="Arial" w:eastAsia="Times New Roman" w:hAnsi="Arial" w:cs="Arial"/>
          <w:sz w:val="22"/>
        </w:rPr>
        <w:t xml:space="preserve">De leerstof is opgedeeld in blokken, na elk blok oefenstof volgt een toets. </w:t>
      </w:r>
      <w:r w:rsidR="003414A8">
        <w:rPr>
          <w:rFonts w:ascii="Arial" w:eastAsia="Times New Roman" w:hAnsi="Arial" w:cs="Arial"/>
          <w:sz w:val="22"/>
        </w:rPr>
        <w:t xml:space="preserve">De verwerking van de leerstof vindt in groep 4 t/m 8 plaats op </w:t>
      </w:r>
      <w:proofErr w:type="spellStart"/>
      <w:r w:rsidR="003414A8">
        <w:rPr>
          <w:rFonts w:ascii="Arial" w:eastAsia="Times New Roman" w:hAnsi="Arial" w:cs="Arial"/>
          <w:sz w:val="22"/>
        </w:rPr>
        <w:t>tablets</w:t>
      </w:r>
      <w:proofErr w:type="spellEnd"/>
      <w:r w:rsidR="003414A8">
        <w:rPr>
          <w:rFonts w:ascii="Arial" w:eastAsia="Times New Roman" w:hAnsi="Arial" w:cs="Arial"/>
          <w:sz w:val="22"/>
        </w:rPr>
        <w:t>, waarbij elke leerling de opgaven maakt aangepast aan zijn of haar niveau en in eigen tempo.</w:t>
      </w:r>
    </w:p>
    <w:p w:rsidR="008D72DB" w:rsidRPr="007F7466" w:rsidRDefault="008D72DB" w:rsidP="000E65E4">
      <w:pPr>
        <w:spacing w:after="200"/>
        <w:rPr>
          <w:rFonts w:ascii="Arial" w:eastAsia="Times New Roman" w:hAnsi="Arial" w:cs="Arial"/>
          <w:sz w:val="22"/>
        </w:rPr>
      </w:pPr>
      <w:r w:rsidRPr="007F7466">
        <w:rPr>
          <w:rFonts w:ascii="Arial" w:eastAsia="Times New Roman" w:hAnsi="Arial" w:cs="Arial"/>
          <w:i/>
          <w:sz w:val="22"/>
        </w:rPr>
        <w:t>Taal</w:t>
      </w:r>
      <w:r w:rsidR="00F8270A">
        <w:rPr>
          <w:rFonts w:ascii="Arial" w:eastAsia="Times New Roman" w:hAnsi="Arial" w:cs="Arial"/>
          <w:sz w:val="22"/>
        </w:rPr>
        <w:br/>
      </w:r>
      <w:r w:rsidRPr="007F7466">
        <w:rPr>
          <w:rFonts w:ascii="Arial" w:eastAsia="Times New Roman" w:hAnsi="Arial" w:cs="Arial"/>
          <w:sz w:val="22"/>
        </w:rPr>
        <w:t>In groep 3 werken wij met de nieuwste versie van Veilig leren lezen. Vanaf groep 4 gebru</w:t>
      </w:r>
      <w:r w:rsidR="00421712">
        <w:rPr>
          <w:rFonts w:ascii="Arial" w:eastAsia="Times New Roman" w:hAnsi="Arial" w:cs="Arial"/>
          <w:sz w:val="22"/>
        </w:rPr>
        <w:t>iken wij de methode ‘Staal</w:t>
      </w:r>
      <w:r w:rsidRPr="007F7466">
        <w:rPr>
          <w:rFonts w:ascii="Arial" w:eastAsia="Times New Roman" w:hAnsi="Arial" w:cs="Arial"/>
          <w:sz w:val="22"/>
        </w:rPr>
        <w:t xml:space="preserve">’. Het taalonderwijs is gericht op luisteren, spreken, stellen en lezen. De spellingsregels worden aangeboden en getraind met woordpakketten. </w:t>
      </w:r>
    </w:p>
    <w:p w:rsidR="008D72DB" w:rsidRPr="00F8270A" w:rsidRDefault="00F8270A" w:rsidP="000E65E4">
      <w:pPr>
        <w:spacing w:after="200"/>
        <w:rPr>
          <w:rFonts w:ascii="Arial" w:eastAsia="Times New Roman" w:hAnsi="Arial" w:cs="Arial"/>
          <w:i/>
          <w:sz w:val="22"/>
        </w:rPr>
      </w:pPr>
      <w:r>
        <w:rPr>
          <w:rFonts w:ascii="Arial" w:eastAsia="Times New Roman" w:hAnsi="Arial" w:cs="Arial"/>
          <w:i/>
          <w:sz w:val="22"/>
        </w:rPr>
        <w:t>Lezen</w:t>
      </w:r>
      <w:r>
        <w:rPr>
          <w:rFonts w:ascii="Arial" w:eastAsia="Times New Roman" w:hAnsi="Arial" w:cs="Arial"/>
          <w:i/>
          <w:sz w:val="22"/>
        </w:rPr>
        <w:br/>
      </w:r>
      <w:r w:rsidR="008D72DB" w:rsidRPr="007F7466">
        <w:rPr>
          <w:rFonts w:ascii="Arial" w:eastAsia="Times New Roman" w:hAnsi="Arial" w:cs="Arial"/>
          <w:sz w:val="22"/>
        </w:rPr>
        <w:t>In groep 3 leren leerlingen lezen met de nieuwste versie van de methode Veilig leren lezen. In groep 4 t/m 8 worde het technisch lezen verder ontwikkeld en geoefend met de methode Estafette Lezen. Als de leerlingen AVI E7 hebben behaald hebben ze een voldoende technisch</w:t>
      </w:r>
      <w:r w:rsidR="000E65E4">
        <w:rPr>
          <w:rFonts w:ascii="Arial" w:eastAsia="Times New Roman" w:hAnsi="Arial" w:cs="Arial"/>
          <w:sz w:val="22"/>
        </w:rPr>
        <w:t xml:space="preserve"> leesniveau voor de basisschool, dan blijft het belangrijk om te blijven lezen (informatief, recreatief)</w:t>
      </w:r>
      <w:r w:rsidR="008D72DB" w:rsidRPr="007F7466">
        <w:rPr>
          <w:rFonts w:ascii="Arial" w:eastAsia="Times New Roman" w:hAnsi="Arial" w:cs="Arial"/>
          <w:sz w:val="22"/>
        </w:rPr>
        <w:t xml:space="preserve"> </w:t>
      </w:r>
    </w:p>
    <w:p w:rsidR="008D72DB" w:rsidRPr="007F7466" w:rsidRDefault="000E65E4" w:rsidP="000E65E4">
      <w:pPr>
        <w:spacing w:after="200"/>
        <w:rPr>
          <w:rFonts w:ascii="Arial" w:eastAsia="Times New Roman" w:hAnsi="Arial" w:cs="Arial"/>
          <w:sz w:val="22"/>
        </w:rPr>
      </w:pPr>
      <w:r>
        <w:rPr>
          <w:rFonts w:ascii="Arial" w:eastAsia="Times New Roman" w:hAnsi="Arial" w:cs="Arial"/>
          <w:sz w:val="22"/>
        </w:rPr>
        <w:t xml:space="preserve">De leerlingen krijgen </w:t>
      </w:r>
      <w:r w:rsidR="008D72DB" w:rsidRPr="007F7466">
        <w:rPr>
          <w:rFonts w:ascii="Arial" w:eastAsia="Times New Roman" w:hAnsi="Arial" w:cs="Arial"/>
          <w:sz w:val="22"/>
        </w:rPr>
        <w:t xml:space="preserve">onderwijs in begrijpend en studerend lezen. In groep 4 t/m 8 gebruiken wij daarvoor </w:t>
      </w:r>
      <w:r>
        <w:rPr>
          <w:rFonts w:ascii="Arial" w:eastAsia="Times New Roman" w:hAnsi="Arial" w:cs="Arial"/>
          <w:sz w:val="22"/>
        </w:rPr>
        <w:t xml:space="preserve">de methode ‘Grip op Lezen’, en daarnaast </w:t>
      </w:r>
      <w:r w:rsidR="008D72DB" w:rsidRPr="007F7466">
        <w:rPr>
          <w:rFonts w:ascii="Arial" w:eastAsia="Times New Roman" w:hAnsi="Arial" w:cs="Arial"/>
          <w:sz w:val="22"/>
        </w:rPr>
        <w:t>de methode ‘Nieuwsbegrip’</w:t>
      </w:r>
      <w:r>
        <w:rPr>
          <w:rFonts w:ascii="Arial" w:eastAsia="Times New Roman" w:hAnsi="Arial" w:cs="Arial"/>
          <w:sz w:val="22"/>
        </w:rPr>
        <w:t xml:space="preserve">, die actuele </w:t>
      </w:r>
      <w:r w:rsidR="008D72DB" w:rsidRPr="007F7466">
        <w:rPr>
          <w:rFonts w:ascii="Arial" w:eastAsia="Times New Roman" w:hAnsi="Arial" w:cs="Arial"/>
          <w:sz w:val="22"/>
        </w:rPr>
        <w:t>teksten</w:t>
      </w:r>
      <w:r>
        <w:rPr>
          <w:rFonts w:ascii="Arial" w:eastAsia="Times New Roman" w:hAnsi="Arial" w:cs="Arial"/>
          <w:sz w:val="22"/>
        </w:rPr>
        <w:t xml:space="preserve"> biedt</w:t>
      </w:r>
      <w:r w:rsidR="008D72DB" w:rsidRPr="007F7466">
        <w:rPr>
          <w:rFonts w:ascii="Arial" w:eastAsia="Times New Roman" w:hAnsi="Arial" w:cs="Arial"/>
          <w:sz w:val="22"/>
        </w:rPr>
        <w:t xml:space="preserve">. Voor </w:t>
      </w:r>
      <w:r>
        <w:rPr>
          <w:rFonts w:ascii="Arial" w:eastAsia="Times New Roman" w:hAnsi="Arial" w:cs="Arial"/>
          <w:sz w:val="22"/>
        </w:rPr>
        <w:t xml:space="preserve">het ontwikkelen van studievaardigheden </w:t>
      </w:r>
      <w:r w:rsidR="008D72DB" w:rsidRPr="007F7466">
        <w:rPr>
          <w:rFonts w:ascii="Arial" w:eastAsia="Times New Roman" w:hAnsi="Arial" w:cs="Arial"/>
          <w:sz w:val="22"/>
        </w:rPr>
        <w:t>gebruiken wij in groep 7 en 8 de methode ‘</w:t>
      </w:r>
      <w:proofErr w:type="spellStart"/>
      <w:r w:rsidR="008D72DB" w:rsidRPr="007F7466">
        <w:rPr>
          <w:rFonts w:ascii="Arial" w:eastAsia="Times New Roman" w:hAnsi="Arial" w:cs="Arial"/>
          <w:sz w:val="22"/>
        </w:rPr>
        <w:t>Blitz</w:t>
      </w:r>
      <w:proofErr w:type="spellEnd"/>
      <w:r w:rsidR="008D72DB" w:rsidRPr="007F7466">
        <w:rPr>
          <w:rFonts w:ascii="Arial" w:eastAsia="Times New Roman" w:hAnsi="Arial" w:cs="Arial"/>
          <w:sz w:val="22"/>
        </w:rPr>
        <w:t xml:space="preserve">’. </w:t>
      </w:r>
    </w:p>
    <w:p w:rsidR="00AC3982" w:rsidRPr="00F8270A" w:rsidRDefault="008D72DB" w:rsidP="000E65E4">
      <w:pPr>
        <w:spacing w:after="200"/>
        <w:rPr>
          <w:rFonts w:ascii="Arial" w:eastAsia="Times New Roman" w:hAnsi="Arial" w:cs="Arial"/>
          <w:i/>
          <w:sz w:val="22"/>
        </w:rPr>
      </w:pPr>
      <w:r w:rsidRPr="007F7466">
        <w:rPr>
          <w:rFonts w:ascii="Arial" w:eastAsia="Times New Roman" w:hAnsi="Arial" w:cs="Arial"/>
          <w:i/>
          <w:sz w:val="22"/>
        </w:rPr>
        <w:t>Werel</w:t>
      </w:r>
      <w:r w:rsidR="00F8270A">
        <w:rPr>
          <w:rFonts w:ascii="Arial" w:eastAsia="Times New Roman" w:hAnsi="Arial" w:cs="Arial"/>
          <w:i/>
          <w:sz w:val="22"/>
        </w:rPr>
        <w:t>doriëntatie</w:t>
      </w:r>
      <w:r w:rsidR="00F8270A">
        <w:rPr>
          <w:rFonts w:ascii="Arial" w:eastAsia="Times New Roman" w:hAnsi="Arial" w:cs="Arial"/>
          <w:i/>
          <w:sz w:val="22"/>
        </w:rPr>
        <w:br/>
      </w:r>
      <w:r w:rsidR="00373564" w:rsidRPr="007F7466">
        <w:rPr>
          <w:rFonts w:ascii="Arial" w:eastAsia="Times New Roman" w:hAnsi="Arial" w:cs="Arial"/>
          <w:sz w:val="22"/>
        </w:rPr>
        <w:t xml:space="preserve">Op </w:t>
      </w:r>
      <w:r w:rsidRPr="007F7466">
        <w:rPr>
          <w:rFonts w:ascii="Arial" w:eastAsia="Times New Roman" w:hAnsi="Arial" w:cs="Arial"/>
          <w:sz w:val="22"/>
        </w:rPr>
        <w:t xml:space="preserve">vele manieren </w:t>
      </w:r>
      <w:r w:rsidR="00373564" w:rsidRPr="007F7466">
        <w:rPr>
          <w:rFonts w:ascii="Arial" w:eastAsia="Times New Roman" w:hAnsi="Arial" w:cs="Arial"/>
          <w:sz w:val="22"/>
        </w:rPr>
        <w:t xml:space="preserve">leren </w:t>
      </w:r>
      <w:r w:rsidRPr="007F7466">
        <w:rPr>
          <w:rFonts w:ascii="Arial" w:eastAsia="Times New Roman" w:hAnsi="Arial" w:cs="Arial"/>
          <w:sz w:val="22"/>
        </w:rPr>
        <w:t xml:space="preserve">de kinderen over de wereld om ons heen. In groep 3 en 4 wordt wereldoriëntatie thematisch aangeboden. Vanaf groep 5 </w:t>
      </w:r>
      <w:r w:rsidR="00373564" w:rsidRPr="007F7466">
        <w:rPr>
          <w:rFonts w:ascii="Arial" w:eastAsia="Times New Roman" w:hAnsi="Arial" w:cs="Arial"/>
          <w:sz w:val="22"/>
        </w:rPr>
        <w:t xml:space="preserve">geven we </w:t>
      </w:r>
      <w:r w:rsidRPr="007F7466">
        <w:rPr>
          <w:rFonts w:ascii="Arial" w:eastAsia="Times New Roman" w:hAnsi="Arial" w:cs="Arial"/>
          <w:sz w:val="22"/>
        </w:rPr>
        <w:t xml:space="preserve">de vakken aardrijkskunde, natuur en geschiedenis. Voor deze vakken hanteren wij </w:t>
      </w:r>
      <w:r w:rsidR="00373564" w:rsidRPr="007F7466">
        <w:rPr>
          <w:rFonts w:ascii="Arial" w:eastAsia="Times New Roman" w:hAnsi="Arial" w:cs="Arial"/>
          <w:sz w:val="22"/>
        </w:rPr>
        <w:t>de met elk</w:t>
      </w:r>
      <w:r w:rsidR="009E53B6">
        <w:rPr>
          <w:rFonts w:ascii="Arial" w:eastAsia="Times New Roman" w:hAnsi="Arial" w:cs="Arial"/>
          <w:sz w:val="22"/>
        </w:rPr>
        <w:t>a</w:t>
      </w:r>
      <w:r w:rsidR="00373564" w:rsidRPr="007F7466">
        <w:rPr>
          <w:rFonts w:ascii="Arial" w:eastAsia="Times New Roman" w:hAnsi="Arial" w:cs="Arial"/>
          <w:sz w:val="22"/>
        </w:rPr>
        <w:t xml:space="preserve">ar samenhangende methodes: Meander, </w:t>
      </w:r>
      <w:proofErr w:type="spellStart"/>
      <w:r w:rsidR="00373564" w:rsidRPr="007F7466">
        <w:rPr>
          <w:rFonts w:ascii="Arial" w:eastAsia="Times New Roman" w:hAnsi="Arial" w:cs="Arial"/>
          <w:sz w:val="22"/>
        </w:rPr>
        <w:t>Naut</w:t>
      </w:r>
      <w:proofErr w:type="spellEnd"/>
      <w:r w:rsidR="00373564" w:rsidRPr="007F7466">
        <w:rPr>
          <w:rFonts w:ascii="Arial" w:eastAsia="Times New Roman" w:hAnsi="Arial" w:cs="Arial"/>
          <w:sz w:val="22"/>
        </w:rPr>
        <w:t xml:space="preserve"> en </w:t>
      </w:r>
      <w:proofErr w:type="spellStart"/>
      <w:r w:rsidR="00373564" w:rsidRPr="007F7466">
        <w:rPr>
          <w:rFonts w:ascii="Arial" w:eastAsia="Times New Roman" w:hAnsi="Arial" w:cs="Arial"/>
          <w:sz w:val="22"/>
        </w:rPr>
        <w:t>Brandaan</w:t>
      </w:r>
      <w:proofErr w:type="spellEnd"/>
      <w:r w:rsidR="00373564" w:rsidRPr="007F7466">
        <w:rPr>
          <w:rFonts w:ascii="Arial" w:eastAsia="Times New Roman" w:hAnsi="Arial" w:cs="Arial"/>
          <w:sz w:val="22"/>
        </w:rPr>
        <w:t xml:space="preserve">. </w:t>
      </w:r>
      <w:r w:rsidR="00F8270A">
        <w:rPr>
          <w:rFonts w:ascii="Arial" w:eastAsia="Times New Roman" w:hAnsi="Arial" w:cs="Arial"/>
          <w:i/>
          <w:sz w:val="22"/>
        </w:rPr>
        <w:br/>
      </w:r>
      <w:r w:rsidRPr="007F7466">
        <w:rPr>
          <w:rFonts w:ascii="Arial" w:eastAsia="Times New Roman" w:hAnsi="Arial" w:cs="Arial"/>
          <w:sz w:val="22"/>
        </w:rPr>
        <w:t xml:space="preserve">Bij het vak </w:t>
      </w:r>
      <w:r w:rsidRPr="007F7466">
        <w:rPr>
          <w:rFonts w:ascii="Arial" w:eastAsia="Times New Roman" w:hAnsi="Arial" w:cs="Arial"/>
          <w:b/>
          <w:sz w:val="22"/>
        </w:rPr>
        <w:t>aardrijkskunde</w:t>
      </w:r>
      <w:r w:rsidRPr="007F7466">
        <w:rPr>
          <w:rFonts w:ascii="Arial" w:eastAsia="Times New Roman" w:hAnsi="Arial" w:cs="Arial"/>
          <w:sz w:val="22"/>
        </w:rPr>
        <w:t xml:space="preserve"> </w:t>
      </w:r>
      <w:r w:rsidR="0045513E">
        <w:rPr>
          <w:rFonts w:ascii="Arial" w:eastAsia="Times New Roman" w:hAnsi="Arial" w:cs="Arial"/>
          <w:sz w:val="22"/>
        </w:rPr>
        <w:t xml:space="preserve">leren de kinderen </w:t>
      </w:r>
      <w:r w:rsidRPr="007F7466">
        <w:rPr>
          <w:rFonts w:ascii="Arial" w:eastAsia="Times New Roman" w:hAnsi="Arial" w:cs="Arial"/>
          <w:sz w:val="22"/>
        </w:rPr>
        <w:t>aardrijkskundige beg</w:t>
      </w:r>
      <w:r w:rsidR="0045513E">
        <w:rPr>
          <w:rFonts w:ascii="Arial" w:eastAsia="Times New Roman" w:hAnsi="Arial" w:cs="Arial"/>
          <w:sz w:val="22"/>
        </w:rPr>
        <w:t xml:space="preserve">rippen en topografie </w:t>
      </w:r>
      <w:r w:rsidRPr="007F7466">
        <w:rPr>
          <w:rFonts w:ascii="Arial" w:eastAsia="Times New Roman" w:hAnsi="Arial" w:cs="Arial"/>
          <w:sz w:val="22"/>
        </w:rPr>
        <w:t>(</w:t>
      </w:r>
      <w:r w:rsidR="0045513E">
        <w:rPr>
          <w:rFonts w:ascii="Arial" w:eastAsia="Times New Roman" w:hAnsi="Arial" w:cs="Arial"/>
          <w:sz w:val="22"/>
        </w:rPr>
        <w:t xml:space="preserve">in </w:t>
      </w:r>
      <w:r w:rsidRPr="007F7466">
        <w:rPr>
          <w:rFonts w:ascii="Arial" w:eastAsia="Times New Roman" w:hAnsi="Arial" w:cs="Arial"/>
          <w:sz w:val="22"/>
        </w:rPr>
        <w:t xml:space="preserve">groep 6 </w:t>
      </w:r>
      <w:r w:rsidR="0045513E">
        <w:rPr>
          <w:rFonts w:ascii="Arial" w:eastAsia="Times New Roman" w:hAnsi="Arial" w:cs="Arial"/>
          <w:sz w:val="22"/>
        </w:rPr>
        <w:t xml:space="preserve">van </w:t>
      </w:r>
      <w:r w:rsidRPr="007F7466">
        <w:rPr>
          <w:rFonts w:ascii="Arial" w:eastAsia="Times New Roman" w:hAnsi="Arial" w:cs="Arial"/>
          <w:sz w:val="22"/>
        </w:rPr>
        <w:t xml:space="preserve">Nederland, groep 7 </w:t>
      </w:r>
      <w:r w:rsidR="00665BEA">
        <w:rPr>
          <w:rFonts w:ascii="Arial" w:eastAsia="Times New Roman" w:hAnsi="Arial" w:cs="Arial"/>
          <w:sz w:val="22"/>
        </w:rPr>
        <w:t>v</w:t>
      </w:r>
      <w:r w:rsidR="0045513E">
        <w:rPr>
          <w:rFonts w:ascii="Arial" w:eastAsia="Times New Roman" w:hAnsi="Arial" w:cs="Arial"/>
          <w:sz w:val="22"/>
        </w:rPr>
        <w:t xml:space="preserve">an </w:t>
      </w:r>
      <w:r w:rsidRPr="007F7466">
        <w:rPr>
          <w:rFonts w:ascii="Arial" w:eastAsia="Times New Roman" w:hAnsi="Arial" w:cs="Arial"/>
          <w:sz w:val="22"/>
        </w:rPr>
        <w:t xml:space="preserve">Europa, groep 8 </w:t>
      </w:r>
      <w:r w:rsidR="0045513E">
        <w:rPr>
          <w:rFonts w:ascii="Arial" w:eastAsia="Times New Roman" w:hAnsi="Arial" w:cs="Arial"/>
          <w:sz w:val="22"/>
        </w:rPr>
        <w:t>van de w</w:t>
      </w:r>
      <w:r w:rsidRPr="007F7466">
        <w:rPr>
          <w:rFonts w:ascii="Arial" w:eastAsia="Times New Roman" w:hAnsi="Arial" w:cs="Arial"/>
          <w:sz w:val="22"/>
        </w:rPr>
        <w:t>ereld.</w:t>
      </w:r>
      <w:r w:rsidR="0045513E">
        <w:rPr>
          <w:rFonts w:ascii="Arial" w:eastAsia="Times New Roman" w:hAnsi="Arial" w:cs="Arial"/>
          <w:sz w:val="22"/>
        </w:rPr>
        <w:t>)</w:t>
      </w:r>
      <w:r w:rsidR="00F8270A">
        <w:rPr>
          <w:rFonts w:ascii="Arial" w:eastAsia="Times New Roman" w:hAnsi="Arial" w:cs="Arial"/>
          <w:i/>
          <w:sz w:val="22"/>
        </w:rPr>
        <w:br/>
      </w:r>
      <w:r w:rsidRPr="007F7466">
        <w:rPr>
          <w:rFonts w:ascii="Arial" w:eastAsia="Times New Roman" w:hAnsi="Arial" w:cs="Arial"/>
          <w:sz w:val="22"/>
        </w:rPr>
        <w:t xml:space="preserve">Door </w:t>
      </w:r>
      <w:r w:rsidRPr="007F7466">
        <w:rPr>
          <w:rFonts w:ascii="Arial" w:eastAsia="Times New Roman" w:hAnsi="Arial" w:cs="Arial"/>
          <w:b/>
          <w:sz w:val="22"/>
        </w:rPr>
        <w:t>natuur</w:t>
      </w:r>
      <w:r w:rsidR="0045513E">
        <w:rPr>
          <w:rFonts w:ascii="Arial" w:eastAsia="Times New Roman" w:hAnsi="Arial" w:cs="Arial"/>
          <w:b/>
          <w:sz w:val="22"/>
        </w:rPr>
        <w:t>-</w:t>
      </w:r>
      <w:r w:rsidRPr="007F7466">
        <w:rPr>
          <w:rFonts w:ascii="Arial" w:eastAsia="Times New Roman" w:hAnsi="Arial" w:cs="Arial"/>
          <w:b/>
          <w:sz w:val="22"/>
        </w:rPr>
        <w:t xml:space="preserve"> en milieu</w:t>
      </w:r>
      <w:r w:rsidRPr="007F7466">
        <w:rPr>
          <w:rFonts w:ascii="Arial" w:eastAsia="Times New Roman" w:hAnsi="Arial" w:cs="Arial"/>
          <w:sz w:val="22"/>
        </w:rPr>
        <w:t xml:space="preserve">onderwijs leren de kinderen liefde voor de schepping en eerbied voor de Schepper van hemel en aarde. Naast de methode </w:t>
      </w:r>
      <w:r w:rsidR="0045513E">
        <w:rPr>
          <w:rFonts w:ascii="Arial" w:eastAsia="Times New Roman" w:hAnsi="Arial" w:cs="Arial"/>
          <w:sz w:val="22"/>
        </w:rPr>
        <w:t xml:space="preserve">maken we gebruik </w:t>
      </w:r>
      <w:r w:rsidRPr="007F7466">
        <w:rPr>
          <w:rFonts w:ascii="Arial" w:eastAsia="Times New Roman" w:hAnsi="Arial" w:cs="Arial"/>
          <w:sz w:val="22"/>
        </w:rPr>
        <w:t>van leskisten</w:t>
      </w:r>
      <w:r w:rsidR="0045513E">
        <w:rPr>
          <w:rFonts w:ascii="Arial" w:eastAsia="Times New Roman" w:hAnsi="Arial" w:cs="Arial"/>
          <w:sz w:val="22"/>
        </w:rPr>
        <w:t xml:space="preserve"> en </w:t>
      </w:r>
      <w:r w:rsidRPr="007F7466">
        <w:rPr>
          <w:rFonts w:ascii="Arial" w:eastAsia="Times New Roman" w:hAnsi="Arial" w:cs="Arial"/>
          <w:sz w:val="22"/>
        </w:rPr>
        <w:t xml:space="preserve"> </w:t>
      </w:r>
      <w:r w:rsidR="0045513E">
        <w:rPr>
          <w:rFonts w:ascii="Arial" w:eastAsia="Times New Roman" w:hAnsi="Arial" w:cs="Arial"/>
          <w:sz w:val="22"/>
        </w:rPr>
        <w:t xml:space="preserve">lessen van Natureluur, </w:t>
      </w:r>
      <w:r w:rsidRPr="007F7466">
        <w:rPr>
          <w:rFonts w:ascii="Arial" w:eastAsia="Times New Roman" w:hAnsi="Arial" w:cs="Arial"/>
          <w:sz w:val="22"/>
        </w:rPr>
        <w:t xml:space="preserve">van het Natuur Milieu Educatie centrum in Amsterdam. In groep 6 werken de leerlingen een heel seizoen op de schooltuin. </w:t>
      </w:r>
      <w:r w:rsidR="00F8270A">
        <w:rPr>
          <w:rFonts w:ascii="Arial" w:eastAsia="Times New Roman" w:hAnsi="Arial" w:cs="Arial"/>
          <w:i/>
          <w:sz w:val="22"/>
        </w:rPr>
        <w:br/>
      </w:r>
      <w:r w:rsidR="00AC3982" w:rsidRPr="007F7466">
        <w:rPr>
          <w:rFonts w:ascii="Arial" w:eastAsia="Times New Roman" w:hAnsi="Arial" w:cs="Arial"/>
          <w:sz w:val="22"/>
        </w:rPr>
        <w:t xml:space="preserve">Bij het vak </w:t>
      </w:r>
      <w:r w:rsidR="00AC3982" w:rsidRPr="007F7466">
        <w:rPr>
          <w:rFonts w:ascii="Arial" w:eastAsia="Times New Roman" w:hAnsi="Arial" w:cs="Arial"/>
          <w:b/>
          <w:sz w:val="22"/>
        </w:rPr>
        <w:t>geschiedenis</w:t>
      </w:r>
      <w:r w:rsidR="00AC3982" w:rsidRPr="007F7466">
        <w:rPr>
          <w:rFonts w:ascii="Arial" w:eastAsia="Times New Roman" w:hAnsi="Arial" w:cs="Arial"/>
          <w:sz w:val="22"/>
        </w:rPr>
        <w:t xml:space="preserve"> leren de kinderen over de geschiedenis van ons land, en </w:t>
      </w:r>
      <w:r w:rsidR="0045513E">
        <w:rPr>
          <w:rFonts w:ascii="Arial" w:eastAsia="Times New Roman" w:hAnsi="Arial" w:cs="Arial"/>
          <w:sz w:val="22"/>
        </w:rPr>
        <w:t>ontdekken ze h</w:t>
      </w:r>
      <w:r w:rsidR="00AC3982" w:rsidRPr="007F7466">
        <w:rPr>
          <w:rFonts w:ascii="Arial" w:eastAsia="Times New Roman" w:hAnsi="Arial" w:cs="Arial"/>
          <w:sz w:val="22"/>
        </w:rPr>
        <w:t>istorische elementen</w:t>
      </w:r>
      <w:r w:rsidR="0045513E">
        <w:rPr>
          <w:rFonts w:ascii="Arial" w:eastAsia="Times New Roman" w:hAnsi="Arial" w:cs="Arial"/>
          <w:sz w:val="22"/>
        </w:rPr>
        <w:t xml:space="preserve"> in het dagelijks leven</w:t>
      </w:r>
      <w:r w:rsidR="00AC3982" w:rsidRPr="007F7466">
        <w:rPr>
          <w:rFonts w:ascii="Arial" w:eastAsia="Times New Roman" w:hAnsi="Arial" w:cs="Arial"/>
          <w:sz w:val="22"/>
        </w:rPr>
        <w:t>. Er worden veel verhalen verteld waarbij aandacht is voor het handelen van God in de geschiedenis.</w:t>
      </w:r>
    </w:p>
    <w:p w:rsidR="003414A8" w:rsidRPr="00193BF0" w:rsidRDefault="003414A8" w:rsidP="000E65E4">
      <w:pPr>
        <w:spacing w:after="200"/>
        <w:rPr>
          <w:rFonts w:ascii="Arial" w:eastAsia="Times New Roman" w:hAnsi="Arial" w:cs="Arial"/>
          <w:sz w:val="22"/>
        </w:rPr>
      </w:pPr>
      <w:r>
        <w:rPr>
          <w:rFonts w:ascii="Arial" w:eastAsia="Times New Roman" w:hAnsi="Arial" w:cs="Arial"/>
          <w:i/>
          <w:sz w:val="22"/>
        </w:rPr>
        <w:t>Spelling</w:t>
      </w:r>
      <w:r>
        <w:rPr>
          <w:rFonts w:ascii="Arial" w:eastAsia="Times New Roman" w:hAnsi="Arial" w:cs="Arial"/>
          <w:i/>
          <w:sz w:val="22"/>
        </w:rPr>
        <w:br/>
      </w:r>
      <w:r>
        <w:rPr>
          <w:rFonts w:ascii="Arial" w:eastAsia="Times New Roman" w:hAnsi="Arial" w:cs="Arial"/>
          <w:sz w:val="22"/>
        </w:rPr>
        <w:t xml:space="preserve">Het oefenen van de juiste schrijfwijze van woorden en de werkwoordspelling oefenen de kinderen van groep </w:t>
      </w:r>
      <w:r w:rsidR="00193BF0">
        <w:rPr>
          <w:rFonts w:ascii="Arial" w:eastAsia="Times New Roman" w:hAnsi="Arial" w:cs="Arial"/>
          <w:sz w:val="22"/>
        </w:rPr>
        <w:t xml:space="preserve"> </w:t>
      </w:r>
      <w:r w:rsidR="00421712">
        <w:rPr>
          <w:rFonts w:ascii="Arial" w:eastAsia="Times New Roman" w:hAnsi="Arial" w:cs="Arial"/>
          <w:sz w:val="22"/>
        </w:rPr>
        <w:t>3 t/m 8 via de methode ‘Staal’.</w:t>
      </w:r>
    </w:p>
    <w:p w:rsidR="008D72DB" w:rsidRPr="00F8270A" w:rsidRDefault="00F8270A" w:rsidP="000E65E4">
      <w:pPr>
        <w:spacing w:after="200"/>
        <w:rPr>
          <w:rFonts w:ascii="Arial" w:eastAsia="Times New Roman" w:hAnsi="Arial" w:cs="Arial"/>
          <w:i/>
          <w:sz w:val="22"/>
        </w:rPr>
      </w:pPr>
      <w:r>
        <w:rPr>
          <w:rFonts w:ascii="Arial" w:eastAsia="Times New Roman" w:hAnsi="Arial" w:cs="Arial"/>
          <w:i/>
          <w:sz w:val="22"/>
        </w:rPr>
        <w:t>Schrijven</w:t>
      </w:r>
      <w:r>
        <w:rPr>
          <w:rFonts w:ascii="Arial" w:eastAsia="Times New Roman" w:hAnsi="Arial" w:cs="Arial"/>
          <w:i/>
          <w:sz w:val="22"/>
        </w:rPr>
        <w:br/>
      </w:r>
      <w:r w:rsidR="008D72DB" w:rsidRPr="007F7466">
        <w:rPr>
          <w:rFonts w:ascii="Arial" w:eastAsia="Times New Roman" w:hAnsi="Arial" w:cs="Arial"/>
          <w:sz w:val="22"/>
        </w:rPr>
        <w:t xml:space="preserve">Met de methode Pennenstreken </w:t>
      </w:r>
      <w:r w:rsidR="0045513E">
        <w:rPr>
          <w:rFonts w:ascii="Arial" w:eastAsia="Times New Roman" w:hAnsi="Arial" w:cs="Arial"/>
          <w:sz w:val="22"/>
        </w:rPr>
        <w:t xml:space="preserve">werken we aan de ontwikkeling van de fijne motoriek en </w:t>
      </w:r>
      <w:r w:rsidR="008D72DB" w:rsidRPr="007F7466">
        <w:rPr>
          <w:rFonts w:ascii="Arial" w:eastAsia="Times New Roman" w:hAnsi="Arial" w:cs="Arial"/>
          <w:sz w:val="22"/>
        </w:rPr>
        <w:t xml:space="preserve">leren de kinderen schrijven. </w:t>
      </w:r>
      <w:r w:rsidR="00193BF0">
        <w:rPr>
          <w:rFonts w:ascii="Arial" w:eastAsia="Times New Roman" w:hAnsi="Arial" w:cs="Arial"/>
          <w:sz w:val="22"/>
        </w:rPr>
        <w:t>In verband met de digitale ontwikkelingen (waarbij er steeds minder geschreven wordt) hebben we ervoor gekozen om te investeren in het goed aanleren van los schrift en niet meer in verbonden schrift.</w:t>
      </w:r>
      <w:r w:rsidR="00193BF0" w:rsidRPr="007F7466">
        <w:rPr>
          <w:rFonts w:ascii="Arial" w:eastAsia="Times New Roman" w:hAnsi="Arial" w:cs="Arial"/>
          <w:sz w:val="22"/>
        </w:rPr>
        <w:t xml:space="preserve"> Tijdens</w:t>
      </w:r>
      <w:r w:rsidR="008D72DB" w:rsidRPr="007F7466">
        <w:rPr>
          <w:rFonts w:ascii="Arial" w:eastAsia="Times New Roman" w:hAnsi="Arial" w:cs="Arial"/>
          <w:sz w:val="22"/>
        </w:rPr>
        <w:t xml:space="preserve"> de schrijfles wordt extra aandacht besteed aan de </w:t>
      </w:r>
      <w:r w:rsidR="0045513E">
        <w:rPr>
          <w:rFonts w:ascii="Arial" w:eastAsia="Times New Roman" w:hAnsi="Arial" w:cs="Arial"/>
          <w:sz w:val="22"/>
        </w:rPr>
        <w:t xml:space="preserve">juiste </w:t>
      </w:r>
      <w:r w:rsidR="008D72DB" w:rsidRPr="007F7466">
        <w:rPr>
          <w:rFonts w:ascii="Arial" w:eastAsia="Times New Roman" w:hAnsi="Arial" w:cs="Arial"/>
          <w:sz w:val="22"/>
        </w:rPr>
        <w:t xml:space="preserve">schrijfhouding. In groep 7 en 8 wordt </w:t>
      </w:r>
      <w:r w:rsidR="0045513E">
        <w:rPr>
          <w:rFonts w:ascii="Arial" w:eastAsia="Times New Roman" w:hAnsi="Arial" w:cs="Arial"/>
          <w:sz w:val="22"/>
        </w:rPr>
        <w:t xml:space="preserve">aandacht geschonken </w:t>
      </w:r>
      <w:r w:rsidR="008D72DB" w:rsidRPr="007F7466">
        <w:rPr>
          <w:rFonts w:ascii="Arial" w:eastAsia="Times New Roman" w:hAnsi="Arial" w:cs="Arial"/>
          <w:sz w:val="22"/>
        </w:rPr>
        <w:t>aan het creatieve schrijven</w:t>
      </w:r>
      <w:r w:rsidR="00193BF0">
        <w:rPr>
          <w:rFonts w:ascii="Arial" w:eastAsia="Times New Roman" w:hAnsi="Arial" w:cs="Arial"/>
          <w:sz w:val="22"/>
        </w:rPr>
        <w:t>.</w:t>
      </w:r>
    </w:p>
    <w:p w:rsidR="008D72DB" w:rsidRPr="00F8270A" w:rsidRDefault="00F8270A" w:rsidP="000E65E4">
      <w:pPr>
        <w:spacing w:after="200"/>
        <w:rPr>
          <w:rFonts w:ascii="Arial" w:eastAsia="Times New Roman" w:hAnsi="Arial" w:cs="Arial"/>
          <w:i/>
          <w:sz w:val="22"/>
        </w:rPr>
      </w:pPr>
      <w:r>
        <w:rPr>
          <w:rFonts w:ascii="Arial" w:eastAsia="Times New Roman" w:hAnsi="Arial" w:cs="Arial"/>
          <w:i/>
          <w:sz w:val="22"/>
        </w:rPr>
        <w:lastRenderedPageBreak/>
        <w:t>Verkeer</w:t>
      </w:r>
      <w:r>
        <w:rPr>
          <w:rFonts w:ascii="Arial" w:eastAsia="Times New Roman" w:hAnsi="Arial" w:cs="Arial"/>
          <w:i/>
          <w:sz w:val="22"/>
        </w:rPr>
        <w:br/>
      </w:r>
      <w:r w:rsidR="008D72DB" w:rsidRPr="007F7466">
        <w:rPr>
          <w:rFonts w:ascii="Arial" w:eastAsia="Times New Roman" w:hAnsi="Arial" w:cs="Arial"/>
          <w:sz w:val="22"/>
        </w:rPr>
        <w:t xml:space="preserve">Wij gebruiken de methode </w:t>
      </w:r>
      <w:r w:rsidR="0045513E">
        <w:rPr>
          <w:rFonts w:ascii="Arial" w:eastAsia="Times New Roman" w:hAnsi="Arial" w:cs="Arial"/>
          <w:sz w:val="22"/>
        </w:rPr>
        <w:t>Wijzer door het Verkeer</w:t>
      </w:r>
      <w:r w:rsidR="008D72DB" w:rsidRPr="007F7466">
        <w:rPr>
          <w:rFonts w:ascii="Arial" w:eastAsia="Times New Roman" w:hAnsi="Arial" w:cs="Arial"/>
          <w:sz w:val="22"/>
        </w:rPr>
        <w:t xml:space="preserve">. </w:t>
      </w:r>
      <w:r w:rsidR="0045513E">
        <w:rPr>
          <w:rFonts w:ascii="Arial" w:eastAsia="Times New Roman" w:hAnsi="Arial" w:cs="Arial"/>
          <w:sz w:val="22"/>
        </w:rPr>
        <w:t xml:space="preserve">Daarnaast geven we verkeerslessen met de  lessen van Tussen School en Thuis, een digitale methode gebaseerd op verkeerssituaties rondom de school, ontwikkeld in samenwerking tussen leerlingen van groep 8 en Verkeersplein Amsterdam. </w:t>
      </w:r>
      <w:r w:rsidR="008D72DB" w:rsidRPr="007F7466">
        <w:rPr>
          <w:rFonts w:ascii="Arial" w:eastAsia="Times New Roman" w:hAnsi="Arial" w:cs="Arial"/>
          <w:sz w:val="22"/>
        </w:rPr>
        <w:t xml:space="preserve">Halverwege groep 7 wordt er een theoretisch verkeersexamen gedaan en in groep 8 </w:t>
      </w:r>
      <w:r w:rsidR="0045513E">
        <w:rPr>
          <w:rFonts w:ascii="Arial" w:eastAsia="Times New Roman" w:hAnsi="Arial" w:cs="Arial"/>
          <w:sz w:val="22"/>
        </w:rPr>
        <w:t xml:space="preserve">staat het </w:t>
      </w:r>
      <w:r w:rsidR="008D72DB" w:rsidRPr="007F7466">
        <w:rPr>
          <w:rFonts w:ascii="Arial" w:eastAsia="Times New Roman" w:hAnsi="Arial" w:cs="Arial"/>
          <w:sz w:val="22"/>
        </w:rPr>
        <w:t xml:space="preserve">praktisch </w:t>
      </w:r>
      <w:r w:rsidR="0045513E">
        <w:rPr>
          <w:rFonts w:ascii="Arial" w:eastAsia="Times New Roman" w:hAnsi="Arial" w:cs="Arial"/>
          <w:sz w:val="22"/>
        </w:rPr>
        <w:t xml:space="preserve">verkeersexamen op het programma. Deze activiteiten worden ook </w:t>
      </w:r>
      <w:r w:rsidR="008D72DB" w:rsidRPr="007F7466">
        <w:rPr>
          <w:rFonts w:ascii="Arial" w:eastAsia="Times New Roman" w:hAnsi="Arial" w:cs="Arial"/>
          <w:sz w:val="22"/>
        </w:rPr>
        <w:t xml:space="preserve">georganiseerd door </w:t>
      </w:r>
      <w:r w:rsidR="0045513E">
        <w:rPr>
          <w:rFonts w:ascii="Arial" w:eastAsia="Times New Roman" w:hAnsi="Arial" w:cs="Arial"/>
          <w:sz w:val="22"/>
        </w:rPr>
        <w:t>Verkeersplein Amsterdam</w:t>
      </w:r>
      <w:r w:rsidR="008D72DB" w:rsidRPr="007F7466">
        <w:rPr>
          <w:rFonts w:ascii="Arial" w:eastAsia="Times New Roman" w:hAnsi="Arial" w:cs="Arial"/>
          <w:sz w:val="22"/>
        </w:rPr>
        <w:t xml:space="preserve">. </w:t>
      </w:r>
    </w:p>
    <w:p w:rsidR="008D72DB" w:rsidRPr="00F8270A" w:rsidRDefault="00F8270A" w:rsidP="000E65E4">
      <w:pPr>
        <w:spacing w:after="200"/>
        <w:rPr>
          <w:rFonts w:ascii="Arial" w:eastAsia="Times New Roman" w:hAnsi="Arial" w:cs="Arial"/>
          <w:i/>
          <w:sz w:val="22"/>
        </w:rPr>
      </w:pPr>
      <w:r>
        <w:rPr>
          <w:rFonts w:ascii="Arial" w:eastAsia="Times New Roman" w:hAnsi="Arial" w:cs="Arial"/>
          <w:i/>
          <w:sz w:val="22"/>
        </w:rPr>
        <w:t>Expressie</w:t>
      </w:r>
      <w:r w:rsidR="0045513E">
        <w:rPr>
          <w:rFonts w:ascii="Arial" w:eastAsia="Times New Roman" w:hAnsi="Arial" w:cs="Arial"/>
          <w:i/>
          <w:sz w:val="22"/>
        </w:rPr>
        <w:t xml:space="preserve">vakken </w:t>
      </w:r>
      <w:r w:rsidR="0045513E">
        <w:rPr>
          <w:rFonts w:ascii="Arial" w:eastAsia="Times New Roman" w:hAnsi="Arial" w:cs="Arial"/>
          <w:i/>
          <w:sz w:val="22"/>
        </w:rPr>
        <w:br/>
      </w:r>
      <w:r w:rsidR="0045513E" w:rsidRPr="0045513E">
        <w:rPr>
          <w:rFonts w:ascii="Arial" w:eastAsia="Times New Roman" w:hAnsi="Arial" w:cs="Arial"/>
          <w:sz w:val="22"/>
        </w:rPr>
        <w:t>De</w:t>
      </w:r>
      <w:r w:rsidR="008D72DB" w:rsidRPr="0045513E">
        <w:rPr>
          <w:rFonts w:ascii="Arial" w:eastAsia="Times New Roman" w:hAnsi="Arial" w:cs="Arial"/>
          <w:sz w:val="22"/>
        </w:rPr>
        <w:t xml:space="preserve"> vakken </w:t>
      </w:r>
      <w:r w:rsidR="008D72DB" w:rsidRPr="0045513E">
        <w:rPr>
          <w:rFonts w:ascii="Arial" w:eastAsia="Times New Roman" w:hAnsi="Arial" w:cs="Arial"/>
          <w:b/>
          <w:sz w:val="22"/>
        </w:rPr>
        <w:t>handenarbeid en tekenen</w:t>
      </w:r>
      <w:r w:rsidR="008D72DB" w:rsidRPr="0045513E">
        <w:rPr>
          <w:rFonts w:ascii="Arial" w:eastAsia="Times New Roman" w:hAnsi="Arial" w:cs="Arial"/>
          <w:sz w:val="22"/>
        </w:rPr>
        <w:t xml:space="preserve"> </w:t>
      </w:r>
      <w:r w:rsidR="0045513E" w:rsidRPr="0045513E">
        <w:rPr>
          <w:rFonts w:ascii="Arial" w:eastAsia="Times New Roman" w:hAnsi="Arial" w:cs="Arial"/>
          <w:sz w:val="22"/>
        </w:rPr>
        <w:t>ge</w:t>
      </w:r>
      <w:r w:rsidR="0045513E">
        <w:rPr>
          <w:rFonts w:ascii="Arial" w:eastAsia="Times New Roman" w:hAnsi="Arial" w:cs="Arial"/>
          <w:sz w:val="22"/>
        </w:rPr>
        <w:t xml:space="preserve">ven we met behulp van </w:t>
      </w:r>
      <w:r w:rsidR="008D72DB" w:rsidRPr="0045513E">
        <w:rPr>
          <w:rFonts w:ascii="Arial" w:eastAsia="Times New Roman" w:hAnsi="Arial" w:cs="Arial"/>
          <w:sz w:val="22"/>
        </w:rPr>
        <w:t>de methode ‘Moet je doen’.</w:t>
      </w:r>
      <w:r w:rsidR="008D72DB" w:rsidRPr="007F7466">
        <w:rPr>
          <w:rFonts w:ascii="Arial" w:eastAsia="Times New Roman" w:hAnsi="Arial" w:cs="Arial"/>
          <w:sz w:val="22"/>
        </w:rPr>
        <w:t xml:space="preserve"> Daarnaast maken leerkrachten zelf lessen om allerlei technieken aan te leren bij leerlingen. </w:t>
      </w:r>
      <w:r w:rsidR="0045513E">
        <w:rPr>
          <w:rFonts w:ascii="Arial" w:eastAsia="Times New Roman" w:hAnsi="Arial" w:cs="Arial"/>
          <w:sz w:val="22"/>
        </w:rPr>
        <w:t>In het</w:t>
      </w:r>
      <w:r w:rsidR="00421712">
        <w:rPr>
          <w:rFonts w:ascii="Arial" w:eastAsia="Times New Roman" w:hAnsi="Arial" w:cs="Arial"/>
          <w:sz w:val="22"/>
        </w:rPr>
        <w:t xml:space="preserve"> schooljaar 2016-2017 gaan we een doorgaande leerlijn </w:t>
      </w:r>
      <w:r w:rsidR="0045513E">
        <w:rPr>
          <w:rFonts w:ascii="Arial" w:eastAsia="Times New Roman" w:hAnsi="Arial" w:cs="Arial"/>
          <w:sz w:val="22"/>
        </w:rPr>
        <w:t>beeldende vorming ontwikkelen.</w:t>
      </w:r>
      <w:r>
        <w:rPr>
          <w:rFonts w:ascii="Arial" w:eastAsia="Times New Roman" w:hAnsi="Arial" w:cs="Arial"/>
          <w:i/>
          <w:sz w:val="22"/>
        </w:rPr>
        <w:br/>
      </w:r>
      <w:r w:rsidR="008D72DB" w:rsidRPr="007F7466">
        <w:rPr>
          <w:rFonts w:ascii="Arial" w:eastAsia="Times New Roman" w:hAnsi="Arial" w:cs="Arial"/>
          <w:sz w:val="22"/>
        </w:rPr>
        <w:t xml:space="preserve">In de </w:t>
      </w:r>
      <w:r w:rsidR="008D72DB" w:rsidRPr="007F7466">
        <w:rPr>
          <w:rFonts w:ascii="Arial" w:eastAsia="Times New Roman" w:hAnsi="Arial" w:cs="Arial"/>
          <w:b/>
          <w:sz w:val="22"/>
        </w:rPr>
        <w:t>muziek</w:t>
      </w:r>
      <w:r w:rsidR="008D72DB" w:rsidRPr="007F7466">
        <w:rPr>
          <w:rFonts w:ascii="Arial" w:eastAsia="Times New Roman" w:hAnsi="Arial" w:cs="Arial"/>
          <w:sz w:val="22"/>
        </w:rPr>
        <w:t xml:space="preserve">lessen </w:t>
      </w:r>
      <w:r w:rsidR="00AC3982" w:rsidRPr="007F7466">
        <w:rPr>
          <w:rFonts w:ascii="Arial" w:eastAsia="Times New Roman" w:hAnsi="Arial" w:cs="Arial"/>
          <w:sz w:val="22"/>
        </w:rPr>
        <w:t>leren de kinderen liederen, ze zingen en maken muziek</w:t>
      </w:r>
      <w:r w:rsidR="008D72DB" w:rsidRPr="007F7466">
        <w:rPr>
          <w:rFonts w:ascii="Arial" w:eastAsia="Times New Roman" w:hAnsi="Arial" w:cs="Arial"/>
          <w:sz w:val="22"/>
        </w:rPr>
        <w:t xml:space="preserve">. </w:t>
      </w:r>
      <w:r w:rsidR="00421712">
        <w:rPr>
          <w:rFonts w:ascii="Arial" w:eastAsia="Times New Roman" w:hAnsi="Arial" w:cs="Arial"/>
          <w:sz w:val="22"/>
        </w:rPr>
        <w:t>We werken met de  methode ‘</w:t>
      </w:r>
      <w:r w:rsidR="00193BF0">
        <w:rPr>
          <w:rFonts w:ascii="Arial" w:eastAsia="Times New Roman" w:hAnsi="Arial" w:cs="Arial"/>
          <w:sz w:val="22"/>
        </w:rPr>
        <w:t>Muziek en Meer</w:t>
      </w:r>
      <w:r w:rsidR="00421712">
        <w:rPr>
          <w:rFonts w:ascii="Arial" w:eastAsia="Times New Roman" w:hAnsi="Arial" w:cs="Arial"/>
          <w:sz w:val="22"/>
        </w:rPr>
        <w:t>’</w:t>
      </w:r>
      <w:r w:rsidR="00193BF0">
        <w:rPr>
          <w:rFonts w:ascii="Arial" w:eastAsia="Times New Roman" w:hAnsi="Arial" w:cs="Arial"/>
          <w:sz w:val="22"/>
        </w:rPr>
        <w:t xml:space="preserve">. </w:t>
      </w:r>
      <w:r w:rsidR="008D72DB" w:rsidRPr="007F7466">
        <w:rPr>
          <w:rFonts w:ascii="Arial" w:eastAsia="Times New Roman" w:hAnsi="Arial" w:cs="Arial"/>
          <w:sz w:val="22"/>
        </w:rPr>
        <w:t xml:space="preserve">Daarnaast maken wij gebruik van </w:t>
      </w:r>
      <w:r w:rsidR="00193BF0">
        <w:rPr>
          <w:rFonts w:ascii="Arial" w:eastAsia="Times New Roman" w:hAnsi="Arial" w:cs="Arial"/>
          <w:sz w:val="22"/>
        </w:rPr>
        <w:t xml:space="preserve">gastdocenten en begeleiding van </w:t>
      </w:r>
      <w:proofErr w:type="spellStart"/>
      <w:r w:rsidR="00193BF0">
        <w:rPr>
          <w:rFonts w:ascii="Arial" w:eastAsia="Times New Roman" w:hAnsi="Arial" w:cs="Arial"/>
          <w:sz w:val="22"/>
        </w:rPr>
        <w:t>Mocca</w:t>
      </w:r>
      <w:proofErr w:type="spellEnd"/>
      <w:r w:rsidR="00193BF0">
        <w:rPr>
          <w:rFonts w:ascii="Arial" w:eastAsia="Times New Roman" w:hAnsi="Arial" w:cs="Arial"/>
          <w:sz w:val="22"/>
        </w:rPr>
        <w:t xml:space="preserve"> in het kader van Cultuureducatie van de gemeente Amsterdam.</w:t>
      </w:r>
    </w:p>
    <w:p w:rsidR="008D72DB" w:rsidRDefault="008D72DB" w:rsidP="000E65E4">
      <w:pPr>
        <w:spacing w:after="200"/>
        <w:rPr>
          <w:rFonts w:ascii="Arial" w:eastAsia="Times New Roman" w:hAnsi="Arial" w:cs="Arial"/>
          <w:sz w:val="22"/>
        </w:rPr>
      </w:pPr>
      <w:r w:rsidRPr="00F8270A">
        <w:rPr>
          <w:rFonts w:ascii="Arial" w:eastAsia="Times New Roman" w:hAnsi="Arial" w:cs="Arial"/>
          <w:i/>
          <w:sz w:val="22"/>
        </w:rPr>
        <w:t>Bevordering gezond gedrag/ Sociale redzaamheid</w:t>
      </w:r>
      <w:r w:rsidR="00AC3982" w:rsidRPr="00F8270A">
        <w:rPr>
          <w:rFonts w:ascii="Arial" w:eastAsia="Times New Roman" w:hAnsi="Arial" w:cs="Arial"/>
          <w:i/>
          <w:sz w:val="22"/>
        </w:rPr>
        <w:t>/burgerschapsvorming</w:t>
      </w:r>
      <w:r w:rsidR="00F8270A">
        <w:rPr>
          <w:rFonts w:ascii="Arial" w:eastAsia="Times New Roman" w:hAnsi="Arial" w:cs="Arial"/>
          <w:b/>
          <w:sz w:val="22"/>
        </w:rPr>
        <w:br/>
      </w:r>
      <w:r w:rsidRPr="007F7466">
        <w:rPr>
          <w:rFonts w:ascii="Arial" w:eastAsia="Times New Roman" w:hAnsi="Arial" w:cs="Arial"/>
          <w:sz w:val="22"/>
        </w:rPr>
        <w:t>Bij deze lessen gaat het om de ontwikkeling van een gezond zelfbeeld</w:t>
      </w:r>
      <w:r w:rsidR="00AC3982" w:rsidRPr="007F7466">
        <w:rPr>
          <w:rFonts w:ascii="Arial" w:eastAsia="Times New Roman" w:hAnsi="Arial" w:cs="Arial"/>
          <w:sz w:val="22"/>
        </w:rPr>
        <w:t>,</w:t>
      </w:r>
      <w:r w:rsidRPr="007F7466">
        <w:rPr>
          <w:rFonts w:ascii="Arial" w:eastAsia="Times New Roman" w:hAnsi="Arial" w:cs="Arial"/>
          <w:sz w:val="22"/>
        </w:rPr>
        <w:t xml:space="preserve"> sociale vaardigheden</w:t>
      </w:r>
      <w:r w:rsidR="00AC3982" w:rsidRPr="007F7466">
        <w:rPr>
          <w:rFonts w:ascii="Arial" w:eastAsia="Times New Roman" w:hAnsi="Arial" w:cs="Arial"/>
          <w:sz w:val="22"/>
        </w:rPr>
        <w:t xml:space="preserve"> en oriëntatie op de samenleving</w:t>
      </w:r>
      <w:r w:rsidRPr="007F7466">
        <w:rPr>
          <w:rFonts w:ascii="Arial" w:eastAsia="Times New Roman" w:hAnsi="Arial" w:cs="Arial"/>
          <w:sz w:val="22"/>
        </w:rPr>
        <w:t xml:space="preserve">. Wij gebruiken de methode ‘Kanjertraining’. </w:t>
      </w:r>
      <w:r w:rsidR="00F72BFD">
        <w:rPr>
          <w:rFonts w:ascii="Arial" w:eastAsia="Times New Roman" w:hAnsi="Arial" w:cs="Arial"/>
          <w:sz w:val="22"/>
        </w:rPr>
        <w:t xml:space="preserve">Alle leerkrachten van Veerkracht zijn </w:t>
      </w:r>
      <w:r w:rsidRPr="007F7466">
        <w:rPr>
          <w:rFonts w:ascii="Arial" w:eastAsia="Times New Roman" w:hAnsi="Arial" w:cs="Arial"/>
          <w:sz w:val="22"/>
        </w:rPr>
        <w:t xml:space="preserve">gecertificeerd </w:t>
      </w:r>
      <w:r w:rsidR="00A01E20">
        <w:rPr>
          <w:rFonts w:ascii="Arial" w:eastAsia="Times New Roman" w:hAnsi="Arial" w:cs="Arial"/>
          <w:sz w:val="22"/>
        </w:rPr>
        <w:t>om deze lessen te geven. W</w:t>
      </w:r>
      <w:r w:rsidR="00F72BFD">
        <w:rPr>
          <w:rFonts w:ascii="Arial" w:eastAsia="Times New Roman" w:hAnsi="Arial" w:cs="Arial"/>
          <w:sz w:val="22"/>
        </w:rPr>
        <w:t xml:space="preserve">e benoemen gedrag door de hele school heen consequent in Kanjertermen, zodat de leerlingen een eenduidige aanpak ervaren. We hebben een pestprotocol maar we vinden de preventieve aanpak, het werken aan een veilige sociale omgeving belangrijker. </w:t>
      </w:r>
    </w:p>
    <w:p w:rsidR="00F72BFD" w:rsidRPr="00F8270A" w:rsidRDefault="00F72BFD" w:rsidP="000E65E4">
      <w:pPr>
        <w:spacing w:after="200"/>
        <w:rPr>
          <w:rFonts w:ascii="Arial" w:eastAsia="Times New Roman" w:hAnsi="Arial" w:cs="Arial"/>
          <w:b/>
          <w:sz w:val="22"/>
        </w:rPr>
      </w:pPr>
      <w:r>
        <w:rPr>
          <w:rFonts w:ascii="Arial" w:eastAsia="Times New Roman" w:hAnsi="Arial" w:cs="Arial"/>
          <w:sz w:val="22"/>
        </w:rPr>
        <w:t xml:space="preserve">Elk jaar staat er een burgerschapsthema op het programma, waarbij </w:t>
      </w:r>
      <w:proofErr w:type="spellStart"/>
      <w:r>
        <w:rPr>
          <w:rFonts w:ascii="Arial" w:eastAsia="Times New Roman" w:hAnsi="Arial" w:cs="Arial"/>
          <w:sz w:val="22"/>
        </w:rPr>
        <w:t>schoolbreed</w:t>
      </w:r>
      <w:proofErr w:type="spellEnd"/>
      <w:r>
        <w:rPr>
          <w:rFonts w:ascii="Arial" w:eastAsia="Times New Roman" w:hAnsi="Arial" w:cs="Arial"/>
          <w:sz w:val="22"/>
        </w:rPr>
        <w:t xml:space="preserve"> gewerkt wordt aan identiteit, democratie en participatie in de samenleving. </w:t>
      </w:r>
    </w:p>
    <w:p w:rsidR="00630369" w:rsidRPr="00630369" w:rsidRDefault="00F8270A" w:rsidP="00630369">
      <w:pPr>
        <w:spacing w:after="200"/>
        <w:rPr>
          <w:rFonts w:ascii="Arial" w:eastAsia="Times New Roman" w:hAnsi="Arial" w:cs="Arial"/>
          <w:sz w:val="22"/>
        </w:rPr>
      </w:pPr>
      <w:r>
        <w:rPr>
          <w:rFonts w:ascii="Arial" w:eastAsia="Times New Roman" w:hAnsi="Arial" w:cs="Arial"/>
          <w:i/>
          <w:sz w:val="22"/>
        </w:rPr>
        <w:t>Bewegi</w:t>
      </w:r>
      <w:r w:rsidR="00F72BFD">
        <w:rPr>
          <w:rFonts w:ascii="Arial" w:eastAsia="Times New Roman" w:hAnsi="Arial" w:cs="Arial"/>
          <w:i/>
          <w:sz w:val="22"/>
        </w:rPr>
        <w:t>ngsonderwijs</w:t>
      </w:r>
      <w:r>
        <w:rPr>
          <w:rFonts w:ascii="Arial" w:eastAsia="Times New Roman" w:hAnsi="Arial" w:cs="Arial"/>
          <w:i/>
          <w:sz w:val="22"/>
        </w:rPr>
        <w:br/>
      </w:r>
      <w:r w:rsidR="00193BF0">
        <w:rPr>
          <w:rFonts w:ascii="Arial" w:eastAsia="Times New Roman" w:hAnsi="Arial" w:cs="Arial"/>
          <w:sz w:val="22"/>
        </w:rPr>
        <w:t xml:space="preserve">Veerkracht is een </w:t>
      </w:r>
      <w:proofErr w:type="spellStart"/>
      <w:r w:rsidR="00193BF0">
        <w:rPr>
          <w:rFonts w:ascii="Arial" w:eastAsia="Times New Roman" w:hAnsi="Arial" w:cs="Arial"/>
          <w:sz w:val="22"/>
        </w:rPr>
        <w:t>Jump</w:t>
      </w:r>
      <w:proofErr w:type="spellEnd"/>
      <w:r w:rsidR="00193BF0">
        <w:rPr>
          <w:rFonts w:ascii="Arial" w:eastAsia="Times New Roman" w:hAnsi="Arial" w:cs="Arial"/>
          <w:sz w:val="22"/>
        </w:rPr>
        <w:t xml:space="preserve"> In school. Dat betekent dat we in samenwerking met de bewegingsfunctionaris en de </w:t>
      </w:r>
      <w:proofErr w:type="spellStart"/>
      <w:r w:rsidR="00193BF0">
        <w:rPr>
          <w:rFonts w:ascii="Arial" w:eastAsia="Times New Roman" w:hAnsi="Arial" w:cs="Arial"/>
          <w:sz w:val="22"/>
        </w:rPr>
        <w:t>Jump</w:t>
      </w:r>
      <w:proofErr w:type="spellEnd"/>
      <w:r w:rsidR="00193BF0">
        <w:rPr>
          <w:rFonts w:ascii="Arial" w:eastAsia="Times New Roman" w:hAnsi="Arial" w:cs="Arial"/>
          <w:sz w:val="22"/>
        </w:rPr>
        <w:t xml:space="preserve"> In coach we</w:t>
      </w:r>
      <w:r w:rsidR="00421712">
        <w:rPr>
          <w:rFonts w:ascii="Arial" w:eastAsia="Times New Roman" w:hAnsi="Arial" w:cs="Arial"/>
          <w:sz w:val="22"/>
        </w:rPr>
        <w:t xml:space="preserve">rken aan de 8 speerpunten van </w:t>
      </w:r>
      <w:proofErr w:type="spellStart"/>
      <w:r w:rsidR="00421712">
        <w:rPr>
          <w:rFonts w:ascii="Arial" w:eastAsia="Times New Roman" w:hAnsi="Arial" w:cs="Arial"/>
          <w:sz w:val="22"/>
        </w:rPr>
        <w:t>Ju</w:t>
      </w:r>
      <w:r w:rsidR="00193BF0">
        <w:rPr>
          <w:rFonts w:ascii="Arial" w:eastAsia="Times New Roman" w:hAnsi="Arial" w:cs="Arial"/>
          <w:sz w:val="22"/>
        </w:rPr>
        <w:t>mp</w:t>
      </w:r>
      <w:proofErr w:type="spellEnd"/>
      <w:r w:rsidR="00193BF0">
        <w:rPr>
          <w:rFonts w:ascii="Arial" w:eastAsia="Times New Roman" w:hAnsi="Arial" w:cs="Arial"/>
          <w:sz w:val="22"/>
        </w:rPr>
        <w:t xml:space="preserve"> In, gericht op het bevorderen van een gezonde leefstijl. Genoeg en gevarieerde beweging is daar een belangrijk onderdeel van. </w:t>
      </w:r>
      <w:r w:rsidR="008D72DB" w:rsidRPr="007F7466">
        <w:rPr>
          <w:rFonts w:ascii="Arial" w:eastAsia="Times New Roman" w:hAnsi="Arial" w:cs="Arial"/>
          <w:sz w:val="22"/>
        </w:rPr>
        <w:t xml:space="preserve">Alle groepen krijgen twee keer per week </w:t>
      </w:r>
      <w:r w:rsidR="00193BF0">
        <w:rPr>
          <w:rFonts w:ascii="Arial" w:eastAsia="Times New Roman" w:hAnsi="Arial" w:cs="Arial"/>
          <w:sz w:val="22"/>
        </w:rPr>
        <w:t xml:space="preserve">45 minuten </w:t>
      </w:r>
      <w:r w:rsidR="008D72DB" w:rsidRPr="007F7466">
        <w:rPr>
          <w:rFonts w:ascii="Arial" w:eastAsia="Times New Roman" w:hAnsi="Arial" w:cs="Arial"/>
          <w:sz w:val="22"/>
        </w:rPr>
        <w:t>gymles</w:t>
      </w:r>
      <w:r w:rsidR="00193BF0">
        <w:rPr>
          <w:rFonts w:ascii="Arial" w:eastAsia="Times New Roman" w:hAnsi="Arial" w:cs="Arial"/>
          <w:sz w:val="22"/>
        </w:rPr>
        <w:t xml:space="preserve"> van een bevoegd gymdocent. </w:t>
      </w:r>
      <w:r w:rsidR="008D72DB" w:rsidRPr="007F7466">
        <w:rPr>
          <w:rFonts w:ascii="Arial" w:eastAsia="Times New Roman" w:hAnsi="Arial" w:cs="Arial"/>
          <w:sz w:val="22"/>
        </w:rPr>
        <w:t xml:space="preserve">De methode ‘Basislessen bewegingsonderwijs’ is onze leidraad en zorgt ervoor dat in alle groepen steeds de hoofdonderdelen aan de orde komen. </w:t>
      </w:r>
      <w:r w:rsidR="00A015EA">
        <w:rPr>
          <w:rFonts w:ascii="Arial" w:eastAsia="Times New Roman" w:hAnsi="Arial" w:cs="Arial"/>
          <w:sz w:val="22"/>
        </w:rPr>
        <w:t xml:space="preserve">Daarnaast worden er in het kader van </w:t>
      </w:r>
      <w:proofErr w:type="spellStart"/>
      <w:r w:rsidR="00A015EA">
        <w:rPr>
          <w:rFonts w:ascii="Arial" w:eastAsia="Times New Roman" w:hAnsi="Arial" w:cs="Arial"/>
          <w:sz w:val="22"/>
        </w:rPr>
        <w:t>Jump</w:t>
      </w:r>
      <w:proofErr w:type="spellEnd"/>
      <w:r w:rsidR="00A015EA">
        <w:rPr>
          <w:rFonts w:ascii="Arial" w:eastAsia="Times New Roman" w:hAnsi="Arial" w:cs="Arial"/>
          <w:sz w:val="22"/>
        </w:rPr>
        <w:t xml:space="preserve"> In naschoolse sportactiviteiten aangeboden waar de leerlingen op kunnen inschrijven.</w:t>
      </w:r>
    </w:p>
    <w:p w:rsidR="00630369" w:rsidRPr="00630369" w:rsidRDefault="00421712" w:rsidP="00421712">
      <w:pPr>
        <w:spacing w:after="200"/>
        <w:rPr>
          <w:rFonts w:ascii="Arial" w:eastAsia="Times New Roman" w:hAnsi="Arial" w:cs="Arial"/>
          <w:b/>
          <w:sz w:val="22"/>
        </w:rPr>
      </w:pPr>
      <w:proofErr w:type="spellStart"/>
      <w:r>
        <w:rPr>
          <w:rFonts w:ascii="Arial" w:eastAsia="Times New Roman" w:hAnsi="Arial" w:cs="Arial"/>
          <w:b/>
          <w:sz w:val="22"/>
        </w:rPr>
        <w:t>Snappet</w:t>
      </w:r>
      <w:proofErr w:type="spellEnd"/>
      <w:r>
        <w:rPr>
          <w:rFonts w:ascii="Arial" w:eastAsia="Times New Roman" w:hAnsi="Arial" w:cs="Arial"/>
          <w:b/>
          <w:sz w:val="22"/>
        </w:rPr>
        <w:t xml:space="preserve"> </w:t>
      </w:r>
    </w:p>
    <w:p w:rsidR="00630369" w:rsidRDefault="00421712" w:rsidP="00630369">
      <w:pPr>
        <w:spacing w:after="200"/>
        <w:rPr>
          <w:rFonts w:ascii="Arial" w:eastAsia="Times New Roman" w:hAnsi="Arial" w:cs="Arial"/>
          <w:sz w:val="22"/>
        </w:rPr>
      </w:pPr>
      <w:r>
        <w:rPr>
          <w:rFonts w:ascii="Arial" w:eastAsia="Times New Roman" w:hAnsi="Arial" w:cs="Arial"/>
          <w:sz w:val="22"/>
        </w:rPr>
        <w:t>Alle leerlingen in g</w:t>
      </w:r>
      <w:r w:rsidR="00A015EA">
        <w:rPr>
          <w:rFonts w:ascii="Arial" w:eastAsia="Times New Roman" w:hAnsi="Arial" w:cs="Arial"/>
          <w:sz w:val="22"/>
        </w:rPr>
        <w:t>roepen 4 t/m 8</w:t>
      </w:r>
      <w:r>
        <w:rPr>
          <w:rFonts w:ascii="Arial" w:eastAsia="Times New Roman" w:hAnsi="Arial" w:cs="Arial"/>
          <w:sz w:val="22"/>
        </w:rPr>
        <w:t xml:space="preserve"> hebben op school een eigen tablet. </w:t>
      </w:r>
      <w:r w:rsidR="00A015EA">
        <w:rPr>
          <w:rFonts w:ascii="Arial" w:eastAsia="Times New Roman" w:hAnsi="Arial" w:cs="Arial"/>
          <w:sz w:val="22"/>
        </w:rPr>
        <w:t>Met deze</w:t>
      </w:r>
      <w:r w:rsidR="00630369">
        <w:rPr>
          <w:rFonts w:ascii="Arial" w:eastAsia="Times New Roman" w:hAnsi="Arial" w:cs="Arial"/>
          <w:sz w:val="22"/>
        </w:rPr>
        <w:t xml:space="preserve"> manier van werken </w:t>
      </w:r>
      <w:r w:rsidR="00A015EA">
        <w:rPr>
          <w:rFonts w:ascii="Arial" w:eastAsia="Times New Roman" w:hAnsi="Arial" w:cs="Arial"/>
          <w:sz w:val="22"/>
        </w:rPr>
        <w:t xml:space="preserve">sluiten we aan bij de ontwikkelingen in de samenleving </w:t>
      </w:r>
      <w:r w:rsidR="00630369">
        <w:rPr>
          <w:rFonts w:ascii="Arial" w:eastAsia="Times New Roman" w:hAnsi="Arial" w:cs="Arial"/>
          <w:sz w:val="22"/>
        </w:rPr>
        <w:t xml:space="preserve">waarbij leerlingen de </w:t>
      </w:r>
      <w:proofErr w:type="spellStart"/>
      <w:r w:rsidR="00630369">
        <w:rPr>
          <w:rFonts w:ascii="Arial" w:eastAsia="Times New Roman" w:hAnsi="Arial" w:cs="Arial"/>
          <w:sz w:val="22"/>
        </w:rPr>
        <w:t>reken-en</w:t>
      </w:r>
      <w:proofErr w:type="spellEnd"/>
      <w:r w:rsidR="00630369">
        <w:rPr>
          <w:rFonts w:ascii="Arial" w:eastAsia="Times New Roman" w:hAnsi="Arial" w:cs="Arial"/>
          <w:sz w:val="22"/>
        </w:rPr>
        <w:t xml:space="preserve"> spellingoefenstof </w:t>
      </w:r>
      <w:r w:rsidR="00A015EA">
        <w:rPr>
          <w:rFonts w:ascii="Arial" w:eastAsia="Times New Roman" w:hAnsi="Arial" w:cs="Arial"/>
          <w:sz w:val="22"/>
        </w:rPr>
        <w:t xml:space="preserve">digitaal verwerken. </w:t>
      </w:r>
      <w:r w:rsidR="00630369">
        <w:rPr>
          <w:rFonts w:ascii="Arial" w:eastAsia="Times New Roman" w:hAnsi="Arial" w:cs="Arial"/>
          <w:sz w:val="22"/>
        </w:rPr>
        <w:t xml:space="preserve"> Leerlingen hebben allen een eigen tablet en met het </w:t>
      </w:r>
      <w:proofErr w:type="spellStart"/>
      <w:r w:rsidR="00630369">
        <w:rPr>
          <w:rFonts w:ascii="Arial" w:eastAsia="Times New Roman" w:hAnsi="Arial" w:cs="Arial"/>
          <w:sz w:val="22"/>
        </w:rPr>
        <w:t>Snapp</w:t>
      </w:r>
      <w:r>
        <w:rPr>
          <w:rFonts w:ascii="Arial" w:eastAsia="Times New Roman" w:hAnsi="Arial" w:cs="Arial"/>
          <w:sz w:val="22"/>
        </w:rPr>
        <w:t>et</w:t>
      </w:r>
      <w:proofErr w:type="spellEnd"/>
      <w:r>
        <w:rPr>
          <w:rFonts w:ascii="Arial" w:eastAsia="Times New Roman" w:hAnsi="Arial" w:cs="Arial"/>
          <w:sz w:val="22"/>
        </w:rPr>
        <w:t>-systeem kan de leerkracht on</w:t>
      </w:r>
      <w:r w:rsidR="00630369">
        <w:rPr>
          <w:rFonts w:ascii="Arial" w:eastAsia="Times New Roman" w:hAnsi="Arial" w:cs="Arial"/>
          <w:sz w:val="22"/>
        </w:rPr>
        <w:t xml:space="preserve">line de vorderingen en resultaten inzien en daar didactische interventies op toepassen. </w:t>
      </w:r>
    </w:p>
    <w:p w:rsidR="00630369" w:rsidRDefault="00630369" w:rsidP="00630369">
      <w:pPr>
        <w:spacing w:after="200"/>
        <w:rPr>
          <w:rFonts w:ascii="Arial" w:eastAsia="Times New Roman" w:hAnsi="Arial" w:cs="Arial"/>
          <w:sz w:val="22"/>
        </w:rPr>
      </w:pPr>
      <w:r>
        <w:rPr>
          <w:rFonts w:ascii="Arial" w:eastAsia="Times New Roman" w:hAnsi="Arial" w:cs="Arial"/>
          <w:sz w:val="22"/>
        </w:rPr>
        <w:t xml:space="preserve">Wij verwachten met deze manier van werken nog beter de </w:t>
      </w:r>
      <w:r w:rsidRPr="00630369">
        <w:rPr>
          <w:rFonts w:ascii="Arial" w:eastAsia="Times New Roman" w:hAnsi="Arial" w:cs="Arial"/>
          <w:sz w:val="22"/>
        </w:rPr>
        <w:t xml:space="preserve">(onderwijskundige) </w:t>
      </w:r>
      <w:r>
        <w:rPr>
          <w:rFonts w:ascii="Arial" w:eastAsia="Times New Roman" w:hAnsi="Arial" w:cs="Arial"/>
          <w:sz w:val="22"/>
        </w:rPr>
        <w:t xml:space="preserve">doelstellingen van ons onderwijs te kunnen bereiken, want doordat de leerkracht de resultaten tijdens het werk kan volgen kan hij direct ingrijpen en sneller </w:t>
      </w:r>
      <w:r w:rsidRPr="00630369">
        <w:rPr>
          <w:rFonts w:ascii="Arial" w:eastAsia="Times New Roman" w:hAnsi="Arial" w:cs="Arial"/>
          <w:sz w:val="22"/>
        </w:rPr>
        <w:t>en gerichter persoonlijk</w:t>
      </w:r>
      <w:r>
        <w:rPr>
          <w:rFonts w:ascii="Arial" w:eastAsia="Times New Roman" w:hAnsi="Arial" w:cs="Arial"/>
          <w:sz w:val="22"/>
        </w:rPr>
        <w:t xml:space="preserve">e instructie geven, of dat </w:t>
      </w:r>
      <w:r w:rsidRPr="00630369">
        <w:rPr>
          <w:rFonts w:ascii="Arial" w:eastAsia="Times New Roman" w:hAnsi="Arial" w:cs="Arial"/>
          <w:sz w:val="22"/>
        </w:rPr>
        <w:t xml:space="preserve">in een groepje of klassikaal </w:t>
      </w:r>
      <w:r>
        <w:rPr>
          <w:rFonts w:ascii="Arial" w:eastAsia="Times New Roman" w:hAnsi="Arial" w:cs="Arial"/>
          <w:sz w:val="22"/>
        </w:rPr>
        <w:t>doen als blijkt dat dat nodig is.</w:t>
      </w:r>
    </w:p>
    <w:p w:rsidR="00630369" w:rsidRPr="00F8270A" w:rsidRDefault="00630369" w:rsidP="000E65E4">
      <w:pPr>
        <w:spacing w:after="200"/>
        <w:rPr>
          <w:rFonts w:ascii="Arial" w:eastAsia="Times New Roman" w:hAnsi="Arial" w:cs="Arial"/>
          <w:i/>
          <w:sz w:val="22"/>
        </w:rPr>
      </w:pPr>
    </w:p>
    <w:p w:rsidR="008D72DB" w:rsidRPr="006762C6" w:rsidRDefault="008D72DB" w:rsidP="000E65E4">
      <w:pPr>
        <w:pStyle w:val="Geenafstand"/>
        <w:rPr>
          <w:rFonts w:ascii="Arial" w:hAnsi="Arial" w:cs="Arial"/>
        </w:rPr>
        <w:sectPr w:rsidR="008D72DB" w:rsidRPr="006762C6">
          <w:type w:val="continuous"/>
          <w:pgSz w:w="11907" w:h="16840" w:code="9"/>
          <w:pgMar w:top="1418" w:right="1418" w:bottom="1418" w:left="1418" w:header="590" w:footer="720" w:gutter="0"/>
          <w:cols w:space="708"/>
          <w:noEndnote/>
        </w:sectPr>
      </w:pPr>
    </w:p>
    <w:p w:rsidR="00290DEC" w:rsidRPr="006762C6" w:rsidRDefault="00290DEC" w:rsidP="000E65E4">
      <w:pPr>
        <w:pStyle w:val="Kop3"/>
        <w:rPr>
          <w:rFonts w:cs="Arial"/>
        </w:rPr>
      </w:pPr>
      <w:bookmarkStart w:id="14" w:name="_Toc464728421"/>
      <w:r w:rsidRPr="006762C6">
        <w:rPr>
          <w:rFonts w:cs="Arial"/>
        </w:rPr>
        <w:lastRenderedPageBreak/>
        <w:t>Doorgaande leerlijnen, methoden en referentieniveaus</w:t>
      </w:r>
      <w:bookmarkEnd w:id="14"/>
    </w:p>
    <w:p w:rsidR="008D72DB" w:rsidRPr="007F7466" w:rsidRDefault="008D72DB" w:rsidP="000E65E4">
      <w:pPr>
        <w:rPr>
          <w:rFonts w:ascii="Arial" w:eastAsia="Times New Roman" w:hAnsi="Arial" w:cs="Arial"/>
          <w:sz w:val="22"/>
        </w:rPr>
      </w:pPr>
      <w:r w:rsidRPr="007F7466">
        <w:rPr>
          <w:rFonts w:ascii="Arial" w:eastAsia="Times New Roman" w:hAnsi="Arial" w:cs="Arial"/>
          <w:sz w:val="22"/>
        </w:rPr>
        <w:t xml:space="preserve">Een leerlijn geeft aan </w:t>
      </w:r>
      <w:r w:rsidR="00AC3982" w:rsidRPr="007F7466">
        <w:rPr>
          <w:rFonts w:ascii="Arial" w:eastAsia="Times New Roman" w:hAnsi="Arial" w:cs="Arial"/>
          <w:sz w:val="22"/>
        </w:rPr>
        <w:t xml:space="preserve">hoe de leerstof van een vakgebied is opgebouwd en in welke groep welk deel </w:t>
      </w:r>
      <w:r w:rsidRPr="007F7466">
        <w:rPr>
          <w:rFonts w:ascii="Arial" w:eastAsia="Times New Roman" w:hAnsi="Arial" w:cs="Arial"/>
          <w:sz w:val="22"/>
        </w:rPr>
        <w:t>behandeld wordt</w:t>
      </w:r>
      <w:r w:rsidR="00AC3982" w:rsidRPr="007F7466">
        <w:rPr>
          <w:rFonts w:ascii="Arial" w:eastAsia="Times New Roman" w:hAnsi="Arial" w:cs="Arial"/>
          <w:sz w:val="22"/>
        </w:rPr>
        <w:t>. Het is belangrijk dat voorgaande leerstof goed wordt beheerst</w:t>
      </w:r>
      <w:r w:rsidR="001537D2">
        <w:rPr>
          <w:rFonts w:ascii="Arial" w:eastAsia="Times New Roman" w:hAnsi="Arial" w:cs="Arial"/>
          <w:sz w:val="22"/>
        </w:rPr>
        <w:t>,</w:t>
      </w:r>
      <w:r w:rsidR="00AC3982" w:rsidRPr="007F7466">
        <w:rPr>
          <w:rFonts w:ascii="Arial" w:eastAsia="Times New Roman" w:hAnsi="Arial" w:cs="Arial"/>
          <w:sz w:val="22"/>
        </w:rPr>
        <w:t xml:space="preserve"> voordat een volgende stap wordt gezet. De basisleerlijnen v</w:t>
      </w:r>
      <w:r w:rsidRPr="007F7466">
        <w:rPr>
          <w:rFonts w:ascii="Arial" w:eastAsia="Times New Roman" w:hAnsi="Arial" w:cs="Arial"/>
          <w:sz w:val="22"/>
        </w:rPr>
        <w:t xml:space="preserve">oor taal en rekenen </w:t>
      </w:r>
      <w:r w:rsidR="00AC3982" w:rsidRPr="007F7466">
        <w:rPr>
          <w:rFonts w:ascii="Arial" w:eastAsia="Times New Roman" w:hAnsi="Arial" w:cs="Arial"/>
          <w:sz w:val="22"/>
        </w:rPr>
        <w:t>e</w:t>
      </w:r>
      <w:r w:rsidRPr="007F7466">
        <w:rPr>
          <w:rFonts w:ascii="Arial" w:eastAsia="Times New Roman" w:hAnsi="Arial" w:cs="Arial"/>
          <w:sz w:val="22"/>
        </w:rPr>
        <w:t xml:space="preserve">indigen bij referentieniveau 1S (streefdoel). De nieuwe methodes </w:t>
      </w:r>
      <w:r w:rsidR="00AC3982" w:rsidRPr="007F7466">
        <w:rPr>
          <w:rFonts w:ascii="Arial" w:eastAsia="Times New Roman" w:hAnsi="Arial" w:cs="Arial"/>
          <w:sz w:val="22"/>
        </w:rPr>
        <w:t xml:space="preserve">baseren zich op dit streefdoel. </w:t>
      </w:r>
      <w:r w:rsidRPr="007F7466">
        <w:rPr>
          <w:rFonts w:ascii="Arial" w:eastAsia="Times New Roman" w:hAnsi="Arial" w:cs="Arial"/>
          <w:sz w:val="22"/>
        </w:rPr>
        <w:t xml:space="preserve">De doelen zijn voor de hele groep gelijk, maar de manieren waarop de doelen bereikt worden, zijn verschillend. Het grootste deel van de leerlingen in de groep heeft genoeg aan de basisaanpak. Voor een deel van de leerlingen kunnen we de basisaanpak compact maken </w:t>
      </w:r>
      <w:r w:rsidR="00AC3982" w:rsidRPr="007F7466">
        <w:rPr>
          <w:rFonts w:ascii="Arial" w:eastAsia="Times New Roman" w:hAnsi="Arial" w:cs="Arial"/>
          <w:sz w:val="22"/>
        </w:rPr>
        <w:t xml:space="preserve">(inkorten) </w:t>
      </w:r>
      <w:r w:rsidRPr="007F7466">
        <w:rPr>
          <w:rFonts w:ascii="Arial" w:eastAsia="Times New Roman" w:hAnsi="Arial" w:cs="Arial"/>
          <w:sz w:val="22"/>
        </w:rPr>
        <w:t>en verrijk</w:t>
      </w:r>
      <w:r w:rsidR="00AC3982" w:rsidRPr="007F7466">
        <w:rPr>
          <w:rFonts w:ascii="Arial" w:eastAsia="Times New Roman" w:hAnsi="Arial" w:cs="Arial"/>
          <w:sz w:val="22"/>
        </w:rPr>
        <w:t xml:space="preserve">ingsstof aanbieden. </w:t>
      </w:r>
      <w:r w:rsidRPr="007F7466">
        <w:rPr>
          <w:rFonts w:ascii="Arial" w:eastAsia="Times New Roman" w:hAnsi="Arial" w:cs="Arial"/>
          <w:sz w:val="22"/>
        </w:rPr>
        <w:t xml:space="preserve">Andere leerlingen zullen een intensieve aanpak nodig hebben. </w:t>
      </w:r>
      <w:r w:rsidR="00F72BFD">
        <w:rPr>
          <w:rFonts w:ascii="Arial" w:eastAsia="Times New Roman" w:hAnsi="Arial" w:cs="Arial"/>
          <w:sz w:val="22"/>
        </w:rPr>
        <w:t>Hen</w:t>
      </w:r>
      <w:r w:rsidR="001537D2">
        <w:rPr>
          <w:rFonts w:ascii="Arial" w:eastAsia="Times New Roman" w:hAnsi="Arial" w:cs="Arial"/>
          <w:sz w:val="22"/>
        </w:rPr>
        <w:t xml:space="preserve"> </w:t>
      </w:r>
      <w:r w:rsidR="00F72BFD">
        <w:rPr>
          <w:rFonts w:ascii="Arial" w:eastAsia="Times New Roman" w:hAnsi="Arial" w:cs="Arial"/>
          <w:sz w:val="22"/>
        </w:rPr>
        <w:t xml:space="preserve">bieden we </w:t>
      </w:r>
      <w:r w:rsidRPr="007F7466">
        <w:rPr>
          <w:rFonts w:ascii="Arial" w:eastAsia="Times New Roman" w:hAnsi="Arial" w:cs="Arial"/>
          <w:sz w:val="22"/>
        </w:rPr>
        <w:t xml:space="preserve">extra instructie en meer leertijd. Voor deze leerlingen wordt er gestreefd naar het referentieniveau 1 F (fundamenteel doel). Doen we dat op </w:t>
      </w:r>
      <w:proofErr w:type="spellStart"/>
      <w:r w:rsidR="00A015EA">
        <w:rPr>
          <w:rFonts w:ascii="Arial" w:eastAsia="Times New Roman" w:hAnsi="Arial" w:cs="Arial"/>
          <w:sz w:val="22"/>
        </w:rPr>
        <w:t>leerling</w:t>
      </w:r>
      <w:r w:rsidR="00A015EA" w:rsidRPr="007F7466">
        <w:rPr>
          <w:rFonts w:ascii="Arial" w:eastAsia="Times New Roman" w:hAnsi="Arial" w:cs="Arial"/>
          <w:sz w:val="22"/>
        </w:rPr>
        <w:t>niveau</w:t>
      </w:r>
      <w:proofErr w:type="spellEnd"/>
      <w:r w:rsidRPr="007F7466">
        <w:rPr>
          <w:rFonts w:ascii="Arial" w:eastAsia="Times New Roman" w:hAnsi="Arial" w:cs="Arial"/>
          <w:sz w:val="22"/>
        </w:rPr>
        <w:t xml:space="preserve">, dan spreken we van een eigen ontwikkelingsperspectief. </w:t>
      </w:r>
    </w:p>
    <w:p w:rsidR="00290DEC" w:rsidRPr="006762C6" w:rsidRDefault="008D72DB" w:rsidP="000E65E4">
      <w:pPr>
        <w:pStyle w:val="Kop3"/>
        <w:rPr>
          <w:rFonts w:cs="Arial"/>
        </w:rPr>
      </w:pPr>
      <w:bookmarkStart w:id="15" w:name="_Toc464728422"/>
      <w:r w:rsidRPr="006762C6">
        <w:rPr>
          <w:rFonts w:cs="Arial"/>
        </w:rPr>
        <w:t>Le</w:t>
      </w:r>
      <w:r w:rsidR="00290DEC" w:rsidRPr="006762C6">
        <w:rPr>
          <w:rFonts w:cs="Arial"/>
        </w:rPr>
        <w:t xml:space="preserve">erlingbegeleiding en </w:t>
      </w:r>
      <w:proofErr w:type="spellStart"/>
      <w:r w:rsidR="00290DEC" w:rsidRPr="006762C6">
        <w:rPr>
          <w:rFonts w:cs="Arial"/>
        </w:rPr>
        <w:t>leerlingzorg</w:t>
      </w:r>
      <w:bookmarkEnd w:id="15"/>
      <w:proofErr w:type="spellEnd"/>
    </w:p>
    <w:p w:rsidR="0015295C" w:rsidRPr="007F7466" w:rsidRDefault="0015295C" w:rsidP="008D72DB">
      <w:pPr>
        <w:rPr>
          <w:rFonts w:ascii="Arial" w:hAnsi="Arial" w:cs="Arial"/>
          <w:sz w:val="22"/>
        </w:rPr>
      </w:pPr>
    </w:p>
    <w:p w:rsidR="007143CC" w:rsidRPr="007143CC" w:rsidRDefault="007143CC" w:rsidP="007143CC">
      <w:pPr>
        <w:rPr>
          <w:rFonts w:ascii="Arial" w:hAnsi="Arial" w:cs="Arial"/>
          <w:b/>
          <w:sz w:val="22"/>
          <w:u w:val="single"/>
        </w:rPr>
      </w:pPr>
      <w:bookmarkStart w:id="16" w:name="_Toc437763783"/>
      <w:bookmarkStart w:id="17" w:name="_Toc438298322"/>
      <w:bookmarkStart w:id="18" w:name="_Toc438299748"/>
      <w:bookmarkStart w:id="19" w:name="_Toc441588887"/>
      <w:bookmarkStart w:id="20" w:name="_Toc475433062"/>
      <w:bookmarkStart w:id="21" w:name="_Toc487431007"/>
      <w:bookmarkStart w:id="22" w:name="_Toc518458259"/>
      <w:r w:rsidRPr="007143CC">
        <w:rPr>
          <w:rFonts w:ascii="Arial" w:hAnsi="Arial" w:cs="Arial"/>
          <w:b/>
          <w:sz w:val="22"/>
          <w:u w:val="single"/>
        </w:rPr>
        <w:t>Onderwijsdoel</w:t>
      </w:r>
      <w:bookmarkEnd w:id="16"/>
      <w:bookmarkEnd w:id="17"/>
      <w:bookmarkEnd w:id="18"/>
      <w:bookmarkEnd w:id="19"/>
      <w:bookmarkEnd w:id="20"/>
      <w:bookmarkEnd w:id="21"/>
      <w:bookmarkEnd w:id="22"/>
    </w:p>
    <w:p w:rsidR="007143CC" w:rsidRPr="007143CC" w:rsidRDefault="007143CC" w:rsidP="007143CC">
      <w:pPr>
        <w:rPr>
          <w:rFonts w:ascii="Arial" w:hAnsi="Arial" w:cs="Arial"/>
          <w:sz w:val="22"/>
        </w:rPr>
      </w:pPr>
      <w:r w:rsidRPr="007143CC">
        <w:rPr>
          <w:rFonts w:ascii="Arial" w:hAnsi="Arial" w:cs="Arial"/>
          <w:sz w:val="22"/>
        </w:rPr>
        <w:t>Ons doel is dat het kind aan het eind van de basisschool beschikt over voldoende basiskennis en genoeg inzicht heeft in sociale, lichamelijke- en culturele vaardigheden om door te kunnen stromen naar een vorm van voortgezet onderwijs.</w:t>
      </w:r>
    </w:p>
    <w:p w:rsidR="007143CC" w:rsidRPr="007143CC" w:rsidRDefault="007143CC" w:rsidP="007143CC">
      <w:pPr>
        <w:rPr>
          <w:rFonts w:ascii="Arial" w:hAnsi="Arial" w:cs="Arial"/>
          <w:sz w:val="22"/>
        </w:rPr>
      </w:pPr>
      <w:r w:rsidRPr="007143CC">
        <w:rPr>
          <w:rFonts w:ascii="Arial" w:hAnsi="Arial" w:cs="Arial"/>
          <w:sz w:val="22"/>
        </w:rPr>
        <w:t>Zo kan het zich verder voorbereiden op zijn/haar de taak in de maatschappij.</w:t>
      </w:r>
    </w:p>
    <w:p w:rsidR="007143CC" w:rsidRPr="007143CC" w:rsidRDefault="007143CC" w:rsidP="007143CC">
      <w:pPr>
        <w:rPr>
          <w:rFonts w:ascii="Arial" w:hAnsi="Arial" w:cs="Arial"/>
          <w:sz w:val="22"/>
        </w:rPr>
      </w:pPr>
      <w:r w:rsidRPr="007143CC">
        <w:rPr>
          <w:rFonts w:ascii="Arial" w:hAnsi="Arial" w:cs="Arial"/>
          <w:sz w:val="22"/>
        </w:rPr>
        <w:t>Gereformeerd onderwijs is gericht op het ‘</w:t>
      </w:r>
      <w:r w:rsidRPr="007143CC">
        <w:rPr>
          <w:rFonts w:ascii="Arial" w:hAnsi="Arial" w:cs="Arial"/>
          <w:i/>
          <w:sz w:val="22"/>
        </w:rPr>
        <w:t>geschikt en bereid maken, om ontvangen gaven en talenten in dienst van God en de naaste te besteden’</w:t>
      </w:r>
      <w:r w:rsidRPr="007143CC">
        <w:rPr>
          <w:rFonts w:ascii="Arial" w:hAnsi="Arial" w:cs="Arial"/>
          <w:sz w:val="22"/>
        </w:rPr>
        <w:t>.</w:t>
      </w:r>
    </w:p>
    <w:p w:rsidR="007143CC" w:rsidRPr="007143CC" w:rsidRDefault="007143CC" w:rsidP="007143CC">
      <w:pPr>
        <w:rPr>
          <w:rFonts w:ascii="Arial" w:hAnsi="Arial" w:cs="Arial"/>
          <w:sz w:val="22"/>
        </w:rPr>
      </w:pPr>
      <w:r w:rsidRPr="007143CC">
        <w:rPr>
          <w:rFonts w:ascii="Arial" w:hAnsi="Arial" w:cs="Arial"/>
          <w:sz w:val="22"/>
        </w:rPr>
        <w:t>Centraal staat het kind in interactie met de leerkracht.</w:t>
      </w:r>
    </w:p>
    <w:p w:rsidR="007143CC" w:rsidRPr="007143CC" w:rsidRDefault="007143CC" w:rsidP="007143CC">
      <w:pPr>
        <w:rPr>
          <w:rFonts w:ascii="Arial" w:hAnsi="Arial" w:cs="Arial"/>
          <w:sz w:val="22"/>
        </w:rPr>
      </w:pPr>
    </w:p>
    <w:p w:rsidR="007143CC" w:rsidRPr="007143CC" w:rsidRDefault="007143CC" w:rsidP="007143CC">
      <w:pPr>
        <w:rPr>
          <w:rFonts w:ascii="Arial" w:hAnsi="Arial" w:cs="Arial"/>
          <w:i/>
          <w:sz w:val="22"/>
        </w:rPr>
      </w:pPr>
      <w:r w:rsidRPr="007143CC">
        <w:rPr>
          <w:rFonts w:ascii="Arial" w:hAnsi="Arial" w:cs="Arial"/>
          <w:b/>
          <w:sz w:val="22"/>
          <w:u w:val="single"/>
        </w:rPr>
        <w:t xml:space="preserve"> Uitwerking</w:t>
      </w:r>
    </w:p>
    <w:p w:rsidR="007143CC" w:rsidRPr="007143CC" w:rsidRDefault="007143CC" w:rsidP="007143CC">
      <w:pPr>
        <w:rPr>
          <w:rFonts w:ascii="Arial" w:hAnsi="Arial" w:cs="Arial"/>
          <w:sz w:val="22"/>
        </w:rPr>
      </w:pPr>
    </w:p>
    <w:p w:rsidR="007143CC" w:rsidRPr="007143CC" w:rsidRDefault="007143CC" w:rsidP="007143CC">
      <w:pPr>
        <w:numPr>
          <w:ilvl w:val="0"/>
          <w:numId w:val="36"/>
        </w:numPr>
        <w:rPr>
          <w:rFonts w:ascii="Arial" w:hAnsi="Arial" w:cs="Arial"/>
          <w:b/>
          <w:sz w:val="22"/>
        </w:rPr>
      </w:pPr>
      <w:r w:rsidRPr="007143CC">
        <w:rPr>
          <w:rFonts w:ascii="Arial" w:hAnsi="Arial" w:cs="Arial"/>
          <w:b/>
          <w:sz w:val="22"/>
        </w:rPr>
        <w:t>Opbrengstgericht werken</w:t>
      </w:r>
    </w:p>
    <w:p w:rsidR="007143CC" w:rsidRPr="007143CC" w:rsidRDefault="007143CC" w:rsidP="007143CC">
      <w:pPr>
        <w:rPr>
          <w:rFonts w:ascii="Arial" w:hAnsi="Arial" w:cs="Arial"/>
          <w:sz w:val="22"/>
        </w:rPr>
      </w:pPr>
      <w:r w:rsidRPr="007143CC">
        <w:rPr>
          <w:rFonts w:ascii="Arial" w:hAnsi="Arial" w:cs="Arial"/>
          <w:sz w:val="22"/>
        </w:rPr>
        <w:t>Aandacht voor opbrengstgericht werken leidt tot verbeteringen in de kwaliteit van het onderwijs. Opbrengstgericht werken is geen doel op zich, maar een middel om tot nog betere resultaten te komen. Het versterken van de basisvaardigheden taal/ lezen en rekenen en de specifieke aandacht voor passend onderwijs zijn geen onderscheiden eenheden in ons schoolbeleid, maar vullen elkaar aan en versterken en verdiepen de kwaliteit van het onderwijs voor onze leerlingen.</w:t>
      </w:r>
    </w:p>
    <w:p w:rsidR="007143CC" w:rsidRPr="007143CC" w:rsidRDefault="007143CC" w:rsidP="007143CC">
      <w:pPr>
        <w:rPr>
          <w:rFonts w:ascii="Arial" w:hAnsi="Arial" w:cs="Arial"/>
          <w:sz w:val="22"/>
        </w:rPr>
      </w:pPr>
      <w:r w:rsidRPr="007143CC">
        <w:rPr>
          <w:rFonts w:ascii="Arial" w:hAnsi="Arial" w:cs="Arial"/>
          <w:sz w:val="22"/>
        </w:rPr>
        <w:br w:type="page"/>
      </w:r>
    </w:p>
    <w:p w:rsidR="007143CC" w:rsidRPr="007143CC" w:rsidRDefault="007143CC" w:rsidP="007143CC">
      <w:pPr>
        <w:numPr>
          <w:ilvl w:val="0"/>
          <w:numId w:val="36"/>
        </w:numPr>
        <w:rPr>
          <w:rFonts w:ascii="Arial" w:hAnsi="Arial" w:cs="Arial"/>
          <w:b/>
          <w:sz w:val="22"/>
        </w:rPr>
      </w:pPr>
      <w:r w:rsidRPr="007143CC">
        <w:rPr>
          <w:rFonts w:ascii="Arial" w:hAnsi="Arial" w:cs="Arial"/>
          <w:b/>
          <w:sz w:val="22"/>
        </w:rPr>
        <w:lastRenderedPageBreak/>
        <w:t>HGW-Handelingsgericht werken</w:t>
      </w:r>
    </w:p>
    <w:p w:rsidR="007143CC" w:rsidRPr="007143CC" w:rsidRDefault="007143CC" w:rsidP="007143CC">
      <w:pPr>
        <w:rPr>
          <w:rFonts w:ascii="Arial" w:hAnsi="Arial" w:cs="Arial"/>
          <w:b/>
          <w:sz w:val="22"/>
        </w:rPr>
      </w:pPr>
    </w:p>
    <w:p w:rsidR="007143CC" w:rsidRPr="007143CC" w:rsidRDefault="007143CC" w:rsidP="007143CC">
      <w:pPr>
        <w:rPr>
          <w:rFonts w:ascii="Arial" w:hAnsi="Arial" w:cs="Arial"/>
          <w:sz w:val="22"/>
        </w:rPr>
      </w:pPr>
      <w:r w:rsidRPr="007143CC">
        <w:rPr>
          <w:rFonts w:ascii="Arial" w:hAnsi="Arial" w:cs="Arial"/>
          <w:sz w:val="22"/>
        </w:rPr>
        <w:t xml:space="preserve">Op onze school werken we handelingsgericht. Bij Handelingsgericht Werken richten we ons altijd op déze leerling in déze groep, bij déze leerkracht op déze school en van déze ouders. Wat gaat goed (stimulerende factoren) en wat is problematisch (belemmerende factoren?) We vertalen de </w:t>
      </w:r>
      <w:proofErr w:type="spellStart"/>
      <w:r w:rsidRPr="007143CC">
        <w:rPr>
          <w:rFonts w:ascii="Arial" w:hAnsi="Arial" w:cs="Arial"/>
          <w:sz w:val="22"/>
        </w:rPr>
        <w:t>kindgegevens</w:t>
      </w:r>
      <w:proofErr w:type="spellEnd"/>
      <w:r w:rsidRPr="007143CC">
        <w:rPr>
          <w:rFonts w:ascii="Arial" w:hAnsi="Arial" w:cs="Arial"/>
          <w:sz w:val="22"/>
        </w:rPr>
        <w:t xml:space="preserve"> uit observaties, (ouder)gesprekken, toetsen en analyses van schriftelijk werk naar leer- en ontwikkelingsdoelen en benutten ze bij het formuleren van onderwijsbehoeften. Leerkrachten formuleren de onderwijsdoelen en onderwijsbehoeften van de hele groep, van enkele </w:t>
      </w:r>
      <w:r w:rsidR="00A015EA" w:rsidRPr="007143CC">
        <w:rPr>
          <w:rFonts w:ascii="Arial" w:hAnsi="Arial" w:cs="Arial"/>
          <w:sz w:val="22"/>
        </w:rPr>
        <w:t>subgroepen</w:t>
      </w:r>
      <w:r w:rsidRPr="007143CC">
        <w:rPr>
          <w:rFonts w:ascii="Arial" w:hAnsi="Arial" w:cs="Arial"/>
          <w:sz w:val="22"/>
        </w:rPr>
        <w:t xml:space="preserve"> en eventueel van een of meer individuele leerlingen in een groepsplan.</w:t>
      </w:r>
    </w:p>
    <w:p w:rsidR="007143CC" w:rsidRPr="007143CC" w:rsidRDefault="007143CC" w:rsidP="007143CC">
      <w:pPr>
        <w:rPr>
          <w:rFonts w:ascii="Arial" w:hAnsi="Arial" w:cs="Arial"/>
          <w:sz w:val="22"/>
        </w:rPr>
      </w:pPr>
      <w:r w:rsidRPr="007143CC">
        <w:rPr>
          <w:rFonts w:ascii="Arial" w:hAnsi="Arial" w:cs="Arial"/>
          <w:sz w:val="22"/>
        </w:rPr>
        <w:t xml:space="preserve">HGW is een planmatige en cyclische werkwijze. Gegevens verzamelen, clusteren van leerlingen met vergelijkbare onderwijsbehoeften, opstellen van doelen in het groepsplan, uitvoeren en evalueren van het groepsplan is een cyclisch proces dat 2 keer per jaar plaatsvindt voor de vakken taal, lezen, rekenen en de sociale en emotionele ontwikkeling. </w:t>
      </w:r>
    </w:p>
    <w:p w:rsidR="007143CC" w:rsidRPr="007143CC" w:rsidRDefault="007143CC" w:rsidP="007143CC">
      <w:pPr>
        <w:rPr>
          <w:rFonts w:ascii="Arial" w:hAnsi="Arial" w:cs="Arial"/>
          <w:sz w:val="22"/>
        </w:rPr>
      </w:pPr>
      <w:r w:rsidRPr="007143CC">
        <w:rPr>
          <w:rFonts w:ascii="Arial" w:hAnsi="Arial" w:cs="Arial"/>
          <w:sz w:val="22"/>
        </w:rPr>
        <w:t>Het werken met groepsplannen (HGW) zorgt voor het effectief en efficiënt omgaan met verschillen tussen leerlingen.</w:t>
      </w:r>
    </w:p>
    <w:p w:rsidR="007143CC" w:rsidRDefault="007143CC" w:rsidP="007143CC">
      <w:pPr>
        <w:rPr>
          <w:rFonts w:ascii="Arial" w:hAnsi="Arial" w:cs="Arial"/>
          <w:sz w:val="22"/>
        </w:rPr>
      </w:pPr>
      <w:r w:rsidRPr="007143CC">
        <w:rPr>
          <w:rFonts w:ascii="Arial" w:hAnsi="Arial" w:cs="Arial"/>
          <w:sz w:val="22"/>
        </w:rPr>
        <w:t>We willen ons onderwijs verbeteren, versterken en borgen van de resultaten.</w:t>
      </w:r>
    </w:p>
    <w:p w:rsidR="004E263B" w:rsidRDefault="004E263B" w:rsidP="007143CC">
      <w:pPr>
        <w:rPr>
          <w:rFonts w:ascii="Arial" w:hAnsi="Arial" w:cs="Arial"/>
          <w:sz w:val="22"/>
        </w:rPr>
      </w:pPr>
    </w:p>
    <w:p w:rsidR="004E263B" w:rsidRPr="004E263B" w:rsidRDefault="004E263B" w:rsidP="004E263B">
      <w:pPr>
        <w:pStyle w:val="Lijstalinea"/>
        <w:numPr>
          <w:ilvl w:val="0"/>
          <w:numId w:val="36"/>
        </w:numPr>
        <w:rPr>
          <w:rFonts w:ascii="Arial" w:hAnsi="Arial" w:cs="Arial"/>
          <w:b/>
          <w:sz w:val="22"/>
        </w:rPr>
      </w:pPr>
      <w:r w:rsidRPr="004E263B">
        <w:rPr>
          <w:rFonts w:ascii="Arial" w:hAnsi="Arial" w:cs="Arial"/>
          <w:b/>
          <w:sz w:val="22"/>
        </w:rPr>
        <w:t>Protocollen</w:t>
      </w:r>
    </w:p>
    <w:p w:rsidR="007143CC" w:rsidRDefault="004E263B" w:rsidP="004E263B">
      <w:pPr>
        <w:rPr>
          <w:rFonts w:ascii="Arial" w:hAnsi="Arial" w:cs="Arial"/>
          <w:sz w:val="22"/>
        </w:rPr>
      </w:pPr>
      <w:r w:rsidRPr="004E263B">
        <w:rPr>
          <w:rFonts w:ascii="Arial" w:hAnsi="Arial" w:cs="Arial"/>
          <w:sz w:val="22"/>
        </w:rPr>
        <w:t>De handelingsgerichte aanpak voor opvoedings- en onderwijsdoelen is vastgelegd in protocollen. Die zijn op school aanwezig en in te zien door ouders. Ook zijn de gebruikte protocollen te downloaden van de website.</w:t>
      </w:r>
    </w:p>
    <w:p w:rsidR="004E263B" w:rsidRPr="007143CC" w:rsidRDefault="004E263B" w:rsidP="004E263B">
      <w:pPr>
        <w:rPr>
          <w:rFonts w:ascii="Arial" w:hAnsi="Arial" w:cs="Arial"/>
          <w:sz w:val="22"/>
        </w:rPr>
      </w:pPr>
    </w:p>
    <w:p w:rsidR="007143CC" w:rsidRPr="007143CC" w:rsidRDefault="007143CC" w:rsidP="007143CC">
      <w:pPr>
        <w:numPr>
          <w:ilvl w:val="0"/>
          <w:numId w:val="35"/>
        </w:numPr>
        <w:rPr>
          <w:rFonts w:ascii="Arial" w:hAnsi="Arial" w:cs="Arial"/>
          <w:b/>
          <w:sz w:val="22"/>
        </w:rPr>
      </w:pPr>
      <w:r w:rsidRPr="007143CC">
        <w:rPr>
          <w:rFonts w:ascii="Arial" w:hAnsi="Arial" w:cs="Arial"/>
          <w:b/>
          <w:sz w:val="22"/>
        </w:rPr>
        <w:t xml:space="preserve">Passend onderwijs </w:t>
      </w:r>
    </w:p>
    <w:p w:rsidR="007143CC" w:rsidRPr="007143CC" w:rsidRDefault="007143CC" w:rsidP="007143CC">
      <w:pPr>
        <w:rPr>
          <w:rFonts w:ascii="Arial" w:hAnsi="Arial" w:cs="Arial"/>
          <w:sz w:val="22"/>
        </w:rPr>
      </w:pPr>
      <w:r w:rsidRPr="007143CC">
        <w:rPr>
          <w:rFonts w:ascii="Arial" w:hAnsi="Arial" w:cs="Arial"/>
          <w:sz w:val="22"/>
        </w:rPr>
        <w:t>Passend onderwijs voor uw kind is uitgangspunt voor het onderwijs aan uw kind. Niet alle kinderen leren op een zelfde wijze. Wij trachten zoveel als mogelijk tegemoet te komen aan de onderwijsbehoeften van elk kind binnen de groep. Dit doen we door kinderen met eenzelfde onderwijsbehoefte in een groepje samen te brengen en ze in dit groepje onderwijs aan te bieden. Daarnaast zijn er kinderen, die vanwege een achterstand of voorsprong in hun ontwikkeling individueel werken.</w:t>
      </w:r>
    </w:p>
    <w:p w:rsidR="007143CC" w:rsidRPr="007143CC" w:rsidRDefault="007143CC" w:rsidP="007143CC">
      <w:pPr>
        <w:rPr>
          <w:rFonts w:ascii="Arial" w:hAnsi="Arial" w:cs="Arial"/>
          <w:sz w:val="22"/>
        </w:rPr>
      </w:pPr>
      <w:r w:rsidRPr="007143CC">
        <w:rPr>
          <w:rFonts w:ascii="Arial" w:hAnsi="Arial" w:cs="Arial"/>
          <w:sz w:val="22"/>
        </w:rPr>
        <w:t>Voor deze kinderen wordt een individueel handelingsplan geschreven. Vaak is er voor deze kinderen ook een ontwikkelperspectief opgesteld. Het ontwikkelingsperspectief geeft redelijk nauwkeurig het niveau van een kind aan na acht jaar basisonderwijs.</w:t>
      </w:r>
    </w:p>
    <w:p w:rsidR="007143CC" w:rsidRPr="007143CC" w:rsidRDefault="007143CC" w:rsidP="007143CC">
      <w:pPr>
        <w:rPr>
          <w:rFonts w:ascii="Arial" w:hAnsi="Arial" w:cs="Arial"/>
          <w:sz w:val="22"/>
        </w:rPr>
      </w:pPr>
    </w:p>
    <w:p w:rsidR="007143CC" w:rsidRPr="007143CC" w:rsidRDefault="007143CC" w:rsidP="007143CC">
      <w:pPr>
        <w:rPr>
          <w:rFonts w:ascii="Arial" w:hAnsi="Arial" w:cs="Arial"/>
          <w:sz w:val="22"/>
        </w:rPr>
      </w:pPr>
    </w:p>
    <w:p w:rsidR="007143CC" w:rsidRPr="007143CC" w:rsidRDefault="007143CC" w:rsidP="007143CC">
      <w:pPr>
        <w:rPr>
          <w:rFonts w:ascii="Arial" w:hAnsi="Arial" w:cs="Arial"/>
          <w:sz w:val="22"/>
        </w:rPr>
      </w:pPr>
      <w:r w:rsidRPr="007143CC">
        <w:rPr>
          <w:rFonts w:ascii="Arial" w:hAnsi="Arial" w:cs="Arial"/>
          <w:b/>
          <w:sz w:val="22"/>
          <w:u w:val="single"/>
        </w:rPr>
        <w:t>Passend onderwijs.</w:t>
      </w:r>
      <w:r w:rsidRPr="007143CC">
        <w:rPr>
          <w:rFonts w:ascii="Arial" w:hAnsi="Arial" w:cs="Arial"/>
          <w:sz w:val="22"/>
        </w:rPr>
        <w:t xml:space="preserve"> </w:t>
      </w:r>
    </w:p>
    <w:p w:rsidR="007143CC" w:rsidRPr="007143CC" w:rsidRDefault="007143CC" w:rsidP="007143CC">
      <w:pPr>
        <w:rPr>
          <w:rFonts w:ascii="Arial" w:hAnsi="Arial" w:cs="Arial"/>
          <w:sz w:val="22"/>
        </w:rPr>
      </w:pPr>
      <w:r w:rsidRPr="007143CC">
        <w:rPr>
          <w:rFonts w:ascii="Arial" w:hAnsi="Arial" w:cs="Arial"/>
          <w:sz w:val="22"/>
        </w:rPr>
        <w:t>Sinds 1 augustus 2014 is passend onderwijs van start gegaan. Kern van Passend Onderwijs is dat de schoolbesturen zorgplicht hebben. Dat wil zeggen de school biedt de leerling, die extra ondersteuning nodig heeft, een passende plek of zorgt dat de leerling op een beter passende plek terecht komt. Om dat te bereiken werken de schoolbesturen in de regio samen in het samenwerking</w:t>
      </w:r>
      <w:r w:rsidR="00A015EA">
        <w:rPr>
          <w:rFonts w:ascii="Arial" w:hAnsi="Arial" w:cs="Arial"/>
          <w:sz w:val="22"/>
        </w:rPr>
        <w:t>sverband Amsterdam-Diemen.</w:t>
      </w:r>
    </w:p>
    <w:p w:rsidR="007143CC" w:rsidRPr="007143CC" w:rsidRDefault="007143CC" w:rsidP="007143CC">
      <w:pPr>
        <w:rPr>
          <w:rFonts w:ascii="Arial" w:hAnsi="Arial" w:cs="Arial"/>
          <w:sz w:val="22"/>
        </w:rPr>
      </w:pPr>
      <w:r w:rsidRPr="007143CC">
        <w:rPr>
          <w:rFonts w:ascii="Arial" w:hAnsi="Arial" w:cs="Arial"/>
          <w:sz w:val="22"/>
        </w:rPr>
        <w:t xml:space="preserve">Doelstelling is om gezamenlijk een dekkend aanbod van onderwijsondersteuning in de regio te bieden, zodat alle leerlingen een ononderbroken ontwikkeling kunnen doormaken.  </w:t>
      </w:r>
    </w:p>
    <w:p w:rsidR="007143CC" w:rsidRPr="007143CC" w:rsidRDefault="007143CC" w:rsidP="007143CC">
      <w:pPr>
        <w:rPr>
          <w:rFonts w:ascii="Arial" w:hAnsi="Arial" w:cs="Arial"/>
          <w:sz w:val="22"/>
        </w:rPr>
      </w:pPr>
      <w:r w:rsidRPr="007143CC">
        <w:rPr>
          <w:rFonts w:ascii="Arial" w:hAnsi="Arial" w:cs="Arial"/>
          <w:sz w:val="22"/>
        </w:rPr>
        <w:t xml:space="preserve">Waar mogelijk gaan leerlingen naar een reguliere basisschool en indien noodzakelijk naar een school voor speciaal basisonderwijs of speciaal onderwijs.  </w:t>
      </w:r>
    </w:p>
    <w:p w:rsidR="007143CC" w:rsidRPr="007143CC" w:rsidRDefault="007143CC" w:rsidP="007143CC">
      <w:pPr>
        <w:rPr>
          <w:rFonts w:ascii="Arial" w:hAnsi="Arial" w:cs="Arial"/>
          <w:sz w:val="22"/>
        </w:rPr>
      </w:pPr>
      <w:r w:rsidRPr="007143CC">
        <w:rPr>
          <w:rFonts w:ascii="Arial" w:hAnsi="Arial" w:cs="Arial"/>
          <w:sz w:val="22"/>
        </w:rPr>
        <w:t>Alle scholen bieden dezelfde basisondersteuning aan. Dit is een goede basiskwaliteit van het onderwijs inclusief lichte ondersteuning zoals begeleiding bij dyslexie of faalangst. Ook heeft iedere school in een ondersteuningsprofiel beschreven welke extra ondersteuning zij kunnen bieden en welke zaken in de komende periode nog ontwikkeld moeten worden.</w:t>
      </w:r>
    </w:p>
    <w:p w:rsidR="007143CC" w:rsidRPr="007143CC" w:rsidRDefault="007143CC" w:rsidP="007143CC">
      <w:pPr>
        <w:rPr>
          <w:rFonts w:ascii="Arial" w:hAnsi="Arial" w:cs="Arial"/>
          <w:sz w:val="22"/>
        </w:rPr>
      </w:pPr>
      <w:r w:rsidRPr="007143CC">
        <w:rPr>
          <w:rFonts w:ascii="Arial" w:hAnsi="Arial" w:cs="Arial"/>
          <w:sz w:val="22"/>
        </w:rPr>
        <w:t xml:space="preserve">Het samenwerkingsverband zorgt voor extra ondersteuning en specialistische begeleiding als dat noodzakelijk is. Er wordt zoveel mogelijk thuisnabij onderwijs gerealiseerd. Er wordt niet meer gekeken naar wat een kind niet kan, maar naar kansen, mogelijkheden en oplossingen. </w:t>
      </w:r>
    </w:p>
    <w:p w:rsidR="007143CC" w:rsidRPr="007143CC" w:rsidRDefault="007143CC" w:rsidP="007143CC">
      <w:pPr>
        <w:rPr>
          <w:rFonts w:ascii="Arial" w:hAnsi="Arial" w:cs="Arial"/>
          <w:sz w:val="22"/>
        </w:rPr>
      </w:pPr>
      <w:r w:rsidRPr="007143CC">
        <w:rPr>
          <w:rFonts w:ascii="Arial" w:hAnsi="Arial" w:cs="Arial"/>
          <w:sz w:val="22"/>
        </w:rPr>
        <w:t xml:space="preserve">Bij de nieuwe werkwijze is het van belang gebruik te kunnen maken van de ervaringsdeskundigheid van de ouders. Als eerstverantwoordelijke opvoeders weten die wat </w:t>
      </w:r>
      <w:r w:rsidRPr="007143CC">
        <w:rPr>
          <w:rFonts w:ascii="Arial" w:hAnsi="Arial" w:cs="Arial"/>
          <w:sz w:val="22"/>
        </w:rPr>
        <w:lastRenderedPageBreak/>
        <w:t xml:space="preserve">wel en niet werkt bij het stimuleren van de ontwikkeling van hun kind. Zij krijgen een belangrijke rol hierin.  Meer informatie is te vinden op </w:t>
      </w:r>
      <w:hyperlink r:id="rId12" w:history="1">
        <w:r w:rsidRPr="007143CC">
          <w:rPr>
            <w:rStyle w:val="Hyperlink"/>
            <w:rFonts w:ascii="Arial" w:hAnsi="Arial" w:cs="Arial"/>
            <w:sz w:val="22"/>
          </w:rPr>
          <w:t>www.swvamsterdamdiemen.nl</w:t>
        </w:r>
      </w:hyperlink>
      <w:r w:rsidRPr="007143CC">
        <w:rPr>
          <w:rFonts w:ascii="Arial" w:hAnsi="Arial" w:cs="Arial"/>
          <w:sz w:val="22"/>
        </w:rPr>
        <w:t xml:space="preserve"> of </w:t>
      </w:r>
      <w:hyperlink r:id="rId13" w:history="1">
        <w:r w:rsidRPr="007143CC">
          <w:rPr>
            <w:rStyle w:val="Hyperlink"/>
            <w:rFonts w:ascii="Arial" w:hAnsi="Arial" w:cs="Arial"/>
            <w:sz w:val="22"/>
          </w:rPr>
          <w:t>www.passendonderwijs.nl</w:t>
        </w:r>
      </w:hyperlink>
      <w:r w:rsidRPr="007143CC">
        <w:rPr>
          <w:rFonts w:ascii="Arial" w:hAnsi="Arial" w:cs="Arial"/>
          <w:sz w:val="22"/>
        </w:rPr>
        <w:t xml:space="preserve">. </w:t>
      </w:r>
    </w:p>
    <w:p w:rsidR="007143CC" w:rsidRPr="007143CC" w:rsidRDefault="007143CC" w:rsidP="007143CC">
      <w:pPr>
        <w:rPr>
          <w:rFonts w:ascii="Arial" w:hAnsi="Arial" w:cs="Arial"/>
          <w:sz w:val="22"/>
        </w:rPr>
      </w:pPr>
    </w:p>
    <w:p w:rsidR="007143CC" w:rsidRPr="007143CC" w:rsidRDefault="007143CC" w:rsidP="007143CC">
      <w:pPr>
        <w:rPr>
          <w:rFonts w:ascii="Arial" w:hAnsi="Arial" w:cs="Arial"/>
          <w:sz w:val="22"/>
        </w:rPr>
      </w:pPr>
    </w:p>
    <w:p w:rsidR="007143CC" w:rsidRPr="007143CC" w:rsidRDefault="007143CC" w:rsidP="007143CC">
      <w:pPr>
        <w:rPr>
          <w:rFonts w:ascii="Arial" w:hAnsi="Arial" w:cs="Arial"/>
          <w:b/>
          <w:sz w:val="22"/>
          <w:u w:val="single"/>
        </w:rPr>
      </w:pPr>
      <w:bookmarkStart w:id="23" w:name="_Toc437763813"/>
      <w:bookmarkStart w:id="24" w:name="_Toc438298352"/>
      <w:bookmarkStart w:id="25" w:name="_Toc438299778"/>
      <w:bookmarkStart w:id="26" w:name="_Toc441588917"/>
      <w:bookmarkStart w:id="27" w:name="_Toc487431037"/>
      <w:bookmarkStart w:id="28" w:name="_Toc518458289"/>
      <w:r w:rsidRPr="007143CC">
        <w:rPr>
          <w:rFonts w:ascii="Arial" w:hAnsi="Arial" w:cs="Arial"/>
          <w:b/>
          <w:sz w:val="22"/>
          <w:u w:val="single"/>
        </w:rPr>
        <w:t>Extra zorg</w:t>
      </w:r>
      <w:bookmarkEnd w:id="23"/>
      <w:bookmarkEnd w:id="24"/>
      <w:bookmarkEnd w:id="25"/>
      <w:bookmarkEnd w:id="26"/>
      <w:bookmarkEnd w:id="27"/>
      <w:bookmarkEnd w:id="28"/>
    </w:p>
    <w:p w:rsidR="007143CC" w:rsidRDefault="007143CC" w:rsidP="007143CC">
      <w:pPr>
        <w:rPr>
          <w:rFonts w:ascii="Arial" w:hAnsi="Arial" w:cs="Arial"/>
          <w:sz w:val="22"/>
        </w:rPr>
      </w:pPr>
      <w:r w:rsidRPr="007143CC">
        <w:rPr>
          <w:rFonts w:ascii="Arial" w:hAnsi="Arial" w:cs="Arial"/>
          <w:sz w:val="22"/>
        </w:rPr>
        <w:t>We nemen bij de zorgbreedte de aandacht voor de individuele leerling als criterium en zien dit terrein in twee gebieden uiteen vallen, namelijk:</w:t>
      </w:r>
    </w:p>
    <w:p w:rsidR="007143CC" w:rsidRPr="007143CC" w:rsidRDefault="007143CC" w:rsidP="007143CC">
      <w:pPr>
        <w:rPr>
          <w:rFonts w:ascii="Arial" w:hAnsi="Arial" w:cs="Arial"/>
          <w:sz w:val="22"/>
        </w:rPr>
      </w:pPr>
    </w:p>
    <w:p w:rsidR="007143CC" w:rsidRPr="007143CC" w:rsidRDefault="007143CC" w:rsidP="007143CC">
      <w:pPr>
        <w:numPr>
          <w:ilvl w:val="0"/>
          <w:numId w:val="37"/>
        </w:numPr>
        <w:rPr>
          <w:rFonts w:ascii="Arial" w:hAnsi="Arial" w:cs="Arial"/>
          <w:sz w:val="22"/>
        </w:rPr>
      </w:pPr>
      <w:r w:rsidRPr="007143CC">
        <w:rPr>
          <w:rFonts w:ascii="Arial" w:hAnsi="Arial" w:cs="Arial"/>
          <w:i/>
          <w:sz w:val="22"/>
        </w:rPr>
        <w:t>de incidentele zorg</w:t>
      </w:r>
    </w:p>
    <w:p w:rsidR="007143CC" w:rsidRPr="007143CC" w:rsidRDefault="007143CC" w:rsidP="007143CC">
      <w:pPr>
        <w:rPr>
          <w:rFonts w:ascii="Arial" w:hAnsi="Arial" w:cs="Arial"/>
          <w:sz w:val="22"/>
        </w:rPr>
      </w:pPr>
      <w:r w:rsidRPr="007143CC">
        <w:rPr>
          <w:rFonts w:ascii="Arial" w:hAnsi="Arial" w:cs="Arial"/>
          <w:sz w:val="22"/>
        </w:rPr>
        <w:t>Dat is de hulp die de school geeft aan leerlingen. Incidentele zorg richt zich dus op leerlingen die extra hulp nodig hebben. We streven er naar dat deze hulp zo veel mogelijk in de groep wordt gegeven.</w:t>
      </w:r>
      <w:r w:rsidRPr="007143CC">
        <w:rPr>
          <w:rFonts w:ascii="Arial" w:hAnsi="Arial" w:cs="Arial"/>
          <w:sz w:val="22"/>
        </w:rPr>
        <w:br/>
      </w:r>
    </w:p>
    <w:p w:rsidR="007143CC" w:rsidRPr="007143CC" w:rsidRDefault="007143CC" w:rsidP="007143CC">
      <w:pPr>
        <w:numPr>
          <w:ilvl w:val="0"/>
          <w:numId w:val="37"/>
        </w:numPr>
        <w:rPr>
          <w:rFonts w:ascii="Arial" w:hAnsi="Arial" w:cs="Arial"/>
          <w:i/>
          <w:sz w:val="22"/>
        </w:rPr>
      </w:pPr>
      <w:r w:rsidRPr="007143CC">
        <w:rPr>
          <w:rFonts w:ascii="Arial" w:hAnsi="Arial" w:cs="Arial"/>
          <w:i/>
          <w:sz w:val="22"/>
        </w:rPr>
        <w:t xml:space="preserve">handelingsgericht werken (HGW) </w:t>
      </w:r>
    </w:p>
    <w:p w:rsidR="007143CC" w:rsidRPr="007143CC" w:rsidRDefault="007143CC" w:rsidP="007143CC">
      <w:pPr>
        <w:rPr>
          <w:rFonts w:ascii="Arial" w:hAnsi="Arial" w:cs="Arial"/>
          <w:sz w:val="22"/>
        </w:rPr>
      </w:pPr>
      <w:r w:rsidRPr="007143CC">
        <w:rPr>
          <w:rFonts w:ascii="Arial" w:hAnsi="Arial" w:cs="Arial"/>
          <w:sz w:val="22"/>
        </w:rPr>
        <w:t xml:space="preserve">De gewenste visie en werkwijze zijn een vertaling van de missie en visie van het samenwerkingsverband en gaat in essentie uit van het handelingsgericht werken (HGW). </w:t>
      </w:r>
    </w:p>
    <w:p w:rsidR="007143CC" w:rsidRPr="007143CC" w:rsidRDefault="007143CC" w:rsidP="007143CC">
      <w:pPr>
        <w:rPr>
          <w:rFonts w:ascii="Arial" w:hAnsi="Arial" w:cs="Arial"/>
          <w:sz w:val="22"/>
        </w:rPr>
      </w:pPr>
    </w:p>
    <w:p w:rsidR="007143CC" w:rsidRPr="007143CC" w:rsidRDefault="007143CC" w:rsidP="007143CC">
      <w:pPr>
        <w:rPr>
          <w:rFonts w:ascii="Arial" w:hAnsi="Arial" w:cs="Arial"/>
          <w:sz w:val="22"/>
        </w:rPr>
      </w:pPr>
      <w:r w:rsidRPr="007143CC">
        <w:rPr>
          <w:rFonts w:ascii="Arial" w:hAnsi="Arial" w:cs="Arial"/>
          <w:sz w:val="22"/>
        </w:rPr>
        <w:t xml:space="preserve">Deze werkwijze bestaat uit zeven hoofdpijlers, te weten: </w:t>
      </w:r>
    </w:p>
    <w:p w:rsidR="007143CC" w:rsidRPr="007143CC" w:rsidRDefault="007143CC" w:rsidP="007143CC">
      <w:pPr>
        <w:rPr>
          <w:rFonts w:ascii="Arial" w:hAnsi="Arial" w:cs="Arial"/>
          <w:sz w:val="22"/>
        </w:rPr>
      </w:pPr>
      <w:r w:rsidRPr="007143CC">
        <w:rPr>
          <w:rFonts w:ascii="Arial" w:hAnsi="Arial" w:cs="Arial"/>
          <w:sz w:val="22"/>
        </w:rPr>
        <w:t xml:space="preserve">1. Onderwijsbehoeften staan centraal; </w:t>
      </w:r>
    </w:p>
    <w:p w:rsidR="007143CC" w:rsidRPr="007143CC" w:rsidRDefault="007143CC" w:rsidP="007143CC">
      <w:pPr>
        <w:rPr>
          <w:rFonts w:ascii="Arial" w:hAnsi="Arial" w:cs="Arial"/>
          <w:sz w:val="22"/>
        </w:rPr>
      </w:pPr>
      <w:r w:rsidRPr="007143CC">
        <w:rPr>
          <w:rFonts w:ascii="Arial" w:hAnsi="Arial" w:cs="Arial"/>
          <w:sz w:val="22"/>
        </w:rPr>
        <w:t xml:space="preserve">2. Het gaat om afstemming en wisselwerking; </w:t>
      </w:r>
    </w:p>
    <w:p w:rsidR="007143CC" w:rsidRPr="007143CC" w:rsidRDefault="007143CC" w:rsidP="007143CC">
      <w:pPr>
        <w:rPr>
          <w:rFonts w:ascii="Arial" w:hAnsi="Arial" w:cs="Arial"/>
          <w:sz w:val="22"/>
        </w:rPr>
      </w:pPr>
      <w:r w:rsidRPr="007143CC">
        <w:rPr>
          <w:rFonts w:ascii="Arial" w:hAnsi="Arial" w:cs="Arial"/>
          <w:sz w:val="22"/>
        </w:rPr>
        <w:t xml:space="preserve">3. De leerkracht doet ertoe; </w:t>
      </w:r>
    </w:p>
    <w:p w:rsidR="007143CC" w:rsidRPr="007143CC" w:rsidRDefault="007143CC" w:rsidP="007143CC">
      <w:pPr>
        <w:rPr>
          <w:rFonts w:ascii="Arial" w:hAnsi="Arial" w:cs="Arial"/>
          <w:sz w:val="22"/>
        </w:rPr>
      </w:pPr>
      <w:r w:rsidRPr="007143CC">
        <w:rPr>
          <w:rFonts w:ascii="Arial" w:hAnsi="Arial" w:cs="Arial"/>
          <w:sz w:val="22"/>
        </w:rPr>
        <w:t>4. Positieve aspecten zijn van groot belang;</w:t>
      </w:r>
    </w:p>
    <w:p w:rsidR="007143CC" w:rsidRPr="007143CC" w:rsidRDefault="007143CC" w:rsidP="007143CC">
      <w:pPr>
        <w:rPr>
          <w:rFonts w:ascii="Arial" w:hAnsi="Arial" w:cs="Arial"/>
          <w:sz w:val="22"/>
        </w:rPr>
      </w:pPr>
      <w:r w:rsidRPr="007143CC">
        <w:rPr>
          <w:rFonts w:ascii="Arial" w:hAnsi="Arial" w:cs="Arial"/>
          <w:sz w:val="22"/>
        </w:rPr>
        <w:t xml:space="preserve">5. We werken constructief samen; </w:t>
      </w:r>
    </w:p>
    <w:p w:rsidR="007143CC" w:rsidRPr="007143CC" w:rsidRDefault="007143CC" w:rsidP="007143CC">
      <w:pPr>
        <w:rPr>
          <w:rFonts w:ascii="Arial" w:hAnsi="Arial" w:cs="Arial"/>
          <w:sz w:val="22"/>
        </w:rPr>
      </w:pPr>
      <w:r w:rsidRPr="007143CC">
        <w:rPr>
          <w:rFonts w:ascii="Arial" w:hAnsi="Arial" w:cs="Arial"/>
          <w:sz w:val="22"/>
        </w:rPr>
        <w:t>6. Het handelen is doelgericht;</w:t>
      </w:r>
    </w:p>
    <w:p w:rsidR="007143CC" w:rsidRPr="007143CC" w:rsidRDefault="007143CC" w:rsidP="007143CC">
      <w:pPr>
        <w:rPr>
          <w:rFonts w:ascii="Arial" w:hAnsi="Arial" w:cs="Arial"/>
          <w:i/>
          <w:sz w:val="22"/>
        </w:rPr>
      </w:pPr>
      <w:r w:rsidRPr="007143CC">
        <w:rPr>
          <w:rFonts w:ascii="Arial" w:hAnsi="Arial" w:cs="Arial"/>
          <w:sz w:val="22"/>
        </w:rPr>
        <w:t>7. De werkwijze is systematisch en transparant</w:t>
      </w:r>
    </w:p>
    <w:p w:rsidR="007143CC" w:rsidRPr="007143CC" w:rsidRDefault="007143CC" w:rsidP="007143CC">
      <w:pPr>
        <w:rPr>
          <w:rFonts w:ascii="Arial" w:hAnsi="Arial" w:cs="Arial"/>
          <w:sz w:val="22"/>
        </w:rPr>
      </w:pPr>
    </w:p>
    <w:p w:rsidR="007143CC" w:rsidRPr="007143CC" w:rsidRDefault="007143CC" w:rsidP="007143CC">
      <w:pPr>
        <w:rPr>
          <w:rFonts w:ascii="Arial" w:hAnsi="Arial" w:cs="Arial"/>
          <w:sz w:val="22"/>
        </w:rPr>
      </w:pPr>
      <w:r w:rsidRPr="007143CC">
        <w:rPr>
          <w:rFonts w:ascii="Arial" w:hAnsi="Arial" w:cs="Arial"/>
          <w:sz w:val="22"/>
        </w:rPr>
        <w:t xml:space="preserve">We werken met groepshandelingsplannen. Kinderen die extra begeleiding nodig hebben komen in de </w:t>
      </w:r>
      <w:proofErr w:type="spellStart"/>
      <w:r w:rsidRPr="007143CC">
        <w:rPr>
          <w:rFonts w:ascii="Arial" w:hAnsi="Arial" w:cs="Arial"/>
          <w:sz w:val="22"/>
        </w:rPr>
        <w:t>aandachtsgroep</w:t>
      </w:r>
      <w:proofErr w:type="spellEnd"/>
      <w:r w:rsidRPr="007143CC">
        <w:rPr>
          <w:rFonts w:ascii="Arial" w:hAnsi="Arial" w:cs="Arial"/>
          <w:sz w:val="22"/>
        </w:rPr>
        <w:t>, kinderen die meer uitdaging nodig hebben komen in de plusgroep.  De rest van de groep wordt bij de basisgroep ingedeeld en volgt het programma van de lesmethode.</w:t>
      </w:r>
    </w:p>
    <w:p w:rsidR="007143CC" w:rsidRPr="007143CC" w:rsidRDefault="007143CC" w:rsidP="007143CC">
      <w:pPr>
        <w:rPr>
          <w:rFonts w:ascii="Arial" w:hAnsi="Arial" w:cs="Arial"/>
          <w:sz w:val="22"/>
        </w:rPr>
      </w:pPr>
    </w:p>
    <w:p w:rsidR="007143CC" w:rsidRPr="007143CC" w:rsidRDefault="007143CC" w:rsidP="007143CC">
      <w:pPr>
        <w:rPr>
          <w:rFonts w:ascii="Arial" w:hAnsi="Arial" w:cs="Arial"/>
          <w:i/>
          <w:sz w:val="22"/>
          <w:u w:val="single"/>
        </w:rPr>
      </w:pPr>
      <w:r w:rsidRPr="007143CC">
        <w:rPr>
          <w:rFonts w:ascii="Arial" w:hAnsi="Arial" w:cs="Arial"/>
          <w:i/>
          <w:sz w:val="22"/>
          <w:u w:val="single"/>
        </w:rPr>
        <w:t xml:space="preserve">De route van extra ondersteuning </w:t>
      </w:r>
    </w:p>
    <w:p w:rsidR="007143CC" w:rsidRPr="007143CC" w:rsidRDefault="007143CC" w:rsidP="007143CC">
      <w:pPr>
        <w:rPr>
          <w:rFonts w:ascii="Arial" w:hAnsi="Arial" w:cs="Arial"/>
          <w:sz w:val="22"/>
        </w:rPr>
      </w:pPr>
      <w:r w:rsidRPr="007143CC">
        <w:rPr>
          <w:rFonts w:ascii="Arial" w:hAnsi="Arial" w:cs="Arial"/>
          <w:sz w:val="22"/>
        </w:rPr>
        <w:t>Als de basisvoorwaarden op orde zijn, geeft de route van ondersteuningstoewijzing vervolgens aan welke stappen er worden gezet in het proces van arrangeren, zowel op het niveau van de school als op het niveau van het samenwerkingsverband. Met ondersteuningstoewijzing bedoelen we het traject dat gevolgd wordt om tot een effectief arrangement te komen voor een leerling met een specifieke onderwijsbehoefte. Dit wordt ook wel het “arrangeren” genoemd. Arrangeren is echter een term geworden waar veel onder kan worden verstaan, ook de interventies die een leerkracht zelf doet, of in samenspraak met de interne begeleider.</w:t>
      </w:r>
    </w:p>
    <w:p w:rsidR="007143CC" w:rsidRPr="007143CC" w:rsidRDefault="007143CC" w:rsidP="007143CC">
      <w:pPr>
        <w:rPr>
          <w:rFonts w:ascii="Arial" w:hAnsi="Arial" w:cs="Arial"/>
          <w:sz w:val="22"/>
        </w:rPr>
      </w:pPr>
      <w:r w:rsidRPr="007143CC">
        <w:rPr>
          <w:rFonts w:ascii="Arial" w:hAnsi="Arial" w:cs="Arial"/>
          <w:sz w:val="22"/>
        </w:rPr>
        <w:t xml:space="preserve">Dit proces start bij de signalering door een leerkracht of door de ouders van een ondersteuningsbehoefte bij een leerling en eindigt op het moment dat passend onderwijs voor deze leerling gerealiseerd is. Bij de signalering is het van belang dat informatie uit de voorschoolse voorzieningen wordt ingebracht door de ouders bij de aanmelding op de basisschool. Een adequate overdrachtsprocedure helpt hierbij. </w:t>
      </w:r>
    </w:p>
    <w:p w:rsidR="007143CC" w:rsidRPr="007143CC" w:rsidRDefault="007143CC" w:rsidP="007143CC">
      <w:pPr>
        <w:rPr>
          <w:rFonts w:ascii="Arial" w:hAnsi="Arial" w:cs="Arial"/>
          <w:sz w:val="22"/>
        </w:rPr>
      </w:pPr>
      <w:r w:rsidRPr="007143CC">
        <w:rPr>
          <w:rFonts w:ascii="Arial" w:hAnsi="Arial" w:cs="Arial"/>
          <w:sz w:val="22"/>
        </w:rPr>
        <w:t xml:space="preserve">Voor een kleine groep kinderen met een evidente ondersteuningsbehoefte is al in de eerste levensjaren duidelijk dat zij direct zullen instromen in het speciaal onderwijs. </w:t>
      </w:r>
    </w:p>
    <w:p w:rsidR="007143CC" w:rsidRPr="007143CC" w:rsidRDefault="007143CC" w:rsidP="007143CC">
      <w:pPr>
        <w:rPr>
          <w:rFonts w:ascii="Arial" w:hAnsi="Arial" w:cs="Arial"/>
          <w:sz w:val="22"/>
        </w:rPr>
      </w:pPr>
    </w:p>
    <w:p w:rsidR="007143CC" w:rsidRPr="007143CC" w:rsidRDefault="007143CC" w:rsidP="007143CC">
      <w:pPr>
        <w:rPr>
          <w:rFonts w:ascii="Arial" w:hAnsi="Arial" w:cs="Arial"/>
          <w:sz w:val="22"/>
        </w:rPr>
      </w:pPr>
    </w:p>
    <w:p w:rsidR="007143CC" w:rsidRPr="007143CC" w:rsidRDefault="007143CC" w:rsidP="007143CC">
      <w:pPr>
        <w:rPr>
          <w:rFonts w:ascii="Arial" w:hAnsi="Arial" w:cs="Arial"/>
          <w:sz w:val="22"/>
        </w:rPr>
      </w:pPr>
      <w:r w:rsidRPr="007143CC">
        <w:rPr>
          <w:rFonts w:ascii="Arial" w:hAnsi="Arial" w:cs="Arial"/>
          <w:sz w:val="22"/>
        </w:rPr>
        <w:t xml:space="preserve">De route naar extra ondersteuning stapsgewijs: </w:t>
      </w:r>
    </w:p>
    <w:p w:rsidR="007143CC" w:rsidRPr="007143CC" w:rsidRDefault="007143CC" w:rsidP="007143CC">
      <w:pPr>
        <w:pStyle w:val="Lijstalinea"/>
        <w:numPr>
          <w:ilvl w:val="0"/>
          <w:numId w:val="38"/>
        </w:numPr>
        <w:rPr>
          <w:rFonts w:ascii="Arial" w:hAnsi="Arial" w:cs="Arial"/>
          <w:sz w:val="22"/>
          <w:u w:val="single"/>
        </w:rPr>
      </w:pPr>
      <w:r w:rsidRPr="007143CC">
        <w:rPr>
          <w:rFonts w:ascii="Arial" w:hAnsi="Arial" w:cs="Arial"/>
          <w:sz w:val="22"/>
          <w:u w:val="single"/>
        </w:rPr>
        <w:t xml:space="preserve">Binnen de basisondersteuning </w:t>
      </w:r>
    </w:p>
    <w:p w:rsidR="007143CC" w:rsidRPr="007143CC" w:rsidRDefault="007143CC" w:rsidP="007143CC">
      <w:pPr>
        <w:rPr>
          <w:rFonts w:ascii="Arial" w:hAnsi="Arial" w:cs="Arial"/>
          <w:b/>
          <w:sz w:val="22"/>
        </w:rPr>
      </w:pPr>
    </w:p>
    <w:p w:rsidR="007143CC" w:rsidRPr="007143CC" w:rsidRDefault="007143CC" w:rsidP="007143CC">
      <w:pPr>
        <w:pStyle w:val="Lijstalinea"/>
        <w:numPr>
          <w:ilvl w:val="0"/>
          <w:numId w:val="39"/>
        </w:numPr>
        <w:rPr>
          <w:rFonts w:ascii="Arial" w:hAnsi="Arial" w:cs="Arial"/>
          <w:b/>
          <w:sz w:val="22"/>
        </w:rPr>
      </w:pPr>
      <w:r w:rsidRPr="007143CC">
        <w:rPr>
          <w:rFonts w:ascii="Arial" w:hAnsi="Arial" w:cs="Arial"/>
          <w:b/>
          <w:sz w:val="22"/>
        </w:rPr>
        <w:t>Signalering door de leerkracht</w:t>
      </w:r>
    </w:p>
    <w:p w:rsidR="007143CC" w:rsidRPr="007143CC" w:rsidRDefault="007143CC" w:rsidP="007143CC">
      <w:pPr>
        <w:rPr>
          <w:rFonts w:ascii="Arial" w:hAnsi="Arial" w:cs="Arial"/>
          <w:sz w:val="22"/>
        </w:rPr>
      </w:pPr>
      <w:r w:rsidRPr="007143CC">
        <w:rPr>
          <w:rFonts w:ascii="Arial" w:hAnsi="Arial" w:cs="Arial"/>
          <w:sz w:val="22"/>
        </w:rPr>
        <w:lastRenderedPageBreak/>
        <w:t>De school heeft leraren die in staat zijn om stagnatie in de ontwikkeling van kinderen te signaleren. Uiteraard kan er ook sprake zijn van andere zaken dan stagnatie die zorgen baren. De leerkracht betrekt de ouders erbij en er wordt constructief samengewerkt om een oplossing te vinden (“pedagogisch partnerschap”). Als een leerkracht signaleert dat de ontwikkeling van een leerling stagneert, start de route op basis van HGW in de klas</w:t>
      </w:r>
    </w:p>
    <w:p w:rsidR="007143CC" w:rsidRPr="007143CC" w:rsidRDefault="007143CC" w:rsidP="007143CC">
      <w:pPr>
        <w:rPr>
          <w:rFonts w:ascii="Arial" w:hAnsi="Arial" w:cs="Arial"/>
          <w:sz w:val="22"/>
        </w:rPr>
      </w:pPr>
    </w:p>
    <w:p w:rsidR="007143CC" w:rsidRPr="007143CC" w:rsidRDefault="007143CC" w:rsidP="007143CC">
      <w:pPr>
        <w:rPr>
          <w:rFonts w:ascii="Arial" w:hAnsi="Arial" w:cs="Arial"/>
          <w:sz w:val="22"/>
        </w:rPr>
      </w:pPr>
    </w:p>
    <w:p w:rsidR="007143CC" w:rsidRPr="007143CC" w:rsidRDefault="007143CC" w:rsidP="007143CC">
      <w:pPr>
        <w:pStyle w:val="Lijstalinea"/>
        <w:numPr>
          <w:ilvl w:val="0"/>
          <w:numId w:val="39"/>
        </w:numPr>
        <w:rPr>
          <w:rFonts w:ascii="Arial" w:hAnsi="Arial" w:cs="Arial"/>
          <w:b/>
          <w:sz w:val="22"/>
        </w:rPr>
      </w:pPr>
      <w:r w:rsidRPr="007143CC">
        <w:rPr>
          <w:rFonts w:ascii="Arial" w:hAnsi="Arial" w:cs="Arial"/>
          <w:b/>
          <w:sz w:val="22"/>
        </w:rPr>
        <w:t>In gesprek met de interne begeleider</w:t>
      </w:r>
    </w:p>
    <w:p w:rsidR="007143CC" w:rsidRPr="007143CC" w:rsidRDefault="007143CC" w:rsidP="007143CC">
      <w:pPr>
        <w:rPr>
          <w:rFonts w:ascii="Arial" w:hAnsi="Arial" w:cs="Arial"/>
          <w:sz w:val="22"/>
        </w:rPr>
      </w:pPr>
      <w:r w:rsidRPr="007143CC">
        <w:rPr>
          <w:rFonts w:ascii="Arial" w:hAnsi="Arial" w:cs="Arial"/>
          <w:sz w:val="22"/>
        </w:rPr>
        <w:t xml:space="preserve">Op het moment dat de leerkracht niet tot toereikende oplossingen komt, gaat zij/hij met de interne begeleider in gesprek. De </w:t>
      </w:r>
      <w:proofErr w:type="spellStart"/>
      <w:r w:rsidRPr="007143CC">
        <w:rPr>
          <w:rFonts w:ascii="Arial" w:hAnsi="Arial" w:cs="Arial"/>
          <w:sz w:val="22"/>
        </w:rPr>
        <w:t>IB’er</w:t>
      </w:r>
      <w:proofErr w:type="spellEnd"/>
      <w:r w:rsidRPr="007143CC">
        <w:rPr>
          <w:rFonts w:ascii="Arial" w:hAnsi="Arial" w:cs="Arial"/>
          <w:sz w:val="22"/>
        </w:rPr>
        <w:t xml:space="preserve"> maakt eerst</w:t>
      </w:r>
      <w:r>
        <w:rPr>
          <w:rFonts w:ascii="Arial" w:hAnsi="Arial" w:cs="Arial"/>
          <w:sz w:val="22"/>
        </w:rPr>
        <w:t xml:space="preserve"> </w:t>
      </w:r>
      <w:r w:rsidRPr="007143CC">
        <w:rPr>
          <w:rFonts w:ascii="Arial" w:hAnsi="Arial" w:cs="Arial"/>
          <w:sz w:val="22"/>
        </w:rPr>
        <w:t xml:space="preserve">een gedegen analyse van de situatie en geeft vervolgens advies over een mogelijke aanpak, maakt afspraken over terugkoppeling en betrekt wederom de ouders bij het traject. Zij heeft daarmee de regie in het arrangeerproces. Het is overbodig te zeggen dat de </w:t>
      </w:r>
      <w:proofErr w:type="spellStart"/>
      <w:r w:rsidRPr="007143CC">
        <w:rPr>
          <w:rFonts w:ascii="Arial" w:hAnsi="Arial" w:cs="Arial"/>
          <w:sz w:val="22"/>
        </w:rPr>
        <w:t>IB’er</w:t>
      </w:r>
      <w:proofErr w:type="spellEnd"/>
      <w:r w:rsidRPr="007143CC">
        <w:rPr>
          <w:rFonts w:ascii="Arial" w:hAnsi="Arial" w:cs="Arial"/>
          <w:sz w:val="22"/>
        </w:rPr>
        <w:t xml:space="preserve"> dan ook over afdoende kwaliteiten en tijd dient te beschikken. </w:t>
      </w:r>
    </w:p>
    <w:p w:rsidR="007143CC" w:rsidRPr="007143CC" w:rsidRDefault="007143CC" w:rsidP="007143CC">
      <w:pPr>
        <w:rPr>
          <w:rFonts w:ascii="Arial" w:hAnsi="Arial" w:cs="Arial"/>
          <w:sz w:val="22"/>
        </w:rPr>
      </w:pPr>
    </w:p>
    <w:p w:rsidR="007143CC" w:rsidRPr="007143CC" w:rsidRDefault="007143CC" w:rsidP="007143CC">
      <w:pPr>
        <w:rPr>
          <w:rFonts w:ascii="Arial" w:hAnsi="Arial" w:cs="Arial"/>
          <w:sz w:val="22"/>
        </w:rPr>
      </w:pPr>
      <w:r w:rsidRPr="007143CC">
        <w:rPr>
          <w:rFonts w:ascii="Arial" w:hAnsi="Arial" w:cs="Arial"/>
          <w:sz w:val="22"/>
        </w:rPr>
        <w:t>Dit ondersteuningsteam moet (binnen wat we basisondersteuning noemen) snel en eenvoudig toegang kunnen hebben tot expertise (aanbod) voor vraagverheldering of snelle interventies. Dat kan een schoolmaatschappelijk werker zijn, een (school)arts, of expertise vanuit een regionaal of bestuurlijk georganiseerd loket of expertisecentrum. De directe betrokkenheid van ouders maakt ook snel duidelijk of er (al) sprake is van hul</w:t>
      </w:r>
      <w:r>
        <w:rPr>
          <w:rFonts w:ascii="Arial" w:hAnsi="Arial" w:cs="Arial"/>
          <w:sz w:val="22"/>
        </w:rPr>
        <w:t xml:space="preserve">pverlening aan de gezinskant. </w:t>
      </w:r>
      <w:r w:rsidRPr="007143CC">
        <w:rPr>
          <w:rFonts w:ascii="Arial" w:hAnsi="Arial" w:cs="Arial"/>
          <w:sz w:val="22"/>
        </w:rPr>
        <w:t xml:space="preserve">Dit ondersteuningsteam kan ook besluiten tot onderzoek. De interne begeleider is verantwoordelijk voor professionele dossiervorming. </w:t>
      </w:r>
    </w:p>
    <w:p w:rsidR="007143CC" w:rsidRPr="007143CC" w:rsidRDefault="007143CC" w:rsidP="007143CC">
      <w:pPr>
        <w:rPr>
          <w:rFonts w:ascii="Arial" w:hAnsi="Arial" w:cs="Arial"/>
          <w:sz w:val="22"/>
        </w:rPr>
      </w:pPr>
    </w:p>
    <w:p w:rsidR="007143CC" w:rsidRPr="007143CC" w:rsidRDefault="007143CC" w:rsidP="007143CC">
      <w:pPr>
        <w:pStyle w:val="Lijstalinea"/>
        <w:numPr>
          <w:ilvl w:val="0"/>
          <w:numId w:val="39"/>
        </w:numPr>
        <w:rPr>
          <w:rFonts w:ascii="Arial" w:hAnsi="Arial" w:cs="Arial"/>
          <w:b/>
          <w:sz w:val="22"/>
        </w:rPr>
      </w:pPr>
      <w:r w:rsidRPr="007143CC">
        <w:rPr>
          <w:rFonts w:ascii="Arial" w:hAnsi="Arial" w:cs="Arial"/>
          <w:b/>
          <w:sz w:val="22"/>
        </w:rPr>
        <w:t>Opschalen ondersteuningsteam</w:t>
      </w:r>
    </w:p>
    <w:p w:rsidR="007143CC" w:rsidRPr="007143CC" w:rsidRDefault="007143CC" w:rsidP="007143CC">
      <w:pPr>
        <w:rPr>
          <w:rFonts w:ascii="Arial" w:hAnsi="Arial" w:cs="Arial"/>
          <w:sz w:val="22"/>
        </w:rPr>
      </w:pPr>
      <w:r w:rsidRPr="007143CC">
        <w:rPr>
          <w:rFonts w:ascii="Arial" w:hAnsi="Arial" w:cs="Arial"/>
          <w:sz w:val="22"/>
        </w:rPr>
        <w:t xml:space="preserve">Indien deze kleine driehoek niet tot een effectief en uitvoerbaar handelingsplan voor de leerling kan komen, of de ondersteuningsbehoefte niet goed kan benoemen, kan de </w:t>
      </w:r>
      <w:proofErr w:type="spellStart"/>
      <w:r w:rsidRPr="007143CC">
        <w:rPr>
          <w:rFonts w:ascii="Arial" w:hAnsi="Arial" w:cs="Arial"/>
          <w:sz w:val="22"/>
        </w:rPr>
        <w:t>IB’er</w:t>
      </w:r>
      <w:proofErr w:type="spellEnd"/>
      <w:r w:rsidRPr="007143CC">
        <w:rPr>
          <w:rFonts w:ascii="Arial" w:hAnsi="Arial" w:cs="Arial"/>
          <w:sz w:val="22"/>
        </w:rPr>
        <w:t xml:space="preserve"> het </w:t>
      </w:r>
    </w:p>
    <w:p w:rsidR="007143CC" w:rsidRPr="007143CC" w:rsidRDefault="007143CC" w:rsidP="007143CC">
      <w:pPr>
        <w:rPr>
          <w:rFonts w:ascii="Arial" w:hAnsi="Arial" w:cs="Arial"/>
          <w:sz w:val="22"/>
        </w:rPr>
      </w:pPr>
      <w:r w:rsidRPr="007143CC">
        <w:rPr>
          <w:rFonts w:ascii="Arial" w:hAnsi="Arial" w:cs="Arial"/>
          <w:sz w:val="22"/>
        </w:rPr>
        <w:t xml:space="preserve">ondersteuningsteam vergroten (of “opschalen”) met: </w:t>
      </w:r>
    </w:p>
    <w:p w:rsidR="007143CC" w:rsidRPr="00997241" w:rsidRDefault="007143CC" w:rsidP="007143CC">
      <w:pPr>
        <w:rPr>
          <w:rFonts w:ascii="Arial" w:hAnsi="Arial" w:cs="Arial"/>
          <w:i/>
          <w:sz w:val="22"/>
        </w:rPr>
      </w:pPr>
      <w:r w:rsidRPr="00997241">
        <w:rPr>
          <w:rFonts w:ascii="Arial" w:hAnsi="Arial" w:cs="Arial"/>
          <w:i/>
          <w:sz w:val="22"/>
        </w:rPr>
        <w:t xml:space="preserve">• de directeur. </w:t>
      </w:r>
    </w:p>
    <w:p w:rsidR="007143CC" w:rsidRPr="007143CC" w:rsidRDefault="007143CC" w:rsidP="007143CC">
      <w:pPr>
        <w:rPr>
          <w:rFonts w:ascii="Arial" w:hAnsi="Arial" w:cs="Arial"/>
          <w:sz w:val="22"/>
        </w:rPr>
      </w:pPr>
      <w:r w:rsidRPr="007143CC">
        <w:rPr>
          <w:rFonts w:ascii="Arial" w:hAnsi="Arial" w:cs="Arial"/>
          <w:sz w:val="22"/>
        </w:rPr>
        <w:t xml:space="preserve">Afhankelijk van de schoolorganisatie en de positie van de </w:t>
      </w:r>
      <w:proofErr w:type="spellStart"/>
      <w:r w:rsidRPr="007143CC">
        <w:rPr>
          <w:rFonts w:ascii="Arial" w:hAnsi="Arial" w:cs="Arial"/>
          <w:sz w:val="22"/>
        </w:rPr>
        <w:t>IB’er</w:t>
      </w:r>
      <w:proofErr w:type="spellEnd"/>
      <w:r w:rsidRPr="007143CC">
        <w:rPr>
          <w:rFonts w:ascii="Arial" w:hAnsi="Arial" w:cs="Arial"/>
          <w:sz w:val="22"/>
        </w:rPr>
        <w:t xml:space="preserve"> is de directeur </w:t>
      </w:r>
    </w:p>
    <w:p w:rsidR="007143CC" w:rsidRPr="007143CC" w:rsidRDefault="007143CC" w:rsidP="007143CC">
      <w:pPr>
        <w:rPr>
          <w:rFonts w:ascii="Arial" w:hAnsi="Arial" w:cs="Arial"/>
          <w:sz w:val="22"/>
        </w:rPr>
      </w:pPr>
      <w:r w:rsidRPr="007143CC">
        <w:rPr>
          <w:rFonts w:ascii="Arial" w:hAnsi="Arial" w:cs="Arial"/>
          <w:sz w:val="22"/>
        </w:rPr>
        <w:t xml:space="preserve">onderdeel van dit (grotere) ondersteuningsteam en stuurt dit ook aan en is hier </w:t>
      </w:r>
    </w:p>
    <w:p w:rsidR="007143CC" w:rsidRPr="007143CC" w:rsidRDefault="007143CC" w:rsidP="007143CC">
      <w:pPr>
        <w:rPr>
          <w:rFonts w:ascii="Arial" w:hAnsi="Arial" w:cs="Arial"/>
          <w:sz w:val="22"/>
        </w:rPr>
      </w:pPr>
      <w:r w:rsidRPr="007143CC">
        <w:rPr>
          <w:rFonts w:ascii="Arial" w:hAnsi="Arial" w:cs="Arial"/>
          <w:sz w:val="22"/>
        </w:rPr>
        <w:t xml:space="preserve">eindverantwoordelijk voor; </w:t>
      </w:r>
    </w:p>
    <w:p w:rsidR="007143CC" w:rsidRPr="00997241" w:rsidRDefault="007143CC" w:rsidP="007143CC">
      <w:pPr>
        <w:rPr>
          <w:rFonts w:ascii="Arial" w:hAnsi="Arial" w:cs="Arial"/>
          <w:i/>
          <w:sz w:val="22"/>
        </w:rPr>
      </w:pPr>
      <w:r w:rsidRPr="00997241">
        <w:rPr>
          <w:rFonts w:ascii="Arial" w:hAnsi="Arial" w:cs="Arial"/>
          <w:i/>
          <w:sz w:val="22"/>
        </w:rPr>
        <w:t>•</w:t>
      </w:r>
      <w:r w:rsidR="00997241" w:rsidRPr="00997241">
        <w:rPr>
          <w:rFonts w:ascii="Arial" w:hAnsi="Arial" w:cs="Arial"/>
          <w:i/>
          <w:sz w:val="22"/>
        </w:rPr>
        <w:t xml:space="preserve"> </w:t>
      </w:r>
      <w:r w:rsidRPr="00997241">
        <w:rPr>
          <w:rFonts w:ascii="Arial" w:hAnsi="Arial" w:cs="Arial"/>
          <w:i/>
          <w:sz w:val="22"/>
        </w:rPr>
        <w:t xml:space="preserve">de ‘adviseur passend onderwijs’ (of ‘schooladviseur’). </w:t>
      </w:r>
    </w:p>
    <w:p w:rsidR="007143CC" w:rsidRPr="007143CC" w:rsidRDefault="007143CC" w:rsidP="007143CC">
      <w:pPr>
        <w:rPr>
          <w:rFonts w:ascii="Arial" w:hAnsi="Arial" w:cs="Arial"/>
          <w:sz w:val="22"/>
        </w:rPr>
      </w:pPr>
      <w:r w:rsidRPr="007143CC">
        <w:rPr>
          <w:rFonts w:ascii="Arial" w:hAnsi="Arial" w:cs="Arial"/>
          <w:sz w:val="22"/>
        </w:rPr>
        <w:t xml:space="preserve">Bij toepassing van een ondersteuningsteam kan gewerkt worden met een adviseur die </w:t>
      </w:r>
    </w:p>
    <w:p w:rsidR="007143CC" w:rsidRPr="007143CC" w:rsidRDefault="007143CC" w:rsidP="007143CC">
      <w:pPr>
        <w:rPr>
          <w:rFonts w:ascii="Arial" w:hAnsi="Arial" w:cs="Arial"/>
          <w:sz w:val="22"/>
        </w:rPr>
      </w:pPr>
      <w:r w:rsidRPr="007143CC">
        <w:rPr>
          <w:rFonts w:ascii="Arial" w:hAnsi="Arial" w:cs="Arial"/>
          <w:sz w:val="22"/>
        </w:rPr>
        <w:t>het arrangeren ondersteunt. Deze adviseur is een generalist met ruime onderwijservaring en kennis van mogelijke, specifieke onderwijsbehoeften. Hij/zij kent de mogelijkheden binnen de wijk, het bestuur, de regio en het samenwerkingsverband en kan dus desgewenst het ondersteuningsteam uitbreiden met de gewenste specialisten. Op deze wijze ondersteunt deze adviseur de school bij het vormgeven en vinden van het juiste arrangement. Hij/zij stelt zich daarbij op als ‘</w:t>
      </w:r>
      <w:proofErr w:type="spellStart"/>
      <w:r w:rsidRPr="007143CC">
        <w:rPr>
          <w:rFonts w:ascii="Arial" w:hAnsi="Arial" w:cs="Arial"/>
          <w:sz w:val="22"/>
        </w:rPr>
        <w:t>critical</w:t>
      </w:r>
      <w:proofErr w:type="spellEnd"/>
      <w:r w:rsidRPr="007143CC">
        <w:rPr>
          <w:rFonts w:ascii="Arial" w:hAnsi="Arial" w:cs="Arial"/>
          <w:sz w:val="22"/>
        </w:rPr>
        <w:t xml:space="preserve"> </w:t>
      </w:r>
      <w:proofErr w:type="spellStart"/>
      <w:r w:rsidRPr="007143CC">
        <w:rPr>
          <w:rFonts w:ascii="Arial" w:hAnsi="Arial" w:cs="Arial"/>
          <w:sz w:val="22"/>
        </w:rPr>
        <w:t>friend</w:t>
      </w:r>
      <w:proofErr w:type="spellEnd"/>
      <w:r w:rsidRPr="007143CC">
        <w:rPr>
          <w:rFonts w:ascii="Arial" w:hAnsi="Arial" w:cs="Arial"/>
          <w:sz w:val="22"/>
        </w:rPr>
        <w:t xml:space="preserve">’. De adviseur is in dienst van het schoolbestuur of werkt bij een regionaal door de besturen zelf op te zetten ondersteuningsunit. </w:t>
      </w:r>
    </w:p>
    <w:p w:rsidR="007143CC" w:rsidRPr="00997241" w:rsidRDefault="007143CC" w:rsidP="007143CC">
      <w:pPr>
        <w:rPr>
          <w:rFonts w:ascii="Arial" w:hAnsi="Arial" w:cs="Arial"/>
          <w:i/>
          <w:sz w:val="22"/>
        </w:rPr>
      </w:pPr>
      <w:r w:rsidRPr="00997241">
        <w:rPr>
          <w:rFonts w:ascii="Arial" w:hAnsi="Arial" w:cs="Arial"/>
          <w:i/>
          <w:sz w:val="22"/>
        </w:rPr>
        <w:t>•</w:t>
      </w:r>
      <w:r w:rsidR="00997241" w:rsidRPr="00997241">
        <w:rPr>
          <w:rFonts w:ascii="Arial" w:hAnsi="Arial" w:cs="Arial"/>
          <w:i/>
          <w:sz w:val="22"/>
        </w:rPr>
        <w:t xml:space="preserve"> </w:t>
      </w:r>
      <w:r w:rsidRPr="00997241">
        <w:rPr>
          <w:rFonts w:ascii="Arial" w:hAnsi="Arial" w:cs="Arial"/>
          <w:i/>
          <w:sz w:val="22"/>
        </w:rPr>
        <w:t>de ouder-/</w:t>
      </w:r>
      <w:proofErr w:type="spellStart"/>
      <w:r w:rsidRPr="00997241">
        <w:rPr>
          <w:rFonts w:ascii="Arial" w:hAnsi="Arial" w:cs="Arial"/>
          <w:i/>
          <w:sz w:val="22"/>
        </w:rPr>
        <w:t>kindadviseur</w:t>
      </w:r>
      <w:proofErr w:type="spellEnd"/>
      <w:r w:rsidRPr="00997241">
        <w:rPr>
          <w:rFonts w:ascii="Arial" w:hAnsi="Arial" w:cs="Arial"/>
          <w:i/>
          <w:sz w:val="22"/>
        </w:rPr>
        <w:t xml:space="preserve"> (OKA). </w:t>
      </w:r>
    </w:p>
    <w:p w:rsidR="007143CC" w:rsidRPr="007143CC" w:rsidRDefault="007143CC" w:rsidP="007143CC">
      <w:pPr>
        <w:rPr>
          <w:rFonts w:ascii="Arial" w:hAnsi="Arial" w:cs="Arial"/>
          <w:sz w:val="22"/>
        </w:rPr>
      </w:pPr>
      <w:r w:rsidRPr="007143CC">
        <w:rPr>
          <w:rFonts w:ascii="Arial" w:hAnsi="Arial" w:cs="Arial"/>
          <w:sz w:val="22"/>
        </w:rPr>
        <w:t xml:space="preserve">Dit is de evenknie van de intern begeleider, maar dan voor de gezinskant. De OKA weet de weg in de opvoed- en opgroeiondersteuning en staat in nauw contact met het achterveld van aanbieders. De OKA moet uit de voeten kunnen met de op school gebezigde handelingsgerichte werkwijze en terminologie. De OKA moet, indien dat wenselijk is, bevoegdheden hebben t.a.v. het activeren van de juiste jeugdhulpverlening. </w:t>
      </w:r>
    </w:p>
    <w:p w:rsidR="007143CC" w:rsidRPr="007143CC" w:rsidRDefault="007143CC" w:rsidP="007143CC">
      <w:pPr>
        <w:rPr>
          <w:rFonts w:ascii="Arial" w:hAnsi="Arial" w:cs="Arial"/>
          <w:sz w:val="22"/>
        </w:rPr>
      </w:pPr>
    </w:p>
    <w:p w:rsidR="007143CC" w:rsidRPr="007143CC" w:rsidRDefault="007143CC" w:rsidP="007143CC">
      <w:pPr>
        <w:rPr>
          <w:rFonts w:ascii="Arial" w:hAnsi="Arial" w:cs="Arial"/>
          <w:sz w:val="22"/>
        </w:rPr>
      </w:pPr>
      <w:r w:rsidRPr="007143CC">
        <w:rPr>
          <w:rFonts w:ascii="Arial" w:hAnsi="Arial" w:cs="Arial"/>
          <w:sz w:val="22"/>
        </w:rPr>
        <w:t xml:space="preserve">De vervolgstap is afhankelijk van het karakter van het handelingsplan dat tot stand komt. Dat </w:t>
      </w:r>
    </w:p>
    <w:p w:rsidR="007143CC" w:rsidRPr="007143CC" w:rsidRDefault="007143CC" w:rsidP="007143CC">
      <w:pPr>
        <w:rPr>
          <w:rFonts w:ascii="Arial" w:hAnsi="Arial" w:cs="Arial"/>
          <w:sz w:val="22"/>
        </w:rPr>
      </w:pPr>
      <w:r w:rsidRPr="007143CC">
        <w:rPr>
          <w:rFonts w:ascii="Arial" w:hAnsi="Arial" w:cs="Arial"/>
          <w:sz w:val="22"/>
        </w:rPr>
        <w:t xml:space="preserve">kan uitvoerbaar blijken binnen de basisondersteuning, het kan uitvoerbaar zijn binnen de </w:t>
      </w:r>
    </w:p>
    <w:p w:rsidR="007143CC" w:rsidRPr="007143CC" w:rsidRDefault="007143CC" w:rsidP="007143CC">
      <w:pPr>
        <w:rPr>
          <w:rFonts w:ascii="Arial" w:hAnsi="Arial" w:cs="Arial"/>
          <w:sz w:val="22"/>
        </w:rPr>
      </w:pPr>
      <w:r w:rsidRPr="007143CC">
        <w:rPr>
          <w:rFonts w:ascii="Arial" w:hAnsi="Arial" w:cs="Arial"/>
          <w:sz w:val="22"/>
        </w:rPr>
        <w:t xml:space="preserve">basisschool, maar de basisondersteuning overschrijden en extra faciliteiten met zich meebrengen of verwijzing naar speciaal (basis) onderwijs betekenen. </w:t>
      </w:r>
    </w:p>
    <w:p w:rsidR="007143CC" w:rsidRPr="007143CC" w:rsidRDefault="007143CC" w:rsidP="007143CC">
      <w:pPr>
        <w:rPr>
          <w:rFonts w:ascii="Arial" w:hAnsi="Arial" w:cs="Arial"/>
          <w:sz w:val="22"/>
        </w:rPr>
      </w:pPr>
    </w:p>
    <w:p w:rsidR="007143CC" w:rsidRPr="00997241" w:rsidRDefault="007143CC" w:rsidP="007143CC">
      <w:pPr>
        <w:rPr>
          <w:rFonts w:ascii="Arial" w:hAnsi="Arial" w:cs="Arial"/>
          <w:b/>
          <w:sz w:val="22"/>
        </w:rPr>
      </w:pPr>
      <w:r w:rsidRPr="00997241">
        <w:rPr>
          <w:rFonts w:ascii="Arial" w:hAnsi="Arial" w:cs="Arial"/>
          <w:b/>
          <w:sz w:val="22"/>
        </w:rPr>
        <w:t xml:space="preserve">d. </w:t>
      </w:r>
      <w:r w:rsidR="00997241">
        <w:rPr>
          <w:rFonts w:ascii="Arial" w:hAnsi="Arial" w:cs="Arial"/>
          <w:b/>
          <w:sz w:val="22"/>
        </w:rPr>
        <w:t xml:space="preserve"> </w:t>
      </w:r>
      <w:r w:rsidRPr="00997241">
        <w:rPr>
          <w:rFonts w:ascii="Arial" w:hAnsi="Arial" w:cs="Arial"/>
          <w:b/>
          <w:sz w:val="22"/>
        </w:rPr>
        <w:t>Arrangementen in de basisondersteuning</w:t>
      </w:r>
    </w:p>
    <w:p w:rsidR="007143CC" w:rsidRPr="007143CC" w:rsidRDefault="007143CC" w:rsidP="007143CC">
      <w:pPr>
        <w:rPr>
          <w:rFonts w:ascii="Arial" w:hAnsi="Arial" w:cs="Arial"/>
          <w:sz w:val="22"/>
        </w:rPr>
      </w:pPr>
      <w:r w:rsidRPr="007143CC">
        <w:rPr>
          <w:rFonts w:ascii="Arial" w:hAnsi="Arial" w:cs="Arial"/>
          <w:sz w:val="22"/>
        </w:rPr>
        <w:t xml:space="preserve">Van het budget dat de school voor basisondersteuning beschikbaar heeft, organiseert zij het betreffende arrangement. Ook hier kan sprake zijn van naar binnengehaalde ondersteuning </w:t>
      </w:r>
    </w:p>
    <w:p w:rsidR="007143CC" w:rsidRPr="007143CC" w:rsidRDefault="007143CC" w:rsidP="007143CC">
      <w:pPr>
        <w:rPr>
          <w:rFonts w:ascii="Arial" w:hAnsi="Arial" w:cs="Arial"/>
          <w:sz w:val="22"/>
        </w:rPr>
      </w:pPr>
      <w:r w:rsidRPr="007143CC">
        <w:rPr>
          <w:rFonts w:ascii="Arial" w:hAnsi="Arial" w:cs="Arial"/>
          <w:sz w:val="22"/>
        </w:rPr>
        <w:lastRenderedPageBreak/>
        <w:t xml:space="preserve">door eigen bekostiging, of doordat dit in de wijk, vanuit het schoolbestuur of een lokaal expertiseteam wordt “gepoold”. </w:t>
      </w:r>
    </w:p>
    <w:p w:rsidR="007143CC" w:rsidRPr="007143CC" w:rsidRDefault="007143CC" w:rsidP="007143CC">
      <w:pPr>
        <w:rPr>
          <w:rFonts w:ascii="Arial" w:hAnsi="Arial" w:cs="Arial"/>
          <w:sz w:val="22"/>
        </w:rPr>
      </w:pPr>
    </w:p>
    <w:p w:rsidR="007143CC" w:rsidRPr="007143CC" w:rsidRDefault="007143CC" w:rsidP="007143CC">
      <w:pPr>
        <w:rPr>
          <w:rFonts w:ascii="Arial" w:hAnsi="Arial" w:cs="Arial"/>
          <w:sz w:val="22"/>
        </w:rPr>
      </w:pPr>
    </w:p>
    <w:p w:rsidR="007143CC" w:rsidRPr="00997241" w:rsidRDefault="007143CC" w:rsidP="00997241">
      <w:pPr>
        <w:pStyle w:val="Lijstalinea"/>
        <w:numPr>
          <w:ilvl w:val="0"/>
          <w:numId w:val="38"/>
        </w:numPr>
        <w:rPr>
          <w:rFonts w:ascii="Arial" w:hAnsi="Arial" w:cs="Arial"/>
          <w:sz w:val="22"/>
          <w:u w:val="single"/>
        </w:rPr>
      </w:pPr>
      <w:r w:rsidRPr="00997241">
        <w:rPr>
          <w:rFonts w:ascii="Arial" w:hAnsi="Arial" w:cs="Arial"/>
          <w:sz w:val="22"/>
          <w:u w:val="single"/>
        </w:rPr>
        <w:t xml:space="preserve">Extra ondersteuning </w:t>
      </w:r>
    </w:p>
    <w:p w:rsidR="007143CC" w:rsidRPr="007143CC" w:rsidRDefault="007143CC" w:rsidP="007143CC">
      <w:pPr>
        <w:rPr>
          <w:rFonts w:ascii="Arial" w:hAnsi="Arial" w:cs="Arial"/>
          <w:sz w:val="22"/>
        </w:rPr>
      </w:pPr>
      <w:r w:rsidRPr="007143CC">
        <w:rPr>
          <w:rFonts w:ascii="Arial" w:hAnsi="Arial" w:cs="Arial"/>
          <w:sz w:val="22"/>
        </w:rPr>
        <w:t>Op het moment dat een arrangement de afgesproken basisondersteuning te boven gaat, d.w.z. als de school zonder inzet van extra expertise of middelen handelingsverlegen is, is sprake van noodzaak tot extra ondersteuning, die in dit geval in de basisschool wordt uitgevoerd. De school zal in dit geval een ontwikkelingsperspectiefplan (OPP) moeten opstellen en dit voorleggen aan de ouders. Ouders</w:t>
      </w:r>
      <w:r w:rsidR="00997241">
        <w:rPr>
          <w:rFonts w:ascii="Arial" w:hAnsi="Arial" w:cs="Arial"/>
          <w:sz w:val="22"/>
        </w:rPr>
        <w:t xml:space="preserve"> </w:t>
      </w:r>
      <w:r w:rsidRPr="007143CC">
        <w:rPr>
          <w:rFonts w:ascii="Arial" w:hAnsi="Arial" w:cs="Arial"/>
          <w:sz w:val="22"/>
        </w:rPr>
        <w:t xml:space="preserve">moeten instemming geven op het handelingsdeel van het OPP en ondertekenen het. Voor het OPP hanteren alle scholen in het samenwerkingsverband hetzelfde format. Dit format wordt door het samenwerkingsverband vastgesteld. </w:t>
      </w:r>
    </w:p>
    <w:p w:rsidR="007143CC" w:rsidRPr="007143CC" w:rsidRDefault="007143CC" w:rsidP="007143CC">
      <w:pPr>
        <w:rPr>
          <w:rFonts w:ascii="Arial" w:hAnsi="Arial" w:cs="Arial"/>
          <w:sz w:val="22"/>
        </w:rPr>
      </w:pPr>
    </w:p>
    <w:p w:rsidR="007143CC" w:rsidRPr="007143CC" w:rsidRDefault="007143CC" w:rsidP="007143CC">
      <w:pPr>
        <w:pStyle w:val="Lijstalinea"/>
        <w:numPr>
          <w:ilvl w:val="0"/>
          <w:numId w:val="38"/>
        </w:numPr>
        <w:rPr>
          <w:rFonts w:ascii="Arial" w:hAnsi="Arial" w:cs="Arial"/>
          <w:sz w:val="22"/>
          <w:u w:val="single"/>
        </w:rPr>
      </w:pPr>
      <w:r w:rsidRPr="007143CC">
        <w:rPr>
          <w:rFonts w:ascii="Arial" w:hAnsi="Arial" w:cs="Arial"/>
          <w:sz w:val="22"/>
          <w:u w:val="single"/>
        </w:rPr>
        <w:t>De route naar extra ondersteuning in het speciaal (basis) onderwijs</w:t>
      </w:r>
    </w:p>
    <w:p w:rsidR="007143CC" w:rsidRPr="007143CC" w:rsidRDefault="007143CC" w:rsidP="007143CC">
      <w:pPr>
        <w:rPr>
          <w:rFonts w:ascii="Arial" w:hAnsi="Arial" w:cs="Arial"/>
          <w:sz w:val="22"/>
        </w:rPr>
      </w:pPr>
      <w:r w:rsidRPr="007143CC">
        <w:rPr>
          <w:rFonts w:ascii="Arial" w:hAnsi="Arial" w:cs="Arial"/>
          <w:sz w:val="22"/>
        </w:rPr>
        <w:t xml:space="preserve">Op het moment dat duidelijk is dat aan de onderwijsbehoeften van een leerling het beste </w:t>
      </w:r>
    </w:p>
    <w:p w:rsidR="007143CC" w:rsidRPr="007143CC" w:rsidRDefault="007143CC" w:rsidP="007143CC">
      <w:pPr>
        <w:rPr>
          <w:rFonts w:ascii="Arial" w:hAnsi="Arial" w:cs="Arial"/>
          <w:sz w:val="22"/>
        </w:rPr>
      </w:pPr>
      <w:r w:rsidRPr="007143CC">
        <w:rPr>
          <w:rFonts w:ascii="Arial" w:hAnsi="Arial" w:cs="Arial"/>
          <w:sz w:val="22"/>
        </w:rPr>
        <w:t xml:space="preserve">tegemoet kan worden gekomen in een school voor SBO of SO (of daar twijfel over bestaat), </w:t>
      </w:r>
    </w:p>
    <w:p w:rsidR="007143CC" w:rsidRPr="007143CC" w:rsidRDefault="007143CC" w:rsidP="007143CC">
      <w:pPr>
        <w:rPr>
          <w:rFonts w:ascii="Arial" w:hAnsi="Arial" w:cs="Arial"/>
          <w:sz w:val="22"/>
        </w:rPr>
      </w:pPr>
      <w:r w:rsidRPr="007143CC">
        <w:rPr>
          <w:rFonts w:ascii="Arial" w:hAnsi="Arial" w:cs="Arial"/>
          <w:sz w:val="22"/>
        </w:rPr>
        <w:t xml:space="preserve">wordt door het ondersteuningsteam (de adviseur of </w:t>
      </w:r>
      <w:proofErr w:type="spellStart"/>
      <w:r w:rsidRPr="007143CC">
        <w:rPr>
          <w:rFonts w:ascii="Arial" w:hAnsi="Arial" w:cs="Arial"/>
          <w:sz w:val="22"/>
        </w:rPr>
        <w:t>IB’er</w:t>
      </w:r>
      <w:proofErr w:type="spellEnd"/>
      <w:r w:rsidRPr="007143CC">
        <w:rPr>
          <w:rFonts w:ascii="Arial" w:hAnsi="Arial" w:cs="Arial"/>
          <w:sz w:val="22"/>
        </w:rPr>
        <w:t xml:space="preserve">) de onderwijsadviseur ingeschakeld. De onderwijsadviseur is in dienst van het samenwerkingsverband, maar gevestigd in de regio. </w:t>
      </w:r>
    </w:p>
    <w:p w:rsidR="007143CC" w:rsidRPr="007143CC" w:rsidRDefault="007143CC" w:rsidP="007143CC">
      <w:pPr>
        <w:rPr>
          <w:rFonts w:ascii="Arial" w:hAnsi="Arial" w:cs="Arial"/>
          <w:sz w:val="22"/>
        </w:rPr>
      </w:pPr>
    </w:p>
    <w:p w:rsidR="007143CC" w:rsidRPr="007143CC" w:rsidRDefault="007143CC" w:rsidP="007143CC">
      <w:pPr>
        <w:rPr>
          <w:rFonts w:ascii="Arial" w:hAnsi="Arial" w:cs="Arial"/>
          <w:sz w:val="22"/>
        </w:rPr>
      </w:pPr>
      <w:r w:rsidRPr="007143CC">
        <w:rPr>
          <w:rFonts w:ascii="Arial" w:hAnsi="Arial" w:cs="Arial"/>
          <w:sz w:val="22"/>
        </w:rPr>
        <w:t xml:space="preserve">De route van verwijzing stapsgewijs: </w:t>
      </w:r>
    </w:p>
    <w:p w:rsidR="007143CC" w:rsidRPr="00997241" w:rsidRDefault="007143CC" w:rsidP="007143CC">
      <w:pPr>
        <w:rPr>
          <w:rFonts w:ascii="Arial" w:hAnsi="Arial" w:cs="Arial"/>
          <w:b/>
          <w:i/>
          <w:sz w:val="22"/>
        </w:rPr>
      </w:pPr>
      <w:r w:rsidRPr="00997241">
        <w:rPr>
          <w:rFonts w:ascii="Arial" w:hAnsi="Arial" w:cs="Arial"/>
          <w:b/>
          <w:i/>
          <w:sz w:val="22"/>
        </w:rPr>
        <w:t xml:space="preserve">1.Het ondersteuningsteam concludeert de noodzaak van verwijzing </w:t>
      </w:r>
    </w:p>
    <w:p w:rsidR="007143CC" w:rsidRPr="007143CC" w:rsidRDefault="007143CC" w:rsidP="007143CC">
      <w:pPr>
        <w:rPr>
          <w:rFonts w:ascii="Arial" w:hAnsi="Arial" w:cs="Arial"/>
          <w:sz w:val="22"/>
        </w:rPr>
      </w:pPr>
      <w:r w:rsidRPr="007143CC">
        <w:rPr>
          <w:rFonts w:ascii="Arial" w:hAnsi="Arial" w:cs="Arial"/>
          <w:sz w:val="22"/>
        </w:rPr>
        <w:t xml:space="preserve">De eerste stap is gelijk aan die van de aanvraag extra ondersteuning: de school/het ondersteuningsteam stelt een ontwikkelingsperspectiefplan (OPP) op en legt dit voor aan de </w:t>
      </w:r>
    </w:p>
    <w:p w:rsidR="007143CC" w:rsidRPr="007143CC" w:rsidRDefault="007143CC" w:rsidP="007143CC">
      <w:pPr>
        <w:rPr>
          <w:rFonts w:ascii="Arial" w:hAnsi="Arial" w:cs="Arial"/>
          <w:sz w:val="22"/>
        </w:rPr>
      </w:pPr>
      <w:r w:rsidRPr="007143CC">
        <w:rPr>
          <w:rFonts w:ascii="Arial" w:hAnsi="Arial" w:cs="Arial"/>
          <w:sz w:val="22"/>
        </w:rPr>
        <w:t xml:space="preserve">ouders. Ouders hebben instemming op het handelingsdeel van het OPP en ondertekenen het. Het OPP maakt duidelijk dat de ondersteuningsbehoefte alleen in het speciaal (basisonderwijs) gerealiseerd kan worden. </w:t>
      </w:r>
    </w:p>
    <w:p w:rsidR="007143CC" w:rsidRPr="00997241" w:rsidRDefault="007143CC" w:rsidP="007143CC">
      <w:pPr>
        <w:rPr>
          <w:rFonts w:ascii="Arial" w:hAnsi="Arial" w:cs="Arial"/>
          <w:b/>
          <w:sz w:val="22"/>
        </w:rPr>
      </w:pPr>
    </w:p>
    <w:p w:rsidR="007143CC" w:rsidRPr="00997241" w:rsidRDefault="007143CC" w:rsidP="007143CC">
      <w:pPr>
        <w:rPr>
          <w:rFonts w:ascii="Arial" w:hAnsi="Arial" w:cs="Arial"/>
          <w:b/>
          <w:i/>
          <w:sz w:val="22"/>
        </w:rPr>
      </w:pPr>
      <w:r w:rsidRPr="00997241">
        <w:rPr>
          <w:rFonts w:ascii="Arial" w:hAnsi="Arial" w:cs="Arial"/>
          <w:b/>
          <w:i/>
          <w:sz w:val="22"/>
        </w:rPr>
        <w:t xml:space="preserve">2.De school meldt zich bij de onderwijsadviseur </w:t>
      </w:r>
    </w:p>
    <w:p w:rsidR="007143CC" w:rsidRPr="007143CC" w:rsidRDefault="007143CC" w:rsidP="007143CC">
      <w:pPr>
        <w:rPr>
          <w:rFonts w:ascii="Arial" w:hAnsi="Arial" w:cs="Arial"/>
          <w:sz w:val="22"/>
        </w:rPr>
      </w:pPr>
      <w:r w:rsidRPr="007143CC">
        <w:rPr>
          <w:rFonts w:ascii="Arial" w:hAnsi="Arial" w:cs="Arial"/>
          <w:sz w:val="22"/>
        </w:rPr>
        <w:t xml:space="preserve">Deze beoordeelt het dossier op: </w:t>
      </w:r>
    </w:p>
    <w:p w:rsidR="007143CC" w:rsidRPr="007143CC" w:rsidRDefault="007143CC" w:rsidP="007143CC">
      <w:pPr>
        <w:rPr>
          <w:rFonts w:ascii="Arial" w:hAnsi="Arial" w:cs="Arial"/>
          <w:sz w:val="22"/>
        </w:rPr>
      </w:pPr>
      <w:r w:rsidRPr="007143CC">
        <w:rPr>
          <w:rFonts w:ascii="Arial" w:hAnsi="Arial" w:cs="Arial"/>
          <w:sz w:val="22"/>
        </w:rPr>
        <w:t>•</w:t>
      </w:r>
      <w:r w:rsidR="00997241">
        <w:rPr>
          <w:rFonts w:ascii="Arial" w:hAnsi="Arial" w:cs="Arial"/>
          <w:sz w:val="22"/>
        </w:rPr>
        <w:t xml:space="preserve"> </w:t>
      </w:r>
      <w:r w:rsidRPr="007143CC">
        <w:rPr>
          <w:rFonts w:ascii="Arial" w:hAnsi="Arial" w:cs="Arial"/>
          <w:sz w:val="22"/>
        </w:rPr>
        <w:t xml:space="preserve">de aanwezigheid van en inhoud en kwaliteit van het </w:t>
      </w:r>
    </w:p>
    <w:p w:rsidR="007143CC" w:rsidRPr="007143CC" w:rsidRDefault="007143CC" w:rsidP="007143CC">
      <w:pPr>
        <w:rPr>
          <w:rFonts w:ascii="Arial" w:hAnsi="Arial" w:cs="Arial"/>
          <w:sz w:val="22"/>
        </w:rPr>
      </w:pPr>
      <w:r w:rsidRPr="007143CC">
        <w:rPr>
          <w:rFonts w:ascii="Arial" w:hAnsi="Arial" w:cs="Arial"/>
          <w:sz w:val="22"/>
        </w:rPr>
        <w:t xml:space="preserve">OPP; </w:t>
      </w:r>
    </w:p>
    <w:p w:rsidR="007143CC" w:rsidRPr="007143CC" w:rsidRDefault="007143CC" w:rsidP="007143CC">
      <w:pPr>
        <w:rPr>
          <w:rFonts w:ascii="Arial" w:hAnsi="Arial" w:cs="Arial"/>
          <w:sz w:val="22"/>
        </w:rPr>
      </w:pPr>
      <w:r w:rsidRPr="007143CC">
        <w:rPr>
          <w:rFonts w:ascii="Arial" w:hAnsi="Arial" w:cs="Arial"/>
          <w:sz w:val="22"/>
        </w:rPr>
        <w:t>•</w:t>
      </w:r>
      <w:r w:rsidR="00997241">
        <w:rPr>
          <w:rFonts w:ascii="Arial" w:hAnsi="Arial" w:cs="Arial"/>
          <w:sz w:val="22"/>
        </w:rPr>
        <w:t xml:space="preserve"> </w:t>
      </w:r>
      <w:r w:rsidRPr="007143CC">
        <w:rPr>
          <w:rFonts w:ascii="Arial" w:hAnsi="Arial" w:cs="Arial"/>
          <w:sz w:val="22"/>
        </w:rPr>
        <w:t xml:space="preserve">de ondertekening door ouders (handelingsdeel OPP); </w:t>
      </w:r>
    </w:p>
    <w:p w:rsidR="007143CC" w:rsidRPr="007143CC" w:rsidRDefault="007143CC" w:rsidP="007143CC">
      <w:pPr>
        <w:rPr>
          <w:rFonts w:ascii="Arial" w:hAnsi="Arial" w:cs="Arial"/>
          <w:sz w:val="22"/>
        </w:rPr>
      </w:pPr>
      <w:r w:rsidRPr="007143CC">
        <w:rPr>
          <w:rFonts w:ascii="Arial" w:hAnsi="Arial" w:cs="Arial"/>
          <w:sz w:val="22"/>
        </w:rPr>
        <w:t>•</w:t>
      </w:r>
      <w:r w:rsidR="00997241">
        <w:rPr>
          <w:rFonts w:ascii="Arial" w:hAnsi="Arial" w:cs="Arial"/>
          <w:sz w:val="22"/>
        </w:rPr>
        <w:t xml:space="preserve"> </w:t>
      </w:r>
      <w:r w:rsidRPr="007143CC">
        <w:rPr>
          <w:rFonts w:ascii="Arial" w:hAnsi="Arial" w:cs="Arial"/>
          <w:sz w:val="22"/>
        </w:rPr>
        <w:t xml:space="preserve">het traject dat de school tot dusver doorlopen heeft; </w:t>
      </w:r>
    </w:p>
    <w:p w:rsidR="007143CC" w:rsidRPr="007143CC" w:rsidRDefault="007143CC" w:rsidP="007143CC">
      <w:pPr>
        <w:rPr>
          <w:rFonts w:ascii="Arial" w:hAnsi="Arial" w:cs="Arial"/>
          <w:sz w:val="22"/>
        </w:rPr>
      </w:pPr>
      <w:r w:rsidRPr="007143CC">
        <w:rPr>
          <w:rFonts w:ascii="Arial" w:hAnsi="Arial" w:cs="Arial"/>
          <w:sz w:val="22"/>
        </w:rPr>
        <w:t>•</w:t>
      </w:r>
      <w:r w:rsidR="00997241">
        <w:rPr>
          <w:rFonts w:ascii="Arial" w:hAnsi="Arial" w:cs="Arial"/>
          <w:sz w:val="22"/>
        </w:rPr>
        <w:t xml:space="preserve"> </w:t>
      </w:r>
      <w:r w:rsidRPr="007143CC">
        <w:rPr>
          <w:rFonts w:ascii="Arial" w:hAnsi="Arial" w:cs="Arial"/>
          <w:sz w:val="22"/>
        </w:rPr>
        <w:t xml:space="preserve">(mogelijk) onderzoek dat heeft plaatsgevonden. </w:t>
      </w:r>
    </w:p>
    <w:p w:rsidR="007143CC" w:rsidRPr="007143CC" w:rsidRDefault="007143CC" w:rsidP="007143CC">
      <w:pPr>
        <w:rPr>
          <w:rFonts w:ascii="Arial" w:hAnsi="Arial" w:cs="Arial"/>
          <w:sz w:val="22"/>
        </w:rPr>
      </w:pPr>
      <w:r w:rsidRPr="007143CC">
        <w:rPr>
          <w:rFonts w:ascii="Arial" w:hAnsi="Arial" w:cs="Arial"/>
          <w:sz w:val="22"/>
        </w:rPr>
        <w:t xml:space="preserve">Beoordeling van het dossier kan leiden tot de constatering dat het dossier onvoldoende is voor vervolgstappen, maar de onderwijsadviseur is dan gehouden het ondersteuningsteam te assisteren bij vervolmaking van het dossier. Het ondersteuningsteam (inclusief de ouders) bespreekt de mogelijkheden van verwijzing met de onderwijsadviseur, de aard van het gewenste onderwijs (SBO, SO cluster 3, SO cluster 4), en de verwachte duur. </w:t>
      </w:r>
    </w:p>
    <w:p w:rsidR="007143CC" w:rsidRPr="007143CC" w:rsidRDefault="007143CC" w:rsidP="007143CC">
      <w:pPr>
        <w:rPr>
          <w:rFonts w:ascii="Arial" w:hAnsi="Arial" w:cs="Arial"/>
          <w:sz w:val="22"/>
        </w:rPr>
      </w:pPr>
    </w:p>
    <w:p w:rsidR="007143CC" w:rsidRPr="00997241" w:rsidRDefault="007143CC" w:rsidP="007143CC">
      <w:pPr>
        <w:rPr>
          <w:rFonts w:ascii="Arial" w:hAnsi="Arial" w:cs="Arial"/>
          <w:b/>
          <w:i/>
          <w:sz w:val="22"/>
        </w:rPr>
      </w:pPr>
      <w:r w:rsidRPr="00997241">
        <w:rPr>
          <w:rFonts w:ascii="Arial" w:hAnsi="Arial" w:cs="Arial"/>
          <w:b/>
          <w:i/>
          <w:sz w:val="22"/>
        </w:rPr>
        <w:t xml:space="preserve">3.Deskundigenadvies </w:t>
      </w:r>
    </w:p>
    <w:p w:rsidR="007143CC" w:rsidRPr="007143CC" w:rsidRDefault="007143CC" w:rsidP="007143CC">
      <w:pPr>
        <w:rPr>
          <w:rFonts w:ascii="Arial" w:hAnsi="Arial" w:cs="Arial"/>
          <w:sz w:val="22"/>
        </w:rPr>
      </w:pPr>
      <w:r w:rsidRPr="007143CC">
        <w:rPr>
          <w:rFonts w:ascii="Arial" w:hAnsi="Arial" w:cs="Arial"/>
          <w:sz w:val="22"/>
        </w:rPr>
        <w:t xml:space="preserve">De onderwijsadviseur stelt een deskundigenadvies open betrekt daarbij een tweede specialist, </w:t>
      </w:r>
    </w:p>
    <w:p w:rsidR="007143CC" w:rsidRPr="007143CC" w:rsidRDefault="007143CC" w:rsidP="007143CC">
      <w:pPr>
        <w:rPr>
          <w:rFonts w:ascii="Arial" w:hAnsi="Arial" w:cs="Arial"/>
          <w:sz w:val="22"/>
        </w:rPr>
      </w:pPr>
      <w:r w:rsidRPr="007143CC">
        <w:rPr>
          <w:rFonts w:ascii="Arial" w:hAnsi="Arial" w:cs="Arial"/>
          <w:sz w:val="22"/>
        </w:rPr>
        <w:t>waarvan het specialisme aansluit op de veronderstelde onderwijsbehoefte. Dat kan zijn:</w:t>
      </w:r>
    </w:p>
    <w:p w:rsidR="007143CC" w:rsidRPr="007143CC" w:rsidRDefault="007143CC" w:rsidP="007143CC">
      <w:pPr>
        <w:numPr>
          <w:ilvl w:val="0"/>
          <w:numId w:val="37"/>
        </w:numPr>
        <w:rPr>
          <w:rFonts w:ascii="Arial" w:hAnsi="Arial" w:cs="Arial"/>
          <w:sz w:val="22"/>
        </w:rPr>
      </w:pPr>
      <w:r w:rsidRPr="007143CC">
        <w:rPr>
          <w:rFonts w:ascii="Arial" w:hAnsi="Arial" w:cs="Arial"/>
          <w:sz w:val="22"/>
        </w:rPr>
        <w:t>een Ondersteuningsplan</w:t>
      </w:r>
    </w:p>
    <w:p w:rsidR="007143CC" w:rsidRPr="007143CC" w:rsidRDefault="007143CC" w:rsidP="007143CC">
      <w:pPr>
        <w:numPr>
          <w:ilvl w:val="0"/>
          <w:numId w:val="37"/>
        </w:numPr>
        <w:rPr>
          <w:rFonts w:ascii="Arial" w:hAnsi="Arial" w:cs="Arial"/>
          <w:sz w:val="22"/>
        </w:rPr>
      </w:pPr>
      <w:r w:rsidRPr="007143CC">
        <w:rPr>
          <w:rFonts w:ascii="Arial" w:hAnsi="Arial" w:cs="Arial"/>
          <w:sz w:val="22"/>
        </w:rPr>
        <w:t xml:space="preserve">deskundigen- advies </w:t>
      </w:r>
    </w:p>
    <w:p w:rsidR="007143CC" w:rsidRPr="007143CC" w:rsidRDefault="007143CC" w:rsidP="007143CC">
      <w:pPr>
        <w:numPr>
          <w:ilvl w:val="0"/>
          <w:numId w:val="37"/>
        </w:numPr>
        <w:rPr>
          <w:rFonts w:ascii="Arial" w:hAnsi="Arial" w:cs="Arial"/>
          <w:sz w:val="22"/>
        </w:rPr>
      </w:pPr>
      <w:r w:rsidRPr="007143CC">
        <w:rPr>
          <w:rFonts w:ascii="Arial" w:hAnsi="Arial" w:cs="Arial"/>
          <w:sz w:val="22"/>
        </w:rPr>
        <w:t xml:space="preserve">observatie- voorziening  - SBO of SO kinderpsycholoog, een jeugdpsychiater, een arts of een maatschappelijk deskundige. </w:t>
      </w:r>
    </w:p>
    <w:p w:rsidR="007143CC" w:rsidRPr="007143CC" w:rsidRDefault="007143CC" w:rsidP="007143CC">
      <w:pPr>
        <w:rPr>
          <w:rFonts w:ascii="Arial" w:hAnsi="Arial" w:cs="Arial"/>
          <w:sz w:val="22"/>
        </w:rPr>
      </w:pPr>
      <w:r w:rsidRPr="007143CC">
        <w:rPr>
          <w:rFonts w:ascii="Arial" w:hAnsi="Arial" w:cs="Arial"/>
          <w:sz w:val="22"/>
        </w:rPr>
        <w:t>De onderwijsadviseur en tweede adviseur kunnen in overleg besluiten tot aanvullend onderzoek. Het deskundigenadvies beschrijft de mogelijkheden en belemmeringen (of risicofactoren) van de leerling op verschillende ontwikkelingsgebieden,</w:t>
      </w:r>
      <w:r w:rsidR="00997241">
        <w:rPr>
          <w:rFonts w:ascii="Arial" w:hAnsi="Arial" w:cs="Arial"/>
          <w:sz w:val="22"/>
        </w:rPr>
        <w:t xml:space="preserve"> </w:t>
      </w:r>
      <w:r w:rsidRPr="007143CC">
        <w:rPr>
          <w:rFonts w:ascii="Arial" w:hAnsi="Arial" w:cs="Arial"/>
          <w:sz w:val="22"/>
        </w:rPr>
        <w:t xml:space="preserve">zoals: </w:t>
      </w:r>
    </w:p>
    <w:p w:rsidR="007143CC" w:rsidRPr="007143CC" w:rsidRDefault="007143CC" w:rsidP="007143CC">
      <w:pPr>
        <w:rPr>
          <w:rFonts w:ascii="Arial" w:hAnsi="Arial" w:cs="Arial"/>
          <w:sz w:val="22"/>
        </w:rPr>
      </w:pPr>
      <w:r w:rsidRPr="007143CC">
        <w:rPr>
          <w:rFonts w:ascii="Arial" w:hAnsi="Arial" w:cs="Arial"/>
          <w:sz w:val="22"/>
        </w:rPr>
        <w:t xml:space="preserve">•werkhouding en taakgedrag; </w:t>
      </w:r>
    </w:p>
    <w:p w:rsidR="007143CC" w:rsidRPr="007143CC" w:rsidRDefault="007143CC" w:rsidP="007143CC">
      <w:pPr>
        <w:rPr>
          <w:rFonts w:ascii="Arial" w:hAnsi="Arial" w:cs="Arial"/>
          <w:sz w:val="22"/>
        </w:rPr>
      </w:pPr>
      <w:r w:rsidRPr="007143CC">
        <w:rPr>
          <w:rFonts w:ascii="Arial" w:hAnsi="Arial" w:cs="Arial"/>
          <w:sz w:val="22"/>
        </w:rPr>
        <w:t xml:space="preserve">•taalontwikkeling; </w:t>
      </w:r>
    </w:p>
    <w:p w:rsidR="007143CC" w:rsidRPr="007143CC" w:rsidRDefault="007143CC" w:rsidP="007143CC">
      <w:pPr>
        <w:rPr>
          <w:rFonts w:ascii="Arial" w:hAnsi="Arial" w:cs="Arial"/>
          <w:sz w:val="22"/>
        </w:rPr>
      </w:pPr>
      <w:r w:rsidRPr="007143CC">
        <w:rPr>
          <w:rFonts w:ascii="Arial" w:hAnsi="Arial" w:cs="Arial"/>
          <w:sz w:val="22"/>
        </w:rPr>
        <w:lastRenderedPageBreak/>
        <w:t xml:space="preserve">•didactische ontwikkeling; </w:t>
      </w:r>
    </w:p>
    <w:p w:rsidR="007143CC" w:rsidRPr="007143CC" w:rsidRDefault="007143CC" w:rsidP="007143CC">
      <w:pPr>
        <w:rPr>
          <w:rFonts w:ascii="Arial" w:hAnsi="Arial" w:cs="Arial"/>
          <w:sz w:val="22"/>
        </w:rPr>
      </w:pPr>
      <w:r w:rsidRPr="007143CC">
        <w:rPr>
          <w:rFonts w:ascii="Arial" w:hAnsi="Arial" w:cs="Arial"/>
          <w:sz w:val="22"/>
        </w:rPr>
        <w:t xml:space="preserve">•cognitieve ontwikkeling en functieontwikkeling; </w:t>
      </w:r>
    </w:p>
    <w:p w:rsidR="007143CC" w:rsidRPr="007143CC" w:rsidRDefault="007143CC" w:rsidP="007143CC">
      <w:pPr>
        <w:rPr>
          <w:rFonts w:ascii="Arial" w:hAnsi="Arial" w:cs="Arial"/>
          <w:sz w:val="22"/>
        </w:rPr>
      </w:pPr>
      <w:r w:rsidRPr="007143CC">
        <w:rPr>
          <w:rFonts w:ascii="Arial" w:hAnsi="Arial" w:cs="Arial"/>
          <w:sz w:val="22"/>
        </w:rPr>
        <w:t xml:space="preserve">•sociale en emotionele ontwikkeling; </w:t>
      </w:r>
    </w:p>
    <w:p w:rsidR="007143CC" w:rsidRPr="007143CC" w:rsidRDefault="007143CC" w:rsidP="007143CC">
      <w:pPr>
        <w:rPr>
          <w:rFonts w:ascii="Arial" w:hAnsi="Arial" w:cs="Arial"/>
          <w:sz w:val="22"/>
        </w:rPr>
      </w:pPr>
      <w:r w:rsidRPr="007143CC">
        <w:rPr>
          <w:rFonts w:ascii="Arial" w:hAnsi="Arial" w:cs="Arial"/>
          <w:sz w:val="22"/>
        </w:rPr>
        <w:t xml:space="preserve">•lichamelijke ontwikkeling. </w:t>
      </w:r>
    </w:p>
    <w:p w:rsidR="007143CC" w:rsidRPr="007143CC" w:rsidRDefault="007143CC" w:rsidP="007143CC">
      <w:pPr>
        <w:rPr>
          <w:rFonts w:ascii="Arial" w:hAnsi="Arial" w:cs="Arial"/>
          <w:sz w:val="22"/>
        </w:rPr>
      </w:pPr>
    </w:p>
    <w:p w:rsidR="007143CC" w:rsidRPr="007143CC" w:rsidRDefault="007143CC" w:rsidP="007143CC">
      <w:pPr>
        <w:rPr>
          <w:rFonts w:ascii="Arial" w:hAnsi="Arial" w:cs="Arial"/>
          <w:sz w:val="22"/>
        </w:rPr>
      </w:pPr>
      <w:r w:rsidRPr="007143CC">
        <w:rPr>
          <w:rFonts w:ascii="Arial" w:hAnsi="Arial" w:cs="Arial"/>
          <w:sz w:val="22"/>
        </w:rPr>
        <w:t xml:space="preserve">Het deskundigenadvies geeft primair aan wat er </w:t>
      </w:r>
      <w:proofErr w:type="spellStart"/>
      <w:r w:rsidRPr="007143CC">
        <w:rPr>
          <w:rFonts w:ascii="Arial" w:hAnsi="Arial" w:cs="Arial"/>
          <w:sz w:val="22"/>
        </w:rPr>
        <w:t>moetveranderen</w:t>
      </w:r>
      <w:proofErr w:type="spellEnd"/>
      <w:r w:rsidRPr="007143CC">
        <w:rPr>
          <w:rFonts w:ascii="Arial" w:hAnsi="Arial" w:cs="Arial"/>
          <w:sz w:val="22"/>
        </w:rPr>
        <w:t xml:space="preserve"> en in welke onderwijskundige </w:t>
      </w:r>
    </w:p>
    <w:p w:rsidR="007143CC" w:rsidRPr="007143CC" w:rsidRDefault="007143CC" w:rsidP="007143CC">
      <w:pPr>
        <w:rPr>
          <w:rFonts w:ascii="Arial" w:hAnsi="Arial" w:cs="Arial"/>
          <w:sz w:val="22"/>
        </w:rPr>
      </w:pPr>
      <w:r w:rsidRPr="007143CC">
        <w:rPr>
          <w:rFonts w:ascii="Arial" w:hAnsi="Arial" w:cs="Arial"/>
          <w:sz w:val="22"/>
        </w:rPr>
        <w:t xml:space="preserve">setting dat kans van slagen heeft. Dit laatste leidt tot een advies ten aanzien van </w:t>
      </w:r>
    </w:p>
    <w:p w:rsidR="007143CC" w:rsidRPr="007143CC" w:rsidRDefault="007143CC" w:rsidP="007143CC">
      <w:pPr>
        <w:rPr>
          <w:rFonts w:ascii="Arial" w:hAnsi="Arial" w:cs="Arial"/>
          <w:sz w:val="22"/>
        </w:rPr>
      </w:pPr>
      <w:r w:rsidRPr="007143CC">
        <w:rPr>
          <w:rFonts w:ascii="Arial" w:hAnsi="Arial" w:cs="Arial"/>
          <w:sz w:val="22"/>
        </w:rPr>
        <w:t>toelaatbaarheid voor het SBO of het SO.</w:t>
      </w:r>
    </w:p>
    <w:p w:rsidR="007143CC" w:rsidRPr="007143CC" w:rsidRDefault="007143CC" w:rsidP="007143CC">
      <w:pPr>
        <w:rPr>
          <w:rFonts w:ascii="Arial" w:hAnsi="Arial" w:cs="Arial"/>
          <w:sz w:val="22"/>
        </w:rPr>
      </w:pPr>
    </w:p>
    <w:p w:rsidR="007143CC" w:rsidRPr="007143CC" w:rsidRDefault="007143CC" w:rsidP="007143CC">
      <w:pPr>
        <w:rPr>
          <w:rFonts w:ascii="Arial" w:hAnsi="Arial" w:cs="Arial"/>
          <w:sz w:val="22"/>
        </w:rPr>
      </w:pPr>
      <w:r w:rsidRPr="007143CC">
        <w:rPr>
          <w:rFonts w:ascii="Arial" w:hAnsi="Arial" w:cs="Arial"/>
          <w:sz w:val="22"/>
        </w:rPr>
        <w:t xml:space="preserve">Indien het beeld van wat moet veranderen teveel vragen oproept, dan wel de wenselijke </w:t>
      </w:r>
    </w:p>
    <w:p w:rsidR="007143CC" w:rsidRPr="007143CC" w:rsidRDefault="007143CC" w:rsidP="007143CC">
      <w:pPr>
        <w:rPr>
          <w:rFonts w:ascii="Arial" w:hAnsi="Arial" w:cs="Arial"/>
          <w:sz w:val="22"/>
        </w:rPr>
      </w:pPr>
      <w:r w:rsidRPr="007143CC">
        <w:rPr>
          <w:rFonts w:ascii="Arial" w:hAnsi="Arial" w:cs="Arial"/>
          <w:sz w:val="22"/>
        </w:rPr>
        <w:t xml:space="preserve">onderwijskundige setting nog te ongewis is, kan in overleg met het ondersteuningsteam en een school voor SBO of SO worden geadviseerd tot een observatieplek (dan wel tot observatie in de huidige setting). In het geval van een noodzakelijke crisisplaatsing of acuut trauma heeft de onderwijsadviseur de bevoegdheid direct een leerling toelaatbaar te verklaren en bemiddelt tot plaatsing in het speciaal onderwijs. De onderwijsadviseur kan op basis van het deskundigenadvies tot dusver het verzoek tot toelaatbaarheid afwijzen. </w:t>
      </w:r>
    </w:p>
    <w:p w:rsidR="007143CC" w:rsidRPr="007143CC" w:rsidRDefault="007143CC" w:rsidP="007143CC">
      <w:pPr>
        <w:rPr>
          <w:rFonts w:ascii="Arial" w:hAnsi="Arial" w:cs="Arial"/>
          <w:sz w:val="22"/>
        </w:rPr>
      </w:pPr>
    </w:p>
    <w:p w:rsidR="007143CC" w:rsidRPr="00997241" w:rsidRDefault="007143CC" w:rsidP="007143CC">
      <w:pPr>
        <w:rPr>
          <w:rFonts w:ascii="Arial" w:hAnsi="Arial" w:cs="Arial"/>
          <w:b/>
          <w:i/>
          <w:sz w:val="22"/>
        </w:rPr>
      </w:pPr>
      <w:r w:rsidRPr="00997241">
        <w:rPr>
          <w:rFonts w:ascii="Arial" w:hAnsi="Arial" w:cs="Arial"/>
          <w:b/>
          <w:i/>
          <w:sz w:val="22"/>
        </w:rPr>
        <w:t xml:space="preserve">4.Commissie van Begeleiding </w:t>
      </w:r>
    </w:p>
    <w:p w:rsidR="007143CC" w:rsidRPr="007143CC" w:rsidRDefault="007143CC" w:rsidP="007143CC">
      <w:pPr>
        <w:rPr>
          <w:rFonts w:ascii="Arial" w:hAnsi="Arial" w:cs="Arial"/>
          <w:sz w:val="22"/>
        </w:rPr>
      </w:pPr>
      <w:r w:rsidRPr="007143CC">
        <w:rPr>
          <w:rFonts w:ascii="Arial" w:hAnsi="Arial" w:cs="Arial"/>
          <w:sz w:val="22"/>
        </w:rPr>
        <w:t>Op basis van kennis en ervaring van het Amsterdamse</w:t>
      </w:r>
      <w:r w:rsidR="00A015EA">
        <w:rPr>
          <w:rFonts w:ascii="Arial" w:hAnsi="Arial" w:cs="Arial"/>
          <w:sz w:val="22"/>
        </w:rPr>
        <w:t xml:space="preserve"> </w:t>
      </w:r>
      <w:r w:rsidRPr="007143CC">
        <w:rPr>
          <w:rFonts w:ascii="Arial" w:hAnsi="Arial" w:cs="Arial"/>
          <w:sz w:val="22"/>
        </w:rPr>
        <w:t xml:space="preserve">speciaal (basis) onderwijs en de </w:t>
      </w:r>
    </w:p>
    <w:p w:rsidR="007143CC" w:rsidRPr="007143CC" w:rsidRDefault="007143CC" w:rsidP="007143CC">
      <w:pPr>
        <w:rPr>
          <w:rFonts w:ascii="Arial" w:hAnsi="Arial" w:cs="Arial"/>
          <w:sz w:val="22"/>
        </w:rPr>
      </w:pPr>
      <w:r w:rsidRPr="007143CC">
        <w:rPr>
          <w:rFonts w:ascii="Arial" w:hAnsi="Arial" w:cs="Arial"/>
          <w:sz w:val="22"/>
        </w:rPr>
        <w:t xml:space="preserve">beschikbare </w:t>
      </w:r>
      <w:proofErr w:type="spellStart"/>
      <w:r w:rsidRPr="007143CC">
        <w:rPr>
          <w:rFonts w:ascii="Arial" w:hAnsi="Arial" w:cs="Arial"/>
          <w:sz w:val="22"/>
        </w:rPr>
        <w:t>schoolondersteuningsprofielen</w:t>
      </w:r>
      <w:proofErr w:type="spellEnd"/>
      <w:r w:rsidRPr="007143CC">
        <w:rPr>
          <w:rFonts w:ascii="Arial" w:hAnsi="Arial" w:cs="Arial"/>
          <w:sz w:val="22"/>
        </w:rPr>
        <w:t xml:space="preserve"> van SBO en SO (de ‘staalkaart’ voorzieningen </w:t>
      </w:r>
    </w:p>
    <w:p w:rsidR="007143CC" w:rsidRPr="007143CC" w:rsidRDefault="007143CC" w:rsidP="007143CC">
      <w:pPr>
        <w:rPr>
          <w:rFonts w:ascii="Arial" w:hAnsi="Arial" w:cs="Arial"/>
          <w:sz w:val="22"/>
        </w:rPr>
      </w:pPr>
      <w:r w:rsidRPr="007143CC">
        <w:rPr>
          <w:rFonts w:ascii="Arial" w:hAnsi="Arial" w:cs="Arial"/>
          <w:sz w:val="22"/>
        </w:rPr>
        <w:t>Amsterdam-Diemen) overlegt de onderwijsadviseur over een voorkeur voor een SBO- of SO-</w:t>
      </w:r>
    </w:p>
    <w:p w:rsidR="007143CC" w:rsidRPr="007143CC" w:rsidRDefault="007143CC" w:rsidP="007143CC">
      <w:pPr>
        <w:rPr>
          <w:rFonts w:ascii="Arial" w:hAnsi="Arial" w:cs="Arial"/>
          <w:sz w:val="22"/>
        </w:rPr>
      </w:pPr>
      <w:r w:rsidRPr="007143CC">
        <w:rPr>
          <w:rFonts w:ascii="Arial" w:hAnsi="Arial" w:cs="Arial"/>
          <w:sz w:val="22"/>
        </w:rPr>
        <w:t>school met het ondersteuningsteam. De onderwijsadviseur neemt contact op met de commissie van begeleiding van de betreffende school uiterlijk</w:t>
      </w:r>
      <w:r w:rsidR="00A015EA">
        <w:rPr>
          <w:rFonts w:ascii="Arial" w:hAnsi="Arial" w:cs="Arial"/>
          <w:sz w:val="22"/>
        </w:rPr>
        <w:t xml:space="preserve"> </w:t>
      </w:r>
      <w:r w:rsidRPr="007143CC">
        <w:rPr>
          <w:rFonts w:ascii="Arial" w:hAnsi="Arial" w:cs="Arial"/>
          <w:sz w:val="22"/>
        </w:rPr>
        <w:t>binnen vier werkweken</w:t>
      </w:r>
      <w:r w:rsidR="00A015EA">
        <w:rPr>
          <w:rFonts w:ascii="Arial" w:hAnsi="Arial" w:cs="Arial"/>
          <w:sz w:val="22"/>
        </w:rPr>
        <w:t xml:space="preserve"> </w:t>
      </w:r>
      <w:r w:rsidRPr="007143CC">
        <w:rPr>
          <w:rFonts w:ascii="Arial" w:hAnsi="Arial" w:cs="Arial"/>
          <w:sz w:val="22"/>
        </w:rPr>
        <w:t xml:space="preserve">na de eerste aanmelding van de school bij de onderwijsadviseur (mits deze aanmelding niet tot afwijzing heeft geleid). De commissie van begeleiding of een lid daarvan bespreekt met het ondersteuningsteam (ten minste de </w:t>
      </w:r>
      <w:proofErr w:type="spellStart"/>
      <w:r w:rsidRPr="007143CC">
        <w:rPr>
          <w:rFonts w:ascii="Arial" w:hAnsi="Arial" w:cs="Arial"/>
          <w:sz w:val="22"/>
        </w:rPr>
        <w:t>IB'er</w:t>
      </w:r>
      <w:proofErr w:type="spellEnd"/>
      <w:r w:rsidRPr="007143CC">
        <w:rPr>
          <w:rFonts w:ascii="Arial" w:hAnsi="Arial" w:cs="Arial"/>
          <w:sz w:val="22"/>
        </w:rPr>
        <w:t xml:space="preserve"> en de ouder) en de onderwijsadviseur de inhoud van het deskundigenadvies en de mogelijkheden van de school om het OPP te realiseren. Tevens worden de verwachte duur en intensiviteit van de begeleiding en de mogelijkheden van terugplaatsing besproken. </w:t>
      </w:r>
    </w:p>
    <w:p w:rsidR="007143CC" w:rsidRPr="007143CC" w:rsidRDefault="007143CC" w:rsidP="007143CC">
      <w:pPr>
        <w:rPr>
          <w:rFonts w:ascii="Arial" w:hAnsi="Arial" w:cs="Arial"/>
          <w:sz w:val="22"/>
        </w:rPr>
      </w:pPr>
      <w:r w:rsidRPr="007143CC">
        <w:rPr>
          <w:rFonts w:ascii="Arial" w:hAnsi="Arial" w:cs="Arial"/>
          <w:sz w:val="22"/>
        </w:rPr>
        <w:t xml:space="preserve">Vanaf dit moment neemt de commissie van begeleiding de toeleiding van ouders en kind over. Als er sprake is van een instelling die onderwijs combineert met overige zorg (bijvoorbeeld door verbintenis met de jeugd-GGZ) regelt de commissie van begeleiding/de SO-school de totstandkoming van de verdere zorgcomponenten. </w:t>
      </w:r>
    </w:p>
    <w:p w:rsidR="007143CC" w:rsidRPr="007143CC" w:rsidRDefault="007143CC" w:rsidP="007143CC">
      <w:pPr>
        <w:rPr>
          <w:rFonts w:ascii="Arial" w:hAnsi="Arial" w:cs="Arial"/>
          <w:sz w:val="22"/>
        </w:rPr>
      </w:pPr>
    </w:p>
    <w:p w:rsidR="007143CC" w:rsidRPr="00997241" w:rsidRDefault="007143CC" w:rsidP="007143CC">
      <w:pPr>
        <w:rPr>
          <w:rFonts w:ascii="Arial" w:hAnsi="Arial" w:cs="Arial"/>
          <w:b/>
          <w:i/>
          <w:sz w:val="22"/>
        </w:rPr>
      </w:pPr>
      <w:r w:rsidRPr="00997241">
        <w:rPr>
          <w:rFonts w:ascii="Arial" w:hAnsi="Arial" w:cs="Arial"/>
          <w:b/>
          <w:i/>
          <w:sz w:val="22"/>
        </w:rPr>
        <w:t xml:space="preserve">5.Afronding deskundigenadvies </w:t>
      </w:r>
    </w:p>
    <w:p w:rsidR="007143CC" w:rsidRPr="007143CC" w:rsidRDefault="007143CC" w:rsidP="007143CC">
      <w:pPr>
        <w:rPr>
          <w:rFonts w:ascii="Arial" w:hAnsi="Arial" w:cs="Arial"/>
          <w:sz w:val="22"/>
        </w:rPr>
      </w:pPr>
      <w:r w:rsidRPr="007143CC">
        <w:rPr>
          <w:rFonts w:ascii="Arial" w:hAnsi="Arial" w:cs="Arial"/>
          <w:sz w:val="22"/>
        </w:rPr>
        <w:t>Het deskundigenadvies wordt uiterlijk binnen zes werkweken</w:t>
      </w:r>
    </w:p>
    <w:p w:rsidR="007143CC" w:rsidRPr="007143CC" w:rsidRDefault="007143CC" w:rsidP="007143CC">
      <w:pPr>
        <w:rPr>
          <w:rFonts w:ascii="Arial" w:hAnsi="Arial" w:cs="Arial"/>
          <w:sz w:val="22"/>
        </w:rPr>
      </w:pPr>
      <w:r w:rsidRPr="007143CC">
        <w:rPr>
          <w:rFonts w:ascii="Arial" w:hAnsi="Arial" w:cs="Arial"/>
          <w:sz w:val="22"/>
        </w:rPr>
        <w:t xml:space="preserve">na de eerste aanmelding van de school afgerond met een advies tot </w:t>
      </w:r>
      <w:proofErr w:type="spellStart"/>
      <w:r w:rsidRPr="007143CC">
        <w:rPr>
          <w:rFonts w:ascii="Arial" w:hAnsi="Arial" w:cs="Arial"/>
          <w:sz w:val="22"/>
        </w:rPr>
        <w:t>toelaatbaarheid,met</w:t>
      </w:r>
      <w:proofErr w:type="spellEnd"/>
      <w:r w:rsidRPr="007143CC">
        <w:rPr>
          <w:rFonts w:ascii="Arial" w:hAnsi="Arial" w:cs="Arial"/>
          <w:sz w:val="22"/>
        </w:rPr>
        <w:t xml:space="preserve"> vermelding van: </w:t>
      </w:r>
    </w:p>
    <w:p w:rsidR="007143CC" w:rsidRPr="007143CC" w:rsidRDefault="007143CC" w:rsidP="007143CC">
      <w:pPr>
        <w:rPr>
          <w:rFonts w:ascii="Arial" w:hAnsi="Arial" w:cs="Arial"/>
          <w:sz w:val="22"/>
        </w:rPr>
      </w:pPr>
      <w:r w:rsidRPr="007143CC">
        <w:rPr>
          <w:rFonts w:ascii="Arial" w:hAnsi="Arial" w:cs="Arial"/>
          <w:sz w:val="22"/>
        </w:rPr>
        <w:t>•</w:t>
      </w:r>
      <w:r w:rsidR="00997241">
        <w:rPr>
          <w:rFonts w:ascii="Arial" w:hAnsi="Arial" w:cs="Arial"/>
          <w:sz w:val="22"/>
        </w:rPr>
        <w:t xml:space="preserve"> </w:t>
      </w:r>
      <w:r w:rsidRPr="007143CC">
        <w:rPr>
          <w:rFonts w:ascii="Arial" w:hAnsi="Arial" w:cs="Arial"/>
          <w:sz w:val="22"/>
        </w:rPr>
        <w:t xml:space="preserve">de duur van de verwijzing; </w:t>
      </w:r>
    </w:p>
    <w:p w:rsidR="007143CC" w:rsidRPr="007143CC" w:rsidRDefault="007143CC" w:rsidP="007143CC">
      <w:pPr>
        <w:rPr>
          <w:rFonts w:ascii="Arial" w:hAnsi="Arial" w:cs="Arial"/>
          <w:sz w:val="22"/>
        </w:rPr>
      </w:pPr>
      <w:r w:rsidRPr="007143CC">
        <w:rPr>
          <w:rFonts w:ascii="Arial" w:hAnsi="Arial" w:cs="Arial"/>
          <w:sz w:val="22"/>
        </w:rPr>
        <w:t>•</w:t>
      </w:r>
      <w:r w:rsidR="00997241">
        <w:rPr>
          <w:rFonts w:ascii="Arial" w:hAnsi="Arial" w:cs="Arial"/>
          <w:sz w:val="22"/>
        </w:rPr>
        <w:t xml:space="preserve"> </w:t>
      </w:r>
      <w:r w:rsidRPr="007143CC">
        <w:rPr>
          <w:rFonts w:ascii="Arial" w:hAnsi="Arial" w:cs="Arial"/>
          <w:sz w:val="22"/>
        </w:rPr>
        <w:t xml:space="preserve">plaatsing in SBO of SO en de ondersteuningscategorie die van toepassing is bij het SO. Dit </w:t>
      </w:r>
    </w:p>
    <w:p w:rsidR="007143CC" w:rsidRPr="007143CC" w:rsidRDefault="007143CC" w:rsidP="007143CC">
      <w:pPr>
        <w:rPr>
          <w:rFonts w:ascii="Arial" w:hAnsi="Arial" w:cs="Arial"/>
          <w:sz w:val="22"/>
        </w:rPr>
      </w:pPr>
      <w:r w:rsidRPr="007143CC">
        <w:rPr>
          <w:rFonts w:ascii="Arial" w:hAnsi="Arial" w:cs="Arial"/>
          <w:sz w:val="22"/>
        </w:rPr>
        <w:t xml:space="preserve">  betreft: </w:t>
      </w:r>
    </w:p>
    <w:p w:rsidR="007143CC" w:rsidRPr="007143CC" w:rsidRDefault="007143CC" w:rsidP="007143CC">
      <w:pPr>
        <w:rPr>
          <w:rFonts w:ascii="Arial" w:hAnsi="Arial" w:cs="Arial"/>
          <w:sz w:val="22"/>
        </w:rPr>
      </w:pPr>
      <w:r w:rsidRPr="007143CC">
        <w:rPr>
          <w:rFonts w:ascii="Arial" w:hAnsi="Arial" w:cs="Arial"/>
          <w:sz w:val="22"/>
        </w:rPr>
        <w:t xml:space="preserve">- categorie 1 (cluster 4, LZ en ZMLK) </w:t>
      </w:r>
    </w:p>
    <w:p w:rsidR="007143CC" w:rsidRPr="007143CC" w:rsidRDefault="007143CC" w:rsidP="007143CC">
      <w:pPr>
        <w:rPr>
          <w:rFonts w:ascii="Arial" w:hAnsi="Arial" w:cs="Arial"/>
          <w:sz w:val="22"/>
        </w:rPr>
      </w:pPr>
      <w:r w:rsidRPr="007143CC">
        <w:rPr>
          <w:rFonts w:ascii="Arial" w:hAnsi="Arial" w:cs="Arial"/>
          <w:sz w:val="22"/>
        </w:rPr>
        <w:t xml:space="preserve">- categorie 2 (LG) </w:t>
      </w:r>
    </w:p>
    <w:p w:rsidR="007143CC" w:rsidRPr="007143CC" w:rsidRDefault="007143CC" w:rsidP="007143CC">
      <w:pPr>
        <w:rPr>
          <w:rFonts w:ascii="Arial" w:hAnsi="Arial" w:cs="Arial"/>
          <w:sz w:val="22"/>
        </w:rPr>
      </w:pPr>
      <w:r w:rsidRPr="007143CC">
        <w:rPr>
          <w:rFonts w:ascii="Arial" w:hAnsi="Arial" w:cs="Arial"/>
          <w:sz w:val="22"/>
        </w:rPr>
        <w:t xml:space="preserve">- categorie 3 (MG) </w:t>
      </w:r>
    </w:p>
    <w:p w:rsidR="007143CC" w:rsidRPr="00997241" w:rsidRDefault="007143CC" w:rsidP="007143CC">
      <w:pPr>
        <w:rPr>
          <w:rFonts w:ascii="Arial" w:hAnsi="Arial" w:cs="Arial"/>
          <w:b/>
          <w:sz w:val="22"/>
        </w:rPr>
      </w:pPr>
    </w:p>
    <w:p w:rsidR="007143CC" w:rsidRPr="00997241" w:rsidRDefault="007143CC" w:rsidP="007143CC">
      <w:pPr>
        <w:rPr>
          <w:rFonts w:ascii="Arial" w:hAnsi="Arial" w:cs="Arial"/>
          <w:b/>
          <w:i/>
          <w:sz w:val="22"/>
        </w:rPr>
      </w:pPr>
      <w:r w:rsidRPr="00997241">
        <w:rPr>
          <w:rFonts w:ascii="Arial" w:hAnsi="Arial" w:cs="Arial"/>
          <w:b/>
          <w:i/>
          <w:sz w:val="22"/>
        </w:rPr>
        <w:t xml:space="preserve">6.Toelaatbaarheidsverklaring </w:t>
      </w:r>
    </w:p>
    <w:p w:rsidR="007143CC" w:rsidRPr="007143CC" w:rsidRDefault="007143CC" w:rsidP="007143CC">
      <w:pPr>
        <w:rPr>
          <w:rFonts w:ascii="Arial" w:hAnsi="Arial" w:cs="Arial"/>
          <w:sz w:val="22"/>
        </w:rPr>
      </w:pPr>
      <w:r w:rsidRPr="007143CC">
        <w:rPr>
          <w:rFonts w:ascii="Arial" w:hAnsi="Arial" w:cs="Arial"/>
          <w:sz w:val="22"/>
        </w:rPr>
        <w:t xml:space="preserve">Op grond van het deskundigenadvies geeft de directeur van het samenwerkingsverband een </w:t>
      </w:r>
    </w:p>
    <w:p w:rsidR="007143CC" w:rsidRPr="007143CC" w:rsidRDefault="007143CC" w:rsidP="007143CC">
      <w:pPr>
        <w:rPr>
          <w:rFonts w:ascii="Arial" w:hAnsi="Arial" w:cs="Arial"/>
          <w:sz w:val="22"/>
        </w:rPr>
      </w:pPr>
      <w:r w:rsidRPr="007143CC">
        <w:rPr>
          <w:rFonts w:ascii="Arial" w:hAnsi="Arial" w:cs="Arial"/>
          <w:sz w:val="22"/>
        </w:rPr>
        <w:t xml:space="preserve">toelaatbaarheidsverklaring af met vermelding van: </w:t>
      </w:r>
    </w:p>
    <w:p w:rsidR="007143CC" w:rsidRPr="007143CC" w:rsidRDefault="007143CC" w:rsidP="007143CC">
      <w:pPr>
        <w:rPr>
          <w:rFonts w:ascii="Arial" w:hAnsi="Arial" w:cs="Arial"/>
          <w:sz w:val="22"/>
        </w:rPr>
      </w:pPr>
      <w:r w:rsidRPr="007143CC">
        <w:rPr>
          <w:rFonts w:ascii="Arial" w:hAnsi="Arial" w:cs="Arial"/>
          <w:sz w:val="22"/>
        </w:rPr>
        <w:t>•</w:t>
      </w:r>
      <w:r w:rsidR="00997241">
        <w:rPr>
          <w:rFonts w:ascii="Arial" w:hAnsi="Arial" w:cs="Arial"/>
          <w:sz w:val="22"/>
        </w:rPr>
        <w:t xml:space="preserve"> </w:t>
      </w:r>
      <w:r w:rsidRPr="007143CC">
        <w:rPr>
          <w:rFonts w:ascii="Arial" w:hAnsi="Arial" w:cs="Arial"/>
          <w:sz w:val="22"/>
        </w:rPr>
        <w:t xml:space="preserve">de duur van de toelaatbaarheid; </w:t>
      </w:r>
    </w:p>
    <w:p w:rsidR="007143CC" w:rsidRPr="007143CC" w:rsidRDefault="007143CC" w:rsidP="007143CC">
      <w:pPr>
        <w:rPr>
          <w:rFonts w:ascii="Arial" w:hAnsi="Arial" w:cs="Arial"/>
          <w:sz w:val="22"/>
        </w:rPr>
      </w:pPr>
      <w:r w:rsidRPr="007143CC">
        <w:rPr>
          <w:rFonts w:ascii="Arial" w:hAnsi="Arial" w:cs="Arial"/>
          <w:sz w:val="22"/>
        </w:rPr>
        <w:t>•</w:t>
      </w:r>
      <w:r w:rsidR="00997241">
        <w:rPr>
          <w:rFonts w:ascii="Arial" w:hAnsi="Arial" w:cs="Arial"/>
          <w:sz w:val="22"/>
        </w:rPr>
        <w:t xml:space="preserve"> </w:t>
      </w:r>
      <w:r w:rsidRPr="007143CC">
        <w:rPr>
          <w:rFonts w:ascii="Arial" w:hAnsi="Arial" w:cs="Arial"/>
          <w:sz w:val="22"/>
        </w:rPr>
        <w:t xml:space="preserve">toelaatbaar voor SBO of; </w:t>
      </w:r>
    </w:p>
    <w:p w:rsidR="007143CC" w:rsidRPr="007143CC" w:rsidRDefault="007143CC" w:rsidP="007143CC">
      <w:pPr>
        <w:rPr>
          <w:rFonts w:ascii="Arial" w:hAnsi="Arial" w:cs="Arial"/>
          <w:sz w:val="22"/>
        </w:rPr>
      </w:pPr>
      <w:r w:rsidRPr="007143CC">
        <w:rPr>
          <w:rFonts w:ascii="Arial" w:hAnsi="Arial" w:cs="Arial"/>
          <w:sz w:val="22"/>
        </w:rPr>
        <w:t>•</w:t>
      </w:r>
      <w:r w:rsidR="00997241">
        <w:rPr>
          <w:rFonts w:ascii="Arial" w:hAnsi="Arial" w:cs="Arial"/>
          <w:sz w:val="22"/>
        </w:rPr>
        <w:t xml:space="preserve"> </w:t>
      </w:r>
      <w:r w:rsidRPr="007143CC">
        <w:rPr>
          <w:rFonts w:ascii="Arial" w:hAnsi="Arial" w:cs="Arial"/>
          <w:sz w:val="22"/>
        </w:rPr>
        <w:t>de ondersteuningscategorie SO die van toepassing is</w:t>
      </w:r>
    </w:p>
    <w:p w:rsidR="007143CC" w:rsidRPr="007143CC" w:rsidRDefault="007143CC" w:rsidP="007143CC">
      <w:pPr>
        <w:rPr>
          <w:rFonts w:ascii="Arial" w:hAnsi="Arial" w:cs="Arial"/>
          <w:sz w:val="22"/>
        </w:rPr>
      </w:pPr>
      <w:r w:rsidRPr="007143CC">
        <w:rPr>
          <w:rFonts w:ascii="Arial" w:hAnsi="Arial" w:cs="Arial"/>
          <w:sz w:val="22"/>
        </w:rPr>
        <w:t xml:space="preserve">. </w:t>
      </w:r>
    </w:p>
    <w:p w:rsidR="007143CC" w:rsidRPr="007143CC" w:rsidRDefault="007143CC" w:rsidP="007143CC">
      <w:pPr>
        <w:rPr>
          <w:rFonts w:ascii="Arial" w:hAnsi="Arial" w:cs="Arial"/>
          <w:sz w:val="22"/>
        </w:rPr>
      </w:pPr>
      <w:r w:rsidRPr="007143CC">
        <w:rPr>
          <w:rFonts w:ascii="Arial" w:hAnsi="Arial" w:cs="Arial"/>
          <w:sz w:val="22"/>
        </w:rPr>
        <w:t>De toelaatbaarheidsverklaring gaat uiterlijk binnen</w:t>
      </w:r>
      <w:r w:rsidR="00997241">
        <w:rPr>
          <w:rFonts w:ascii="Arial" w:hAnsi="Arial" w:cs="Arial"/>
          <w:sz w:val="22"/>
        </w:rPr>
        <w:t xml:space="preserve"> </w:t>
      </w:r>
      <w:r w:rsidRPr="007143CC">
        <w:rPr>
          <w:rFonts w:ascii="Arial" w:hAnsi="Arial" w:cs="Arial"/>
          <w:sz w:val="22"/>
        </w:rPr>
        <w:t>zeven werkweken</w:t>
      </w:r>
      <w:r w:rsidR="00997241">
        <w:rPr>
          <w:rFonts w:ascii="Arial" w:hAnsi="Arial" w:cs="Arial"/>
          <w:sz w:val="22"/>
        </w:rPr>
        <w:t xml:space="preserve"> </w:t>
      </w:r>
      <w:r w:rsidRPr="007143CC">
        <w:rPr>
          <w:rFonts w:ascii="Arial" w:hAnsi="Arial" w:cs="Arial"/>
          <w:sz w:val="22"/>
        </w:rPr>
        <w:t xml:space="preserve">na de eerste aanmelding naar de ouders van de leerling, met afschrift naar de school en de </w:t>
      </w:r>
      <w:r w:rsidRPr="007143CC">
        <w:rPr>
          <w:rFonts w:ascii="Arial" w:hAnsi="Arial" w:cs="Arial"/>
          <w:sz w:val="22"/>
        </w:rPr>
        <w:lastRenderedPageBreak/>
        <w:t xml:space="preserve">onderwijsadviseur. Hiervoor wordt door het samenwerkingsverband een format opgesteld. Het samenwerkingsverband registreert toelaatbaarheidsverklaringen en ziet toe op daadwerkelijke plaatsing, ook in de registratie bij DUO. </w:t>
      </w:r>
    </w:p>
    <w:p w:rsidR="007143CC" w:rsidRPr="007143CC" w:rsidRDefault="007143CC" w:rsidP="007143CC">
      <w:pPr>
        <w:rPr>
          <w:rFonts w:ascii="Arial" w:hAnsi="Arial" w:cs="Arial"/>
          <w:sz w:val="22"/>
        </w:rPr>
      </w:pPr>
    </w:p>
    <w:p w:rsidR="007143CC" w:rsidRPr="00997241" w:rsidRDefault="007143CC" w:rsidP="007143CC">
      <w:pPr>
        <w:rPr>
          <w:rFonts w:ascii="Arial" w:hAnsi="Arial" w:cs="Arial"/>
          <w:b/>
          <w:i/>
          <w:sz w:val="22"/>
        </w:rPr>
      </w:pPr>
      <w:r w:rsidRPr="00997241">
        <w:rPr>
          <w:rFonts w:ascii="Arial" w:hAnsi="Arial" w:cs="Arial"/>
          <w:b/>
          <w:i/>
          <w:sz w:val="22"/>
        </w:rPr>
        <w:t xml:space="preserve">7.Bezwaar </w:t>
      </w:r>
    </w:p>
    <w:p w:rsidR="007143CC" w:rsidRPr="007143CC" w:rsidRDefault="007143CC" w:rsidP="007143CC">
      <w:pPr>
        <w:rPr>
          <w:rFonts w:ascii="Arial" w:hAnsi="Arial" w:cs="Arial"/>
          <w:sz w:val="22"/>
        </w:rPr>
      </w:pPr>
      <w:r w:rsidRPr="007143CC">
        <w:rPr>
          <w:rFonts w:ascii="Arial" w:hAnsi="Arial" w:cs="Arial"/>
          <w:sz w:val="22"/>
        </w:rPr>
        <w:t>Ouders (en school) kunnen bezwaar aantekenen tegen het al dan niet afgeven van een toelaatbaarheidsverklaring, dan wel bezwaar maken tegen de inhoud daarvan. Dit bezwaar wordt behandeld conform de Algemene wet bestuursrecht.</w:t>
      </w:r>
    </w:p>
    <w:p w:rsidR="007143CC" w:rsidRPr="007143CC" w:rsidRDefault="007143CC" w:rsidP="007143CC">
      <w:pPr>
        <w:rPr>
          <w:rFonts w:ascii="Arial" w:hAnsi="Arial" w:cs="Arial"/>
          <w:sz w:val="22"/>
        </w:rPr>
      </w:pPr>
    </w:p>
    <w:p w:rsidR="007143CC" w:rsidRPr="00997241" w:rsidRDefault="007143CC" w:rsidP="007143CC">
      <w:pPr>
        <w:rPr>
          <w:rFonts w:ascii="Arial" w:hAnsi="Arial" w:cs="Arial"/>
          <w:b/>
          <w:i/>
          <w:sz w:val="22"/>
        </w:rPr>
      </w:pPr>
      <w:r w:rsidRPr="00997241">
        <w:rPr>
          <w:rFonts w:ascii="Arial" w:hAnsi="Arial" w:cs="Arial"/>
          <w:b/>
          <w:i/>
          <w:sz w:val="22"/>
        </w:rPr>
        <w:t xml:space="preserve">8.Plaatsing en overdracht ontwikkelperspectief plan </w:t>
      </w:r>
    </w:p>
    <w:p w:rsidR="007143CC" w:rsidRPr="007143CC" w:rsidRDefault="007143CC" w:rsidP="007143CC">
      <w:pPr>
        <w:rPr>
          <w:rFonts w:ascii="Arial" w:hAnsi="Arial" w:cs="Arial"/>
          <w:sz w:val="22"/>
        </w:rPr>
      </w:pPr>
      <w:r w:rsidRPr="007143CC">
        <w:rPr>
          <w:rFonts w:ascii="Arial" w:hAnsi="Arial" w:cs="Arial"/>
          <w:sz w:val="22"/>
        </w:rPr>
        <w:t xml:space="preserve">De betrokken instelling voor speciaal (basis) onderwijs plaatst de leerling. De school van </w:t>
      </w:r>
    </w:p>
    <w:p w:rsidR="007143CC" w:rsidRPr="007143CC" w:rsidRDefault="007143CC" w:rsidP="007143CC">
      <w:pPr>
        <w:rPr>
          <w:rFonts w:ascii="Arial" w:hAnsi="Arial" w:cs="Arial"/>
          <w:sz w:val="22"/>
        </w:rPr>
      </w:pPr>
      <w:r w:rsidRPr="007143CC">
        <w:rPr>
          <w:rFonts w:ascii="Arial" w:hAnsi="Arial" w:cs="Arial"/>
          <w:sz w:val="22"/>
        </w:rPr>
        <w:t xml:space="preserve">herkomst draagt het ontwikkelperspectief plan over aan deze school. Deze vervolmaakt binnen twee maanden na plaatsing het OPP met vermelding van de afspraken over terugplaatsing (verwachte termijn en criteria waaraan voldaan </w:t>
      </w:r>
      <w:proofErr w:type="spellStart"/>
      <w:r w:rsidRPr="007143CC">
        <w:rPr>
          <w:rFonts w:ascii="Arial" w:hAnsi="Arial" w:cs="Arial"/>
          <w:sz w:val="22"/>
        </w:rPr>
        <w:t>moetworden</w:t>
      </w:r>
      <w:proofErr w:type="spellEnd"/>
      <w:r w:rsidRPr="007143CC">
        <w:rPr>
          <w:rFonts w:ascii="Arial" w:hAnsi="Arial" w:cs="Arial"/>
          <w:sz w:val="22"/>
        </w:rPr>
        <w:t xml:space="preserve">). Dit OPP wordt gezonden naar zowel de verwijzende school als de onderwijsadviseur. Het samenwerkingsverband stelt een procedure of protocol op voor de terugplaatsing naar regulier onderwijs. </w:t>
      </w:r>
    </w:p>
    <w:p w:rsidR="007143CC" w:rsidRPr="007143CC" w:rsidRDefault="007143CC" w:rsidP="007143CC">
      <w:pPr>
        <w:rPr>
          <w:rFonts w:ascii="Arial" w:hAnsi="Arial" w:cs="Arial"/>
          <w:sz w:val="22"/>
        </w:rPr>
      </w:pPr>
    </w:p>
    <w:p w:rsidR="007143CC" w:rsidRPr="00997241" w:rsidRDefault="007143CC" w:rsidP="007143CC">
      <w:pPr>
        <w:rPr>
          <w:rFonts w:ascii="Arial" w:hAnsi="Arial" w:cs="Arial"/>
          <w:b/>
          <w:i/>
          <w:sz w:val="22"/>
        </w:rPr>
      </w:pPr>
      <w:r w:rsidRPr="00997241">
        <w:rPr>
          <w:rFonts w:ascii="Arial" w:hAnsi="Arial" w:cs="Arial"/>
          <w:b/>
          <w:i/>
          <w:sz w:val="22"/>
        </w:rPr>
        <w:t xml:space="preserve">9.Informatie en evaluatie </w:t>
      </w:r>
    </w:p>
    <w:p w:rsidR="007143CC" w:rsidRPr="007143CC" w:rsidRDefault="007143CC" w:rsidP="007143CC">
      <w:pPr>
        <w:rPr>
          <w:rFonts w:ascii="Arial" w:hAnsi="Arial" w:cs="Arial"/>
          <w:sz w:val="22"/>
        </w:rPr>
      </w:pPr>
      <w:r w:rsidRPr="007143CC">
        <w:rPr>
          <w:rFonts w:ascii="Arial" w:hAnsi="Arial" w:cs="Arial"/>
          <w:sz w:val="22"/>
        </w:rPr>
        <w:t>Van de verwijzende school wordt verwacht dat deze contact houdt met de SBO- of SO-school waarnaar verwezen is, zeker als sprake is van tijdelijke plaatsing. De onderwijsadviseur ziet toe op uitvoering van de afgesproken evaluaties m.b.t. terugplaatsing. Indien sprake is van terugplaatsingsmogelijkheden, maar terugplaatsing op de oorspronkelijke basisschool van herkomst niet haalbaar is, treedt de onderwijsadviseur waar nodig op als bemiddelaar voor plaatsing naar een andere school in de wijk.</w:t>
      </w:r>
    </w:p>
    <w:p w:rsidR="007143CC" w:rsidRPr="007143CC" w:rsidRDefault="007143CC" w:rsidP="007143CC">
      <w:pPr>
        <w:rPr>
          <w:rFonts w:ascii="Arial" w:hAnsi="Arial" w:cs="Arial"/>
          <w:sz w:val="22"/>
        </w:rPr>
      </w:pPr>
    </w:p>
    <w:p w:rsidR="007143CC" w:rsidRPr="007143CC" w:rsidRDefault="007143CC" w:rsidP="007143CC">
      <w:pPr>
        <w:rPr>
          <w:rFonts w:ascii="Arial" w:hAnsi="Arial" w:cs="Arial"/>
          <w:sz w:val="22"/>
        </w:rPr>
      </w:pPr>
      <w:r w:rsidRPr="007143CC">
        <w:rPr>
          <w:rFonts w:ascii="Arial" w:hAnsi="Arial" w:cs="Arial"/>
          <w:sz w:val="22"/>
        </w:rPr>
        <w:t xml:space="preserve">Voor overige informatie verwijzen wij u naar het </w:t>
      </w:r>
      <w:proofErr w:type="spellStart"/>
      <w:r w:rsidRPr="007143CC">
        <w:rPr>
          <w:rFonts w:ascii="Arial" w:hAnsi="Arial" w:cs="Arial"/>
          <w:sz w:val="22"/>
        </w:rPr>
        <w:t>het</w:t>
      </w:r>
      <w:proofErr w:type="spellEnd"/>
      <w:r w:rsidRPr="007143CC">
        <w:rPr>
          <w:rFonts w:ascii="Arial" w:hAnsi="Arial" w:cs="Arial"/>
          <w:sz w:val="22"/>
        </w:rPr>
        <w:t xml:space="preserve"> ondersteuningsplan van het samenwerkingsverband. Deze kunt u vinden op </w:t>
      </w:r>
      <w:hyperlink r:id="rId14" w:history="1">
        <w:r w:rsidRPr="007143CC">
          <w:rPr>
            <w:rStyle w:val="Hyperlink"/>
            <w:rFonts w:ascii="Arial" w:hAnsi="Arial" w:cs="Arial"/>
            <w:sz w:val="22"/>
          </w:rPr>
          <w:t>www.swvamsterdamdiemen.nl</w:t>
        </w:r>
      </w:hyperlink>
      <w:r w:rsidRPr="007143CC">
        <w:rPr>
          <w:rFonts w:ascii="Arial" w:hAnsi="Arial" w:cs="Arial"/>
          <w:sz w:val="22"/>
        </w:rPr>
        <w:t xml:space="preserve">. </w:t>
      </w:r>
    </w:p>
    <w:p w:rsidR="007143CC" w:rsidRPr="007143CC" w:rsidRDefault="007143CC" w:rsidP="007143CC">
      <w:pPr>
        <w:rPr>
          <w:rFonts w:ascii="Arial" w:hAnsi="Arial" w:cs="Arial"/>
          <w:sz w:val="22"/>
        </w:rPr>
      </w:pPr>
    </w:p>
    <w:p w:rsidR="007143CC" w:rsidRPr="007143CC" w:rsidRDefault="007143CC" w:rsidP="007143CC">
      <w:pPr>
        <w:rPr>
          <w:rFonts w:ascii="Arial" w:hAnsi="Arial" w:cs="Arial"/>
          <w:sz w:val="22"/>
        </w:rPr>
      </w:pPr>
      <w:r w:rsidRPr="007143CC">
        <w:rPr>
          <w:rFonts w:ascii="Arial" w:hAnsi="Arial" w:cs="Arial"/>
          <w:sz w:val="22"/>
        </w:rPr>
        <w:t>Verdere informatie over de extra ondersteuning kunt u vinden in ons ondersteuningsprofiel.</w:t>
      </w:r>
    </w:p>
    <w:p w:rsidR="00290DEC" w:rsidRPr="007F7466" w:rsidRDefault="00290DEC" w:rsidP="00290DEC">
      <w:pPr>
        <w:rPr>
          <w:rFonts w:ascii="Arial" w:hAnsi="Arial" w:cs="Arial"/>
          <w:sz w:val="22"/>
        </w:rPr>
      </w:pPr>
    </w:p>
    <w:p w:rsidR="00F86C69" w:rsidRPr="006762C6" w:rsidRDefault="00A14CB5" w:rsidP="002B667C">
      <w:pPr>
        <w:pStyle w:val="Kop3"/>
        <w:numPr>
          <w:ilvl w:val="0"/>
          <w:numId w:val="0"/>
        </w:numPr>
        <w:tabs>
          <w:tab w:val="left" w:pos="709"/>
        </w:tabs>
        <w:rPr>
          <w:rFonts w:cs="Arial"/>
        </w:rPr>
      </w:pPr>
      <w:bookmarkStart w:id="29" w:name="_Toc464728423"/>
      <w:r w:rsidRPr="006762C6">
        <w:rPr>
          <w:rFonts w:cs="Arial"/>
        </w:rPr>
        <w:t xml:space="preserve">2.4.7   </w:t>
      </w:r>
      <w:r w:rsidR="00290DEC" w:rsidRPr="006762C6">
        <w:rPr>
          <w:rFonts w:cs="Arial"/>
        </w:rPr>
        <w:t>ICT in ons onderwijs</w:t>
      </w:r>
      <w:bookmarkEnd w:id="29"/>
    </w:p>
    <w:p w:rsidR="00960F95" w:rsidRDefault="00960F95" w:rsidP="00960F95">
      <w:pPr>
        <w:pStyle w:val="Geenafstand"/>
        <w:rPr>
          <w:rFonts w:ascii="Arial" w:hAnsi="Arial" w:cs="Arial"/>
          <w:lang w:eastAsia="nl-NL"/>
        </w:rPr>
      </w:pPr>
      <w:r w:rsidRPr="007F7466">
        <w:rPr>
          <w:rFonts w:ascii="Arial" w:hAnsi="Arial" w:cs="Arial"/>
          <w:lang w:eastAsia="nl-NL"/>
        </w:rPr>
        <w:t xml:space="preserve">Computers zijn niet meer weg te denken uit de school. </w:t>
      </w:r>
      <w:r w:rsidR="001231E8" w:rsidRPr="007F7466">
        <w:rPr>
          <w:rFonts w:ascii="Arial" w:hAnsi="Arial" w:cs="Arial"/>
          <w:lang w:eastAsia="nl-NL"/>
        </w:rPr>
        <w:t xml:space="preserve">In onze school </w:t>
      </w:r>
      <w:r w:rsidR="00EF5C6A">
        <w:rPr>
          <w:rFonts w:ascii="Arial" w:hAnsi="Arial" w:cs="Arial"/>
          <w:lang w:eastAsia="nl-NL"/>
        </w:rPr>
        <w:t xml:space="preserve">heeft iedere </w:t>
      </w:r>
      <w:r w:rsidR="001231E8" w:rsidRPr="007F7466">
        <w:rPr>
          <w:rFonts w:ascii="Arial" w:hAnsi="Arial" w:cs="Arial"/>
          <w:lang w:eastAsia="nl-NL"/>
        </w:rPr>
        <w:t xml:space="preserve">groep </w:t>
      </w:r>
      <w:r w:rsidR="00EF5C6A">
        <w:rPr>
          <w:rFonts w:ascii="Arial" w:hAnsi="Arial" w:cs="Arial"/>
          <w:lang w:eastAsia="nl-NL"/>
        </w:rPr>
        <w:t xml:space="preserve">een </w:t>
      </w:r>
      <w:proofErr w:type="spellStart"/>
      <w:r w:rsidR="001231E8" w:rsidRPr="007F7466">
        <w:rPr>
          <w:rFonts w:ascii="Arial" w:hAnsi="Arial" w:cs="Arial"/>
          <w:lang w:eastAsia="nl-NL"/>
        </w:rPr>
        <w:t>digibord</w:t>
      </w:r>
      <w:proofErr w:type="spellEnd"/>
      <w:r w:rsidR="00EF5C6A">
        <w:rPr>
          <w:rFonts w:ascii="Arial" w:hAnsi="Arial" w:cs="Arial"/>
          <w:lang w:eastAsia="nl-NL"/>
        </w:rPr>
        <w:t xml:space="preserve"> waarmee instructielessen worden gegeven. Wij zien ICT niet als e</w:t>
      </w:r>
      <w:r w:rsidRPr="007F7466">
        <w:rPr>
          <w:rFonts w:ascii="Arial" w:hAnsi="Arial" w:cs="Arial"/>
          <w:lang w:eastAsia="nl-NL"/>
        </w:rPr>
        <w:t xml:space="preserve">en apart vak, maar </w:t>
      </w:r>
      <w:r w:rsidR="00DC7DB9">
        <w:rPr>
          <w:rFonts w:ascii="Arial" w:hAnsi="Arial" w:cs="Arial"/>
          <w:lang w:eastAsia="nl-NL"/>
        </w:rPr>
        <w:t xml:space="preserve">als </w:t>
      </w:r>
      <w:r w:rsidRPr="007F7466">
        <w:rPr>
          <w:rFonts w:ascii="Arial" w:hAnsi="Arial" w:cs="Arial"/>
          <w:lang w:eastAsia="nl-NL"/>
        </w:rPr>
        <w:t xml:space="preserve">een </w:t>
      </w:r>
      <w:r w:rsidR="00DC7DB9">
        <w:rPr>
          <w:rFonts w:ascii="Arial" w:hAnsi="Arial" w:cs="Arial"/>
          <w:lang w:eastAsia="nl-NL"/>
        </w:rPr>
        <w:t xml:space="preserve">extra </w:t>
      </w:r>
      <w:r w:rsidRPr="007F7466">
        <w:rPr>
          <w:rFonts w:ascii="Arial" w:hAnsi="Arial" w:cs="Arial"/>
          <w:lang w:eastAsia="nl-NL"/>
        </w:rPr>
        <w:t xml:space="preserve">middel om de leerdoelen te bereiken die we als school, per groep en per individueel kind hebben gesteld. </w:t>
      </w:r>
      <w:r w:rsidR="004D77D4" w:rsidRPr="007F7466">
        <w:rPr>
          <w:rFonts w:ascii="Arial" w:hAnsi="Arial" w:cs="Arial"/>
          <w:lang w:eastAsia="nl-NL"/>
        </w:rPr>
        <w:t>De h</w:t>
      </w:r>
      <w:r w:rsidRPr="007F7466">
        <w:rPr>
          <w:rFonts w:ascii="Arial" w:hAnsi="Arial" w:cs="Arial"/>
          <w:lang w:eastAsia="nl-NL"/>
        </w:rPr>
        <w:t>oofdl</w:t>
      </w:r>
      <w:r w:rsidR="00DC7DB9">
        <w:rPr>
          <w:rFonts w:ascii="Arial" w:hAnsi="Arial" w:cs="Arial"/>
          <w:lang w:eastAsia="nl-NL"/>
        </w:rPr>
        <w:t>ijnen van ons ICT-beleid zijn:</w:t>
      </w:r>
    </w:p>
    <w:p w:rsidR="00DC7DB9" w:rsidRPr="007F7466" w:rsidRDefault="00DC7DB9" w:rsidP="00960F95">
      <w:pPr>
        <w:pStyle w:val="Geenafstand"/>
        <w:rPr>
          <w:rFonts w:ascii="Arial" w:hAnsi="Arial" w:cs="Arial"/>
          <w:lang w:eastAsia="nl-NL"/>
        </w:rPr>
      </w:pPr>
      <w:r>
        <w:rPr>
          <w:rFonts w:ascii="Arial" w:hAnsi="Arial" w:cs="Arial"/>
          <w:lang w:eastAsia="nl-NL"/>
        </w:rPr>
        <w:t xml:space="preserve">- de instructielessen van aanvankelijk lezen, van rekenen, begrijpend lezen en Engels geven we met het </w:t>
      </w:r>
      <w:proofErr w:type="spellStart"/>
      <w:r>
        <w:rPr>
          <w:rFonts w:ascii="Arial" w:hAnsi="Arial" w:cs="Arial"/>
          <w:lang w:eastAsia="nl-NL"/>
        </w:rPr>
        <w:t>digibord</w:t>
      </w:r>
      <w:proofErr w:type="spellEnd"/>
      <w:r>
        <w:rPr>
          <w:rFonts w:ascii="Arial" w:hAnsi="Arial" w:cs="Arial"/>
          <w:lang w:eastAsia="nl-NL"/>
        </w:rPr>
        <w:t>.</w:t>
      </w:r>
    </w:p>
    <w:p w:rsidR="00960F95" w:rsidRPr="007F7466" w:rsidRDefault="001231E8" w:rsidP="00960F95">
      <w:pPr>
        <w:pStyle w:val="Geenafstand"/>
        <w:rPr>
          <w:rFonts w:ascii="Arial" w:hAnsi="Arial" w:cs="Arial"/>
          <w:lang w:eastAsia="nl-NL"/>
        </w:rPr>
      </w:pPr>
      <w:r>
        <w:rPr>
          <w:rFonts w:ascii="Arial" w:hAnsi="Arial" w:cs="Arial"/>
          <w:lang w:eastAsia="nl-NL"/>
        </w:rPr>
        <w:t xml:space="preserve">- </w:t>
      </w:r>
      <w:r w:rsidR="00DC7DB9">
        <w:rPr>
          <w:rFonts w:ascii="Arial" w:hAnsi="Arial" w:cs="Arial"/>
          <w:lang w:eastAsia="nl-NL"/>
        </w:rPr>
        <w:t>d</w:t>
      </w:r>
      <w:r w:rsidRPr="007F7466">
        <w:rPr>
          <w:rFonts w:ascii="Arial" w:hAnsi="Arial" w:cs="Arial"/>
          <w:lang w:eastAsia="nl-NL"/>
        </w:rPr>
        <w:t xml:space="preserve">agelijks oefenen de leerlingen leerstofonderdelen die geautomatiseerd moeten worden op de computer. </w:t>
      </w:r>
      <w:r w:rsidR="00665BEA">
        <w:rPr>
          <w:rFonts w:ascii="Arial" w:hAnsi="Arial" w:cs="Arial"/>
          <w:lang w:eastAsia="nl-NL"/>
        </w:rPr>
        <w:t xml:space="preserve">Voor rekenen automatisering gebruiken we </w:t>
      </w:r>
      <w:r w:rsidR="00CB4152">
        <w:rPr>
          <w:rFonts w:ascii="Arial" w:hAnsi="Arial" w:cs="Arial"/>
          <w:lang w:eastAsia="nl-NL"/>
        </w:rPr>
        <w:t xml:space="preserve">de content uit </w:t>
      </w:r>
      <w:proofErr w:type="spellStart"/>
      <w:r w:rsidR="00CB4152">
        <w:rPr>
          <w:rFonts w:ascii="Arial" w:hAnsi="Arial" w:cs="Arial"/>
          <w:lang w:eastAsia="nl-NL"/>
        </w:rPr>
        <w:t>Snappet</w:t>
      </w:r>
      <w:proofErr w:type="spellEnd"/>
      <w:r w:rsidR="00CB4152">
        <w:rPr>
          <w:rFonts w:ascii="Arial" w:hAnsi="Arial" w:cs="Arial"/>
          <w:lang w:eastAsia="nl-NL"/>
        </w:rPr>
        <w:t xml:space="preserve"> evenals voor Spelling.</w:t>
      </w:r>
      <w:r w:rsidR="00ED4B5F">
        <w:rPr>
          <w:rFonts w:ascii="Arial" w:hAnsi="Arial" w:cs="Arial"/>
          <w:lang w:eastAsia="nl-NL"/>
        </w:rPr>
        <w:t xml:space="preserve"> </w:t>
      </w:r>
    </w:p>
    <w:p w:rsidR="00960F95" w:rsidRPr="007F7466" w:rsidRDefault="001231E8" w:rsidP="00960F95">
      <w:pPr>
        <w:pStyle w:val="Geenafstand"/>
        <w:rPr>
          <w:rFonts w:ascii="Arial" w:hAnsi="Arial" w:cs="Arial"/>
          <w:lang w:eastAsia="nl-NL"/>
        </w:rPr>
      </w:pPr>
      <w:r>
        <w:rPr>
          <w:rFonts w:ascii="Arial" w:hAnsi="Arial" w:cs="Arial"/>
          <w:lang w:eastAsia="nl-NL"/>
        </w:rPr>
        <w:t xml:space="preserve">- </w:t>
      </w:r>
      <w:r w:rsidR="00DC7DB9">
        <w:rPr>
          <w:rFonts w:ascii="Arial" w:hAnsi="Arial" w:cs="Arial"/>
          <w:lang w:eastAsia="nl-NL"/>
        </w:rPr>
        <w:t xml:space="preserve">we gebruiken het </w:t>
      </w:r>
      <w:r>
        <w:rPr>
          <w:rFonts w:ascii="Arial" w:hAnsi="Arial" w:cs="Arial"/>
          <w:lang w:eastAsia="nl-NL"/>
        </w:rPr>
        <w:t xml:space="preserve">remediërende </w:t>
      </w:r>
      <w:r w:rsidRPr="007F7466">
        <w:rPr>
          <w:rFonts w:ascii="Arial" w:hAnsi="Arial" w:cs="Arial"/>
          <w:lang w:eastAsia="nl-NL"/>
        </w:rPr>
        <w:t>programma</w:t>
      </w:r>
      <w:r w:rsidR="00DC7DB9">
        <w:rPr>
          <w:rFonts w:ascii="Arial" w:hAnsi="Arial" w:cs="Arial"/>
          <w:lang w:eastAsia="nl-NL"/>
        </w:rPr>
        <w:t xml:space="preserve"> </w:t>
      </w:r>
      <w:r w:rsidRPr="007F7466">
        <w:rPr>
          <w:rFonts w:ascii="Arial" w:hAnsi="Arial" w:cs="Arial"/>
          <w:lang w:eastAsia="nl-NL"/>
        </w:rPr>
        <w:t xml:space="preserve">Maatwerk voor rekenen. </w:t>
      </w:r>
      <w:r w:rsidR="00960F95" w:rsidRPr="007F7466">
        <w:rPr>
          <w:rFonts w:ascii="Arial" w:hAnsi="Arial" w:cs="Arial"/>
          <w:lang w:eastAsia="nl-NL"/>
        </w:rPr>
        <w:t xml:space="preserve">Daarmee kunnen kinderen op eigen niveau de onderdelen oefenen die ze nog niet beheersen. </w:t>
      </w:r>
    </w:p>
    <w:p w:rsidR="00960F95" w:rsidRPr="007F7466" w:rsidRDefault="001231E8" w:rsidP="00960F95">
      <w:pPr>
        <w:pStyle w:val="Geenafstand"/>
        <w:rPr>
          <w:rFonts w:ascii="Arial" w:hAnsi="Arial" w:cs="Arial"/>
          <w:lang w:eastAsia="nl-NL"/>
        </w:rPr>
      </w:pPr>
      <w:r w:rsidRPr="007F7466">
        <w:rPr>
          <w:rFonts w:ascii="Arial" w:hAnsi="Arial" w:cs="Arial"/>
          <w:lang w:eastAsia="nl-NL"/>
        </w:rPr>
        <w:t xml:space="preserve">- We hebben als school een abonnement op ’Leskompas’. </w:t>
      </w:r>
      <w:r w:rsidR="00960F95" w:rsidRPr="007F7466">
        <w:rPr>
          <w:rFonts w:ascii="Arial" w:hAnsi="Arial" w:cs="Arial"/>
          <w:lang w:eastAsia="nl-NL"/>
        </w:rPr>
        <w:t xml:space="preserve">Dat is een </w:t>
      </w:r>
      <w:proofErr w:type="spellStart"/>
      <w:r w:rsidR="00960F95" w:rsidRPr="007F7466">
        <w:rPr>
          <w:rFonts w:ascii="Arial" w:hAnsi="Arial" w:cs="Arial"/>
          <w:lang w:eastAsia="nl-NL"/>
        </w:rPr>
        <w:t>contentportal</w:t>
      </w:r>
      <w:proofErr w:type="spellEnd"/>
      <w:r w:rsidR="00960F95" w:rsidRPr="007F7466">
        <w:rPr>
          <w:rFonts w:ascii="Arial" w:hAnsi="Arial" w:cs="Arial"/>
          <w:lang w:eastAsia="nl-NL"/>
        </w:rPr>
        <w:t xml:space="preserve"> waarin lesmateriaal te vinden is voor alle vakken</w:t>
      </w:r>
      <w:r w:rsidR="00DC7DB9">
        <w:rPr>
          <w:rFonts w:ascii="Arial" w:hAnsi="Arial" w:cs="Arial"/>
          <w:lang w:eastAsia="nl-NL"/>
        </w:rPr>
        <w:t>,</w:t>
      </w:r>
      <w:r w:rsidR="00960F95" w:rsidRPr="007F7466">
        <w:rPr>
          <w:rFonts w:ascii="Arial" w:hAnsi="Arial" w:cs="Arial"/>
          <w:lang w:eastAsia="nl-NL"/>
        </w:rPr>
        <w:t xml:space="preserve"> en dat gericht </w:t>
      </w:r>
      <w:r w:rsidR="00DC7DB9">
        <w:rPr>
          <w:rFonts w:ascii="Arial" w:hAnsi="Arial" w:cs="Arial"/>
          <w:lang w:eastAsia="nl-NL"/>
        </w:rPr>
        <w:t xml:space="preserve">beeld en geluidsfragmenten biedt </w:t>
      </w:r>
      <w:r w:rsidR="00960F95" w:rsidRPr="007F7466">
        <w:rPr>
          <w:rFonts w:ascii="Arial" w:hAnsi="Arial" w:cs="Arial"/>
          <w:lang w:eastAsia="nl-NL"/>
        </w:rPr>
        <w:t>bij de the</w:t>
      </w:r>
      <w:r w:rsidR="00DC7DB9">
        <w:rPr>
          <w:rFonts w:ascii="Arial" w:hAnsi="Arial" w:cs="Arial"/>
          <w:lang w:eastAsia="nl-NL"/>
        </w:rPr>
        <w:t>ma’s uit de methodes</w:t>
      </w:r>
      <w:r w:rsidR="00960F95" w:rsidRPr="007F7466">
        <w:rPr>
          <w:rFonts w:ascii="Arial" w:hAnsi="Arial" w:cs="Arial"/>
          <w:lang w:eastAsia="nl-NL"/>
        </w:rPr>
        <w:t>.</w:t>
      </w:r>
    </w:p>
    <w:p w:rsidR="00960F95" w:rsidRPr="007F7466" w:rsidRDefault="001231E8" w:rsidP="00960F95">
      <w:pPr>
        <w:pStyle w:val="Geenafstand"/>
        <w:rPr>
          <w:rFonts w:ascii="Arial" w:hAnsi="Arial" w:cs="Arial"/>
          <w:lang w:eastAsia="nl-NL"/>
        </w:rPr>
      </w:pPr>
      <w:r w:rsidRPr="007F7466">
        <w:rPr>
          <w:rFonts w:ascii="Arial" w:hAnsi="Arial" w:cs="Arial"/>
          <w:lang w:eastAsia="nl-NL"/>
        </w:rPr>
        <w:t xml:space="preserve">- </w:t>
      </w:r>
      <w:r w:rsidR="00DC7DB9">
        <w:rPr>
          <w:rFonts w:ascii="Arial" w:hAnsi="Arial" w:cs="Arial"/>
          <w:lang w:eastAsia="nl-NL"/>
        </w:rPr>
        <w:t xml:space="preserve">We hebben een </w:t>
      </w:r>
      <w:r w:rsidRPr="007F7466">
        <w:rPr>
          <w:rFonts w:ascii="Arial" w:hAnsi="Arial" w:cs="Arial"/>
          <w:lang w:eastAsia="nl-NL"/>
        </w:rPr>
        <w:t xml:space="preserve">leerlijn ‘media-wijsheid’ </w:t>
      </w:r>
      <w:r w:rsidR="00DC7DB9">
        <w:rPr>
          <w:rFonts w:ascii="Arial" w:hAnsi="Arial" w:cs="Arial"/>
          <w:lang w:eastAsia="nl-NL"/>
        </w:rPr>
        <w:t xml:space="preserve">opgesteld, waarmee we </w:t>
      </w:r>
      <w:r w:rsidRPr="007F7466">
        <w:rPr>
          <w:rFonts w:ascii="Arial" w:hAnsi="Arial" w:cs="Arial"/>
          <w:lang w:eastAsia="nl-NL"/>
        </w:rPr>
        <w:t xml:space="preserve">onze leerlingen toerusten om actief, kritisch en bewust met media om te gaan. </w:t>
      </w:r>
      <w:r w:rsidR="00DC7DB9">
        <w:rPr>
          <w:rFonts w:ascii="Arial" w:hAnsi="Arial" w:cs="Arial"/>
          <w:lang w:eastAsia="nl-NL"/>
        </w:rPr>
        <w:t xml:space="preserve">Deze leerlijn zal in het schooljaar 2014-2015 worden </w:t>
      </w:r>
      <w:proofErr w:type="spellStart"/>
      <w:r w:rsidR="00DC7DB9">
        <w:rPr>
          <w:rFonts w:ascii="Arial" w:hAnsi="Arial" w:cs="Arial"/>
          <w:lang w:eastAsia="nl-NL"/>
        </w:rPr>
        <w:t>geimplementeerd</w:t>
      </w:r>
      <w:proofErr w:type="spellEnd"/>
      <w:r w:rsidR="00DC7DB9">
        <w:rPr>
          <w:rFonts w:ascii="Arial" w:hAnsi="Arial" w:cs="Arial"/>
          <w:lang w:eastAsia="nl-NL"/>
        </w:rPr>
        <w:t>.</w:t>
      </w:r>
    </w:p>
    <w:p w:rsidR="00290DEC" w:rsidRPr="006762C6" w:rsidRDefault="00A14CB5" w:rsidP="002B667C">
      <w:pPr>
        <w:pStyle w:val="Kop3"/>
        <w:numPr>
          <w:ilvl w:val="0"/>
          <w:numId w:val="0"/>
        </w:numPr>
        <w:tabs>
          <w:tab w:val="left" w:pos="709"/>
        </w:tabs>
        <w:rPr>
          <w:rFonts w:cs="Arial"/>
        </w:rPr>
      </w:pPr>
      <w:bookmarkStart w:id="30" w:name="_Toc464728424"/>
      <w:r w:rsidRPr="006762C6">
        <w:rPr>
          <w:rFonts w:cs="Arial"/>
        </w:rPr>
        <w:t>2.4.8</w:t>
      </w:r>
      <w:r w:rsidR="00113DAB" w:rsidRPr="006762C6">
        <w:rPr>
          <w:rFonts w:cs="Arial"/>
        </w:rPr>
        <w:t xml:space="preserve">  </w:t>
      </w:r>
      <w:r w:rsidR="00290DEC" w:rsidRPr="006762C6">
        <w:rPr>
          <w:rFonts w:cs="Arial"/>
        </w:rPr>
        <w:t>Huiswerkbeleid</w:t>
      </w:r>
      <w:bookmarkEnd w:id="30"/>
    </w:p>
    <w:p w:rsidR="00290DEC" w:rsidRPr="007F7466" w:rsidRDefault="00126F24" w:rsidP="008D72DB">
      <w:pPr>
        <w:pStyle w:val="Geenafstand"/>
        <w:rPr>
          <w:rFonts w:ascii="Arial" w:eastAsiaTheme="minorEastAsia" w:hAnsi="Arial" w:cs="Arial"/>
          <w:b/>
          <w:lang w:eastAsia="nl-NL"/>
        </w:rPr>
      </w:pPr>
      <w:r w:rsidRPr="007F7466">
        <w:rPr>
          <w:rFonts w:ascii="Arial" w:eastAsiaTheme="minorEastAsia" w:hAnsi="Arial" w:cs="Arial"/>
          <w:lang w:eastAsia="nl-NL"/>
        </w:rPr>
        <w:t>Vanaf groep 5</w:t>
      </w:r>
      <w:r w:rsidR="00960F95" w:rsidRPr="007F7466">
        <w:rPr>
          <w:rFonts w:ascii="Arial" w:eastAsiaTheme="minorEastAsia" w:hAnsi="Arial" w:cs="Arial"/>
          <w:lang w:eastAsia="nl-NL"/>
        </w:rPr>
        <w:t xml:space="preserve"> wordt er huiswerk meegegeven. </w:t>
      </w:r>
      <w:r w:rsidR="00DC7DB9">
        <w:rPr>
          <w:rFonts w:ascii="Arial" w:eastAsiaTheme="minorEastAsia" w:hAnsi="Arial" w:cs="Arial"/>
          <w:lang w:eastAsia="nl-NL"/>
        </w:rPr>
        <w:t>Dat bestaat uit e</w:t>
      </w:r>
      <w:r w:rsidR="00960F95" w:rsidRPr="007F7466">
        <w:rPr>
          <w:rFonts w:ascii="Arial" w:eastAsiaTheme="minorEastAsia" w:hAnsi="Arial" w:cs="Arial"/>
          <w:lang w:eastAsia="nl-NL"/>
        </w:rPr>
        <w:t xml:space="preserve">envoudige leeropdrachten </w:t>
      </w:r>
      <w:r w:rsidR="00DC7DB9">
        <w:rPr>
          <w:rFonts w:ascii="Arial" w:eastAsiaTheme="minorEastAsia" w:hAnsi="Arial" w:cs="Arial"/>
          <w:lang w:eastAsia="nl-NL"/>
        </w:rPr>
        <w:t xml:space="preserve">voor </w:t>
      </w:r>
      <w:r w:rsidR="00960F95" w:rsidRPr="007F7466">
        <w:rPr>
          <w:rFonts w:ascii="Arial" w:eastAsiaTheme="minorEastAsia" w:hAnsi="Arial" w:cs="Arial"/>
          <w:lang w:eastAsia="nl-NL"/>
        </w:rPr>
        <w:t xml:space="preserve">aardrijkskunde, geschiedenis, het bijbelonderwijs, </w:t>
      </w:r>
      <w:r w:rsidR="00DC7DB9">
        <w:rPr>
          <w:rFonts w:ascii="Arial" w:eastAsiaTheme="minorEastAsia" w:hAnsi="Arial" w:cs="Arial"/>
          <w:lang w:eastAsia="nl-NL"/>
        </w:rPr>
        <w:t xml:space="preserve">en </w:t>
      </w:r>
      <w:r w:rsidR="00960F95" w:rsidRPr="007F7466">
        <w:rPr>
          <w:rFonts w:ascii="Arial" w:eastAsiaTheme="minorEastAsia" w:hAnsi="Arial" w:cs="Arial"/>
          <w:lang w:eastAsia="nl-NL"/>
        </w:rPr>
        <w:t xml:space="preserve">ook </w:t>
      </w:r>
      <w:r w:rsidR="00DC7DB9">
        <w:rPr>
          <w:rFonts w:ascii="Arial" w:eastAsiaTheme="minorEastAsia" w:hAnsi="Arial" w:cs="Arial"/>
          <w:lang w:eastAsia="nl-NL"/>
        </w:rPr>
        <w:t xml:space="preserve">oefening </w:t>
      </w:r>
      <w:r w:rsidR="00960F95" w:rsidRPr="007F7466">
        <w:rPr>
          <w:rFonts w:ascii="Arial" w:eastAsiaTheme="minorEastAsia" w:hAnsi="Arial" w:cs="Arial"/>
          <w:lang w:eastAsia="nl-NL"/>
        </w:rPr>
        <w:t xml:space="preserve">voor rekenen en </w:t>
      </w:r>
      <w:r w:rsidR="00960F95" w:rsidRPr="007F7466">
        <w:rPr>
          <w:rFonts w:ascii="Arial" w:eastAsiaTheme="minorEastAsia" w:hAnsi="Arial" w:cs="Arial"/>
          <w:lang w:eastAsia="nl-NL"/>
        </w:rPr>
        <w:lastRenderedPageBreak/>
        <w:t>taal. Zo helpen we de leerlingen een attitude te vormen op dit gebied en bereiden we hen voor op het voortgezet onderwijs</w:t>
      </w:r>
      <w:r w:rsidR="008D72DB" w:rsidRPr="007F7466">
        <w:rPr>
          <w:rFonts w:ascii="Arial" w:eastAsiaTheme="minorEastAsia" w:hAnsi="Arial" w:cs="Arial"/>
          <w:lang w:eastAsia="nl-NL"/>
        </w:rPr>
        <w:t xml:space="preserve">. </w:t>
      </w:r>
      <w:r w:rsidR="00371C9B" w:rsidRPr="007F7466">
        <w:rPr>
          <w:rFonts w:ascii="Arial" w:eastAsiaTheme="minorEastAsia" w:hAnsi="Arial" w:cs="Arial"/>
          <w:lang w:eastAsia="nl-NL"/>
        </w:rPr>
        <w:t xml:space="preserve">Zie verder </w:t>
      </w:r>
      <w:r w:rsidR="00DC7DB9">
        <w:rPr>
          <w:rFonts w:ascii="Arial" w:eastAsiaTheme="minorEastAsia" w:hAnsi="Arial" w:cs="Arial"/>
          <w:lang w:eastAsia="nl-NL"/>
        </w:rPr>
        <w:t xml:space="preserve">het </w:t>
      </w:r>
      <w:r w:rsidR="00371C9B" w:rsidRPr="007F7466">
        <w:rPr>
          <w:rFonts w:ascii="Arial" w:eastAsiaTheme="minorEastAsia" w:hAnsi="Arial" w:cs="Arial"/>
          <w:lang w:eastAsia="nl-NL"/>
        </w:rPr>
        <w:t>Huiswerkprotocol.</w:t>
      </w:r>
    </w:p>
    <w:p w:rsidR="00290DEC" w:rsidRPr="006762C6" w:rsidRDefault="00290DEC" w:rsidP="002B667C">
      <w:pPr>
        <w:pStyle w:val="Kop3"/>
        <w:numPr>
          <w:ilvl w:val="2"/>
          <w:numId w:val="22"/>
        </w:numPr>
        <w:rPr>
          <w:rFonts w:cs="Arial"/>
        </w:rPr>
      </w:pPr>
      <w:bookmarkStart w:id="31" w:name="_Toc464728425"/>
      <w:r w:rsidRPr="006762C6">
        <w:rPr>
          <w:rFonts w:cs="Arial"/>
        </w:rPr>
        <w:t>Excursie</w:t>
      </w:r>
      <w:r w:rsidR="00F86C69" w:rsidRPr="006762C6">
        <w:rPr>
          <w:rFonts w:cs="Arial"/>
        </w:rPr>
        <w:t>s</w:t>
      </w:r>
      <w:bookmarkEnd w:id="31"/>
    </w:p>
    <w:p w:rsidR="00886BA9" w:rsidRPr="007F7466" w:rsidRDefault="00886BA9" w:rsidP="00886BA9">
      <w:pPr>
        <w:rPr>
          <w:rFonts w:ascii="Arial" w:hAnsi="Arial" w:cs="Arial"/>
          <w:sz w:val="22"/>
        </w:rPr>
      </w:pPr>
      <w:r w:rsidRPr="007F7466">
        <w:rPr>
          <w:rFonts w:ascii="Arial" w:hAnsi="Arial" w:cs="Arial"/>
          <w:sz w:val="22"/>
        </w:rPr>
        <w:t>We vinden het belangrijk dat onze leerlingen niet alleen uit boeken leren. Daarom maken alle groepen meerdere keren per jaar excursies om dingen</w:t>
      </w:r>
      <w:r w:rsidR="00DC7DB9">
        <w:rPr>
          <w:rFonts w:ascii="Arial" w:hAnsi="Arial" w:cs="Arial"/>
          <w:sz w:val="22"/>
        </w:rPr>
        <w:t xml:space="preserve"> in het echt te zien en te ervaren</w:t>
      </w:r>
      <w:r w:rsidRPr="007F7466">
        <w:rPr>
          <w:rFonts w:ascii="Arial" w:hAnsi="Arial" w:cs="Arial"/>
          <w:sz w:val="22"/>
        </w:rPr>
        <w:t>. De leerlingen bezoeken musea, concertgebouw, bedrijven, kinderboerderij, historische plekken. We maken de excursies zoveel mogelijk in Amsterdam en maken dankbaar gebruik van het budget en de faciliteiten</w:t>
      </w:r>
      <w:r w:rsidR="00CB4152">
        <w:rPr>
          <w:rFonts w:ascii="Arial" w:hAnsi="Arial" w:cs="Arial"/>
          <w:sz w:val="22"/>
        </w:rPr>
        <w:t xml:space="preserve"> (</w:t>
      </w:r>
      <w:proofErr w:type="spellStart"/>
      <w:r w:rsidR="00CB4152">
        <w:rPr>
          <w:rFonts w:ascii="Arial" w:hAnsi="Arial" w:cs="Arial"/>
          <w:sz w:val="22"/>
        </w:rPr>
        <w:t>C</w:t>
      </w:r>
      <w:r w:rsidR="00DC7DB9">
        <w:rPr>
          <w:rFonts w:ascii="Arial" w:hAnsi="Arial" w:cs="Arial"/>
          <w:sz w:val="22"/>
        </w:rPr>
        <w:t>ultuurbus</w:t>
      </w:r>
      <w:proofErr w:type="spellEnd"/>
      <w:r w:rsidR="00DC7DB9">
        <w:rPr>
          <w:rFonts w:ascii="Arial" w:hAnsi="Arial" w:cs="Arial"/>
          <w:sz w:val="22"/>
        </w:rPr>
        <w:t>)</w:t>
      </w:r>
      <w:r w:rsidRPr="007F7466">
        <w:rPr>
          <w:rFonts w:ascii="Arial" w:hAnsi="Arial" w:cs="Arial"/>
          <w:sz w:val="22"/>
        </w:rPr>
        <w:t xml:space="preserve"> die de stad Amsterd</w:t>
      </w:r>
      <w:r w:rsidR="00DC7DB9">
        <w:rPr>
          <w:rFonts w:ascii="Arial" w:hAnsi="Arial" w:cs="Arial"/>
          <w:sz w:val="22"/>
        </w:rPr>
        <w:t>am daarvoor biedt</w:t>
      </w:r>
      <w:r w:rsidR="00B777C1">
        <w:rPr>
          <w:rFonts w:ascii="Arial" w:hAnsi="Arial" w:cs="Arial"/>
          <w:sz w:val="22"/>
        </w:rPr>
        <w:t xml:space="preserve">. </w:t>
      </w:r>
    </w:p>
    <w:p w:rsidR="00290DEC" w:rsidRPr="006762C6" w:rsidRDefault="00290DEC" w:rsidP="00290DEC">
      <w:pPr>
        <w:pStyle w:val="Geenafstand"/>
        <w:ind w:firstLine="708"/>
        <w:rPr>
          <w:rFonts w:ascii="Arial" w:hAnsi="Arial" w:cs="Arial"/>
        </w:rPr>
      </w:pPr>
    </w:p>
    <w:p w:rsidR="00290DEC" w:rsidRPr="006762C6" w:rsidRDefault="00290DEC" w:rsidP="002B667C">
      <w:pPr>
        <w:pStyle w:val="Kop1"/>
        <w:rPr>
          <w:rFonts w:cs="Arial"/>
        </w:rPr>
      </w:pPr>
      <w:bookmarkStart w:id="32" w:name="_Toc464728426"/>
      <w:r w:rsidRPr="006762C6">
        <w:rPr>
          <w:rFonts w:cs="Arial"/>
        </w:rPr>
        <w:lastRenderedPageBreak/>
        <w:t>Kwaliteitszorg</w:t>
      </w:r>
      <w:bookmarkEnd w:id="32"/>
    </w:p>
    <w:p w:rsidR="00290DEC" w:rsidRPr="006762C6" w:rsidRDefault="00290DEC" w:rsidP="002B667C">
      <w:pPr>
        <w:pStyle w:val="Kop2"/>
        <w:rPr>
          <w:rFonts w:cs="Arial"/>
        </w:rPr>
      </w:pPr>
      <w:bookmarkStart w:id="33" w:name="_Toc464728427"/>
      <w:r w:rsidRPr="006762C6">
        <w:rPr>
          <w:rFonts w:cs="Arial"/>
        </w:rPr>
        <w:t>Leerlingvolgsysteem</w:t>
      </w:r>
      <w:bookmarkEnd w:id="33"/>
    </w:p>
    <w:p w:rsidR="008D72DB" w:rsidRPr="007F7466" w:rsidRDefault="00DC7DB9" w:rsidP="008D72DB">
      <w:pPr>
        <w:rPr>
          <w:rFonts w:ascii="Arial" w:hAnsi="Arial" w:cs="Arial"/>
          <w:sz w:val="22"/>
        </w:rPr>
      </w:pPr>
      <w:r>
        <w:rPr>
          <w:rFonts w:ascii="Arial" w:hAnsi="Arial" w:cs="Arial"/>
          <w:sz w:val="22"/>
        </w:rPr>
        <w:t>T</w:t>
      </w:r>
      <w:r w:rsidR="001231E8" w:rsidRPr="007F7466">
        <w:rPr>
          <w:rFonts w:ascii="Arial" w:hAnsi="Arial" w:cs="Arial"/>
          <w:sz w:val="22"/>
        </w:rPr>
        <w:t>oetsen is een van de manieren om te weten te komen hoe uw kind z</w:t>
      </w:r>
      <w:r w:rsidR="001231E8">
        <w:rPr>
          <w:rFonts w:ascii="Arial" w:hAnsi="Arial" w:cs="Arial"/>
          <w:sz w:val="22"/>
        </w:rPr>
        <w:t>ich ontwikkelt</w:t>
      </w:r>
      <w:r>
        <w:rPr>
          <w:rFonts w:ascii="Arial" w:hAnsi="Arial" w:cs="Arial"/>
          <w:sz w:val="22"/>
        </w:rPr>
        <w:t xml:space="preserve"> en is daarom een onderdeel van goede </w:t>
      </w:r>
      <w:proofErr w:type="spellStart"/>
      <w:r>
        <w:rPr>
          <w:rFonts w:ascii="Arial" w:hAnsi="Arial" w:cs="Arial"/>
          <w:sz w:val="22"/>
        </w:rPr>
        <w:t>leerlingzorg</w:t>
      </w:r>
      <w:proofErr w:type="spellEnd"/>
      <w:r>
        <w:rPr>
          <w:rFonts w:ascii="Arial" w:hAnsi="Arial" w:cs="Arial"/>
          <w:sz w:val="22"/>
        </w:rPr>
        <w:t>. Naast de</w:t>
      </w:r>
      <w:r w:rsidR="00D02944" w:rsidRPr="007F7466">
        <w:rPr>
          <w:rFonts w:ascii="Arial" w:hAnsi="Arial" w:cs="Arial"/>
          <w:sz w:val="22"/>
        </w:rPr>
        <w:t xml:space="preserve"> </w:t>
      </w:r>
      <w:proofErr w:type="spellStart"/>
      <w:r w:rsidR="00D02944" w:rsidRPr="007F7466">
        <w:rPr>
          <w:rFonts w:ascii="Arial" w:hAnsi="Arial" w:cs="Arial"/>
          <w:sz w:val="22"/>
        </w:rPr>
        <w:t>methodegebonden</w:t>
      </w:r>
      <w:proofErr w:type="spellEnd"/>
      <w:r w:rsidR="00D02944" w:rsidRPr="007F7466">
        <w:rPr>
          <w:rFonts w:ascii="Arial" w:hAnsi="Arial" w:cs="Arial"/>
          <w:sz w:val="22"/>
        </w:rPr>
        <w:t xml:space="preserve"> </w:t>
      </w:r>
      <w:r w:rsidR="008D72DB" w:rsidRPr="007F7466">
        <w:rPr>
          <w:rFonts w:ascii="Arial" w:hAnsi="Arial" w:cs="Arial"/>
          <w:sz w:val="22"/>
        </w:rPr>
        <w:t xml:space="preserve">toetsen gebruiken we twee maal per jaar </w:t>
      </w:r>
      <w:r>
        <w:rPr>
          <w:rFonts w:ascii="Arial" w:hAnsi="Arial" w:cs="Arial"/>
          <w:sz w:val="22"/>
        </w:rPr>
        <w:t xml:space="preserve">observaties (ZIEN) en de methode-onafhankelijke </w:t>
      </w:r>
      <w:r w:rsidR="00D02944" w:rsidRPr="007F7466">
        <w:rPr>
          <w:rFonts w:ascii="Arial" w:hAnsi="Arial" w:cs="Arial"/>
          <w:sz w:val="22"/>
        </w:rPr>
        <w:t>LOVS-</w:t>
      </w:r>
      <w:r w:rsidR="008D72DB" w:rsidRPr="007F7466">
        <w:rPr>
          <w:rFonts w:ascii="Arial" w:hAnsi="Arial" w:cs="Arial"/>
          <w:sz w:val="22"/>
        </w:rPr>
        <w:t>toetsen van Cito</w:t>
      </w:r>
      <w:r w:rsidR="00D02944" w:rsidRPr="007F7466">
        <w:rPr>
          <w:rFonts w:ascii="Arial" w:hAnsi="Arial" w:cs="Arial"/>
          <w:sz w:val="22"/>
        </w:rPr>
        <w:t>. I</w:t>
      </w:r>
      <w:r w:rsidR="00B453D3">
        <w:rPr>
          <w:rFonts w:ascii="Arial" w:hAnsi="Arial" w:cs="Arial"/>
          <w:sz w:val="22"/>
        </w:rPr>
        <w:t xml:space="preserve">n de onderbouw wordt gebruik gemaakt van het observatiesysteem KIJK. De ontwikkeling van de leerlingen wordt gedurende het hele jaar gevolgd en tweemaal per jaar geregistreerd voor het rapport. Vanaf groep 2 maken de leerlingen het LOVS van Taal en Rekenen. </w:t>
      </w:r>
      <w:r w:rsidR="00177415">
        <w:rPr>
          <w:rFonts w:ascii="Arial" w:hAnsi="Arial" w:cs="Arial"/>
          <w:sz w:val="22"/>
        </w:rPr>
        <w:t xml:space="preserve">De </w:t>
      </w:r>
      <w:proofErr w:type="spellStart"/>
      <w:r w:rsidR="00177415">
        <w:rPr>
          <w:rFonts w:ascii="Arial" w:hAnsi="Arial" w:cs="Arial"/>
          <w:sz w:val="22"/>
        </w:rPr>
        <w:t>toetskalender</w:t>
      </w:r>
      <w:proofErr w:type="spellEnd"/>
      <w:r w:rsidR="00177415">
        <w:rPr>
          <w:rFonts w:ascii="Arial" w:hAnsi="Arial" w:cs="Arial"/>
          <w:sz w:val="22"/>
        </w:rPr>
        <w:t xml:space="preserve"> zorgt ervoor d</w:t>
      </w:r>
      <w:r w:rsidR="008D72DB" w:rsidRPr="007F7466">
        <w:rPr>
          <w:rFonts w:ascii="Arial" w:hAnsi="Arial" w:cs="Arial"/>
          <w:sz w:val="22"/>
        </w:rPr>
        <w:t>at alle toetsen door de leerkrachten op het juiste tijdstip worden afgenomen. De methode-onafhankelijke toetsen zijn genormeerd volgens een landelijk gemiddeld</w:t>
      </w:r>
      <w:r w:rsidR="00665BEA">
        <w:rPr>
          <w:rFonts w:ascii="Arial" w:hAnsi="Arial" w:cs="Arial"/>
          <w:sz w:val="22"/>
        </w:rPr>
        <w:t>e</w:t>
      </w:r>
      <w:r w:rsidR="008D72DB" w:rsidRPr="007F7466">
        <w:rPr>
          <w:rFonts w:ascii="Arial" w:hAnsi="Arial" w:cs="Arial"/>
          <w:sz w:val="22"/>
        </w:rPr>
        <w:t>. Wij gebruiken deze toetsen bij rekenen, spelling, woordenschat, technisch- en begrijpend lezen</w:t>
      </w:r>
      <w:r w:rsidR="00371C9B" w:rsidRPr="007F7466">
        <w:rPr>
          <w:rFonts w:ascii="Arial" w:hAnsi="Arial" w:cs="Arial"/>
          <w:sz w:val="22"/>
        </w:rPr>
        <w:t>. Het LOVS is</w:t>
      </w:r>
      <w:r w:rsidR="008D72DB" w:rsidRPr="007F7466">
        <w:rPr>
          <w:rFonts w:ascii="Arial" w:hAnsi="Arial" w:cs="Arial"/>
          <w:sz w:val="22"/>
        </w:rPr>
        <w:t xml:space="preserve"> een signaleringsinstrument om de ontwik</w:t>
      </w:r>
      <w:r w:rsidR="00177415">
        <w:rPr>
          <w:rFonts w:ascii="Arial" w:hAnsi="Arial" w:cs="Arial"/>
          <w:sz w:val="22"/>
        </w:rPr>
        <w:t>keling van leerling te volgen,</w:t>
      </w:r>
      <w:r w:rsidR="008D72DB" w:rsidRPr="007F7466">
        <w:rPr>
          <w:rFonts w:ascii="Arial" w:hAnsi="Arial" w:cs="Arial"/>
          <w:sz w:val="22"/>
        </w:rPr>
        <w:t xml:space="preserve"> </w:t>
      </w:r>
      <w:r w:rsidR="00177415">
        <w:rPr>
          <w:rFonts w:ascii="Arial" w:hAnsi="Arial" w:cs="Arial"/>
          <w:sz w:val="22"/>
        </w:rPr>
        <w:t xml:space="preserve">in te grijpen wanneer er sprake is van stagnatie in de ontwikkeling en </w:t>
      </w:r>
      <w:r w:rsidR="008D72DB" w:rsidRPr="007F7466">
        <w:rPr>
          <w:rFonts w:ascii="Arial" w:hAnsi="Arial" w:cs="Arial"/>
          <w:sz w:val="22"/>
        </w:rPr>
        <w:t xml:space="preserve">tijdig extra begeleiding te geven. </w:t>
      </w:r>
    </w:p>
    <w:p w:rsidR="008D72DB" w:rsidRPr="007F7466" w:rsidRDefault="008D72DB" w:rsidP="008D72DB">
      <w:pPr>
        <w:rPr>
          <w:rFonts w:ascii="Arial" w:hAnsi="Arial" w:cs="Arial"/>
          <w:sz w:val="22"/>
        </w:rPr>
      </w:pPr>
      <w:r w:rsidRPr="007F7466">
        <w:rPr>
          <w:rFonts w:ascii="Arial" w:hAnsi="Arial" w:cs="Arial"/>
          <w:sz w:val="22"/>
        </w:rPr>
        <w:t xml:space="preserve">In groep 7 </w:t>
      </w:r>
      <w:r w:rsidR="00177415">
        <w:rPr>
          <w:rFonts w:ascii="Arial" w:hAnsi="Arial" w:cs="Arial"/>
          <w:sz w:val="22"/>
        </w:rPr>
        <w:t xml:space="preserve">maken </w:t>
      </w:r>
      <w:r w:rsidR="00371C9B" w:rsidRPr="007F7466">
        <w:rPr>
          <w:rFonts w:ascii="Arial" w:hAnsi="Arial" w:cs="Arial"/>
          <w:sz w:val="22"/>
        </w:rPr>
        <w:t>de leerlingen de Cito-E</w:t>
      </w:r>
      <w:r w:rsidR="00177415">
        <w:rPr>
          <w:rFonts w:ascii="Arial" w:hAnsi="Arial" w:cs="Arial"/>
          <w:sz w:val="22"/>
        </w:rPr>
        <w:t>ntreetoets</w:t>
      </w:r>
      <w:r w:rsidRPr="007F7466">
        <w:rPr>
          <w:rFonts w:ascii="Arial" w:hAnsi="Arial" w:cs="Arial"/>
          <w:sz w:val="22"/>
        </w:rPr>
        <w:t>. Aan</w:t>
      </w:r>
      <w:r w:rsidR="00371C9B" w:rsidRPr="007F7466">
        <w:rPr>
          <w:rFonts w:ascii="Arial" w:hAnsi="Arial" w:cs="Arial"/>
          <w:sz w:val="22"/>
        </w:rPr>
        <w:t xml:space="preserve"> de hand van de uitslag van de E</w:t>
      </w:r>
      <w:r w:rsidRPr="007F7466">
        <w:rPr>
          <w:rFonts w:ascii="Arial" w:hAnsi="Arial" w:cs="Arial"/>
          <w:sz w:val="22"/>
        </w:rPr>
        <w:t xml:space="preserve">ntree-toets </w:t>
      </w:r>
      <w:r w:rsidR="00177415">
        <w:rPr>
          <w:rFonts w:ascii="Arial" w:hAnsi="Arial" w:cs="Arial"/>
          <w:sz w:val="22"/>
        </w:rPr>
        <w:t xml:space="preserve">en de gegevens uit het Leerlingvolgsysteem </w:t>
      </w:r>
      <w:r w:rsidRPr="007F7466">
        <w:rPr>
          <w:rFonts w:ascii="Arial" w:hAnsi="Arial" w:cs="Arial"/>
          <w:sz w:val="22"/>
        </w:rPr>
        <w:t>geven wi</w:t>
      </w:r>
      <w:r w:rsidR="00371C9B" w:rsidRPr="007F7466">
        <w:rPr>
          <w:rFonts w:ascii="Arial" w:hAnsi="Arial" w:cs="Arial"/>
          <w:sz w:val="22"/>
        </w:rPr>
        <w:t xml:space="preserve">j een voorlopig </w:t>
      </w:r>
      <w:r w:rsidRPr="007F7466">
        <w:rPr>
          <w:rFonts w:ascii="Arial" w:hAnsi="Arial" w:cs="Arial"/>
          <w:sz w:val="22"/>
        </w:rPr>
        <w:t>advies</w:t>
      </w:r>
      <w:r w:rsidR="0015295C" w:rsidRPr="007F7466">
        <w:rPr>
          <w:rFonts w:ascii="Arial" w:hAnsi="Arial" w:cs="Arial"/>
          <w:sz w:val="22"/>
        </w:rPr>
        <w:t xml:space="preserve"> voor Voortgezet Onderwijs. </w:t>
      </w:r>
      <w:r w:rsidR="00177415">
        <w:rPr>
          <w:rFonts w:ascii="Arial" w:hAnsi="Arial" w:cs="Arial"/>
          <w:sz w:val="22"/>
        </w:rPr>
        <w:t xml:space="preserve">De resultaten </w:t>
      </w:r>
      <w:r w:rsidR="0015295C" w:rsidRPr="007F7466">
        <w:rPr>
          <w:rFonts w:ascii="Arial" w:hAnsi="Arial" w:cs="Arial"/>
          <w:sz w:val="22"/>
        </w:rPr>
        <w:t>op deze toets</w:t>
      </w:r>
      <w:r w:rsidR="00371C9B" w:rsidRPr="007F7466">
        <w:rPr>
          <w:rFonts w:ascii="Arial" w:hAnsi="Arial" w:cs="Arial"/>
          <w:sz w:val="22"/>
        </w:rPr>
        <w:t xml:space="preserve"> </w:t>
      </w:r>
      <w:r w:rsidR="00177415">
        <w:rPr>
          <w:rFonts w:ascii="Arial" w:hAnsi="Arial" w:cs="Arial"/>
          <w:sz w:val="22"/>
        </w:rPr>
        <w:t>geven aan op welke onderdelen het  onderwijs in groep 8 extra aandacht nodig heeft. Zo kunnen we de leer</w:t>
      </w:r>
      <w:r w:rsidR="00D02944" w:rsidRPr="007F7466">
        <w:rPr>
          <w:rFonts w:ascii="Arial" w:hAnsi="Arial" w:cs="Arial"/>
          <w:sz w:val="22"/>
        </w:rPr>
        <w:t>lingen in het</w:t>
      </w:r>
      <w:r w:rsidRPr="007F7466">
        <w:rPr>
          <w:rFonts w:ascii="Arial" w:hAnsi="Arial" w:cs="Arial"/>
          <w:sz w:val="22"/>
        </w:rPr>
        <w:t xml:space="preserve"> l</w:t>
      </w:r>
      <w:r w:rsidR="00D02944" w:rsidRPr="007F7466">
        <w:rPr>
          <w:rFonts w:ascii="Arial" w:hAnsi="Arial" w:cs="Arial"/>
          <w:sz w:val="22"/>
        </w:rPr>
        <w:t xml:space="preserve">aatste jaar </w:t>
      </w:r>
      <w:r w:rsidR="00177415">
        <w:rPr>
          <w:rFonts w:ascii="Arial" w:hAnsi="Arial" w:cs="Arial"/>
          <w:sz w:val="22"/>
        </w:rPr>
        <w:t xml:space="preserve">optimaal begeleiden. </w:t>
      </w:r>
    </w:p>
    <w:p w:rsidR="00290DEC" w:rsidRPr="007F7466" w:rsidRDefault="008D72DB" w:rsidP="008D72DB">
      <w:pPr>
        <w:rPr>
          <w:rFonts w:ascii="Arial" w:hAnsi="Arial" w:cs="Arial"/>
          <w:sz w:val="22"/>
        </w:rPr>
      </w:pPr>
      <w:r w:rsidRPr="007F7466">
        <w:rPr>
          <w:rFonts w:ascii="Arial" w:hAnsi="Arial" w:cs="Arial"/>
          <w:sz w:val="22"/>
        </w:rPr>
        <w:t>In groep 8 wordt de Cito-eindtoets afgenomen. Met de Cito-</w:t>
      </w:r>
      <w:r w:rsidR="00D02944" w:rsidRPr="007F7466">
        <w:rPr>
          <w:rFonts w:ascii="Arial" w:hAnsi="Arial" w:cs="Arial"/>
          <w:sz w:val="22"/>
        </w:rPr>
        <w:t>eind</w:t>
      </w:r>
      <w:r w:rsidRPr="007F7466">
        <w:rPr>
          <w:rFonts w:ascii="Arial" w:hAnsi="Arial" w:cs="Arial"/>
          <w:sz w:val="22"/>
        </w:rPr>
        <w:t>toets word</w:t>
      </w:r>
      <w:r w:rsidR="0015295C" w:rsidRPr="007F7466">
        <w:rPr>
          <w:rFonts w:ascii="Arial" w:hAnsi="Arial" w:cs="Arial"/>
          <w:sz w:val="22"/>
        </w:rPr>
        <w:t>t onderzocht op welk niveau de leerlingen de leerstof van de basisschool beheersen</w:t>
      </w:r>
      <w:r w:rsidRPr="007F7466">
        <w:rPr>
          <w:rFonts w:ascii="Arial" w:hAnsi="Arial" w:cs="Arial"/>
          <w:sz w:val="22"/>
        </w:rPr>
        <w:t>. Daarnaast worden studievaardigheden en wereldoriëntatie getoetst.</w:t>
      </w:r>
      <w:r w:rsidR="00D02944" w:rsidRPr="007F7466">
        <w:rPr>
          <w:rFonts w:ascii="Arial" w:hAnsi="Arial" w:cs="Arial"/>
          <w:sz w:val="22"/>
        </w:rPr>
        <w:t xml:space="preserve"> De Cito-eindtoets is voor de onderwijsinspectie</w:t>
      </w:r>
      <w:r w:rsidR="0015295C" w:rsidRPr="007F7466">
        <w:rPr>
          <w:rFonts w:ascii="Arial" w:hAnsi="Arial" w:cs="Arial"/>
          <w:sz w:val="22"/>
        </w:rPr>
        <w:t xml:space="preserve"> tevens</w:t>
      </w:r>
      <w:r w:rsidR="00D02944" w:rsidRPr="007F7466">
        <w:rPr>
          <w:rFonts w:ascii="Arial" w:hAnsi="Arial" w:cs="Arial"/>
          <w:sz w:val="22"/>
        </w:rPr>
        <w:t xml:space="preserve"> een middel om de kwaliteit van het onderwijs op de school te meten. </w:t>
      </w:r>
    </w:p>
    <w:p w:rsidR="00290DEC" w:rsidRPr="006762C6" w:rsidRDefault="00290DEC" w:rsidP="002B667C">
      <w:pPr>
        <w:pStyle w:val="Kop2"/>
        <w:rPr>
          <w:rFonts w:cs="Arial"/>
        </w:rPr>
      </w:pPr>
      <w:bookmarkStart w:id="34" w:name="_Toc464728428"/>
      <w:r w:rsidRPr="006762C6">
        <w:rPr>
          <w:rFonts w:cs="Arial"/>
        </w:rPr>
        <w:t>Interne begeleiding/ ondersteuningsstructuur</w:t>
      </w:r>
      <w:bookmarkEnd w:id="34"/>
    </w:p>
    <w:p w:rsidR="008D72DB" w:rsidRPr="007F7466" w:rsidRDefault="008D72DB" w:rsidP="00177415">
      <w:pPr>
        <w:rPr>
          <w:rFonts w:ascii="Arial" w:hAnsi="Arial" w:cs="Arial"/>
          <w:sz w:val="22"/>
        </w:rPr>
      </w:pPr>
      <w:r w:rsidRPr="007F7466">
        <w:rPr>
          <w:rFonts w:ascii="Arial" w:hAnsi="Arial" w:cs="Arial"/>
          <w:sz w:val="22"/>
        </w:rPr>
        <w:t>Onze school heeft een intern begeleider die de zorg voor onze leerlingen coördineert. De intern begeleider heeft de volgende taken:</w:t>
      </w:r>
    </w:p>
    <w:p w:rsidR="008D72DB" w:rsidRPr="007F7466" w:rsidRDefault="008D72DB" w:rsidP="00177415">
      <w:pPr>
        <w:pStyle w:val="Lijstalinea"/>
        <w:numPr>
          <w:ilvl w:val="0"/>
          <w:numId w:val="24"/>
        </w:numPr>
        <w:spacing w:after="200"/>
        <w:rPr>
          <w:rFonts w:ascii="Arial" w:hAnsi="Arial" w:cs="Arial"/>
          <w:sz w:val="22"/>
        </w:rPr>
      </w:pPr>
      <w:r w:rsidRPr="007F7466">
        <w:rPr>
          <w:rFonts w:ascii="Arial" w:hAnsi="Arial" w:cs="Arial"/>
          <w:sz w:val="22"/>
        </w:rPr>
        <w:t xml:space="preserve">Voorbereiden </w:t>
      </w:r>
      <w:r w:rsidR="00177415">
        <w:rPr>
          <w:rFonts w:ascii="Arial" w:hAnsi="Arial" w:cs="Arial"/>
          <w:sz w:val="22"/>
        </w:rPr>
        <w:t xml:space="preserve">van </w:t>
      </w:r>
      <w:r w:rsidRPr="007F7466">
        <w:rPr>
          <w:rFonts w:ascii="Arial" w:hAnsi="Arial" w:cs="Arial"/>
          <w:sz w:val="22"/>
        </w:rPr>
        <w:t>en leiding geven aan groepsbesprekingen/ leerlingbespreking</w:t>
      </w:r>
    </w:p>
    <w:p w:rsidR="008D72DB" w:rsidRPr="007F7466" w:rsidRDefault="008D72DB" w:rsidP="00177415">
      <w:pPr>
        <w:pStyle w:val="Lijstalinea"/>
        <w:numPr>
          <w:ilvl w:val="0"/>
          <w:numId w:val="24"/>
        </w:numPr>
        <w:spacing w:after="200"/>
        <w:rPr>
          <w:rFonts w:ascii="Arial" w:hAnsi="Arial" w:cs="Arial"/>
          <w:sz w:val="22"/>
        </w:rPr>
      </w:pPr>
      <w:r w:rsidRPr="007F7466">
        <w:rPr>
          <w:rFonts w:ascii="Arial" w:hAnsi="Arial" w:cs="Arial"/>
          <w:sz w:val="22"/>
        </w:rPr>
        <w:t>Toezien op het nakomen van</w:t>
      </w:r>
      <w:r w:rsidR="00371C9B" w:rsidRPr="007F7466">
        <w:rPr>
          <w:rFonts w:ascii="Arial" w:hAnsi="Arial" w:cs="Arial"/>
          <w:sz w:val="22"/>
        </w:rPr>
        <w:t xml:space="preserve"> gemaakte afspraken ten behoeve </w:t>
      </w:r>
      <w:r w:rsidRPr="007F7466">
        <w:rPr>
          <w:rFonts w:ascii="Arial" w:hAnsi="Arial" w:cs="Arial"/>
          <w:sz w:val="22"/>
        </w:rPr>
        <w:t xml:space="preserve">van </w:t>
      </w:r>
      <w:r w:rsidR="00177415">
        <w:rPr>
          <w:rFonts w:ascii="Arial" w:hAnsi="Arial" w:cs="Arial"/>
          <w:sz w:val="22"/>
        </w:rPr>
        <w:t xml:space="preserve">alle leerlingen en </w:t>
      </w:r>
      <w:r w:rsidRPr="007F7466">
        <w:rPr>
          <w:rFonts w:ascii="Arial" w:hAnsi="Arial" w:cs="Arial"/>
          <w:sz w:val="22"/>
        </w:rPr>
        <w:t>de leerlingen met specifieke onderwijsbehoeften</w:t>
      </w:r>
    </w:p>
    <w:p w:rsidR="008D72DB" w:rsidRPr="007F7466" w:rsidRDefault="008D72DB" w:rsidP="00177415">
      <w:pPr>
        <w:pStyle w:val="Lijstalinea"/>
        <w:numPr>
          <w:ilvl w:val="0"/>
          <w:numId w:val="24"/>
        </w:numPr>
        <w:spacing w:after="200"/>
        <w:rPr>
          <w:rFonts w:ascii="Arial" w:hAnsi="Arial" w:cs="Arial"/>
          <w:sz w:val="22"/>
        </w:rPr>
      </w:pPr>
      <w:r w:rsidRPr="007F7466">
        <w:rPr>
          <w:rFonts w:ascii="Arial" w:hAnsi="Arial" w:cs="Arial"/>
          <w:sz w:val="22"/>
        </w:rPr>
        <w:t>Begeleiden en ondersteunen bij het opstellen van groepsplannen/ handelingsplannen</w:t>
      </w:r>
    </w:p>
    <w:p w:rsidR="008D72DB" w:rsidRPr="007F7466" w:rsidRDefault="008D72DB" w:rsidP="00177415">
      <w:pPr>
        <w:pStyle w:val="Lijstalinea"/>
        <w:numPr>
          <w:ilvl w:val="0"/>
          <w:numId w:val="24"/>
        </w:numPr>
        <w:spacing w:after="200"/>
        <w:rPr>
          <w:rFonts w:ascii="Arial" w:hAnsi="Arial" w:cs="Arial"/>
          <w:sz w:val="22"/>
        </w:rPr>
      </w:pPr>
      <w:r w:rsidRPr="007F7466">
        <w:rPr>
          <w:rFonts w:ascii="Arial" w:hAnsi="Arial" w:cs="Arial"/>
          <w:sz w:val="22"/>
        </w:rPr>
        <w:t xml:space="preserve">Actualiseren van het </w:t>
      </w:r>
      <w:proofErr w:type="spellStart"/>
      <w:r w:rsidRPr="007F7466">
        <w:rPr>
          <w:rFonts w:ascii="Arial" w:hAnsi="Arial" w:cs="Arial"/>
          <w:sz w:val="22"/>
        </w:rPr>
        <w:t>leerlingdossier</w:t>
      </w:r>
      <w:proofErr w:type="spellEnd"/>
    </w:p>
    <w:p w:rsidR="008D72DB" w:rsidRPr="007F7466" w:rsidRDefault="008D72DB" w:rsidP="00177415">
      <w:pPr>
        <w:pStyle w:val="Lijstalinea"/>
        <w:numPr>
          <w:ilvl w:val="0"/>
          <w:numId w:val="24"/>
        </w:numPr>
        <w:spacing w:after="200"/>
        <w:rPr>
          <w:rFonts w:ascii="Arial" w:hAnsi="Arial" w:cs="Arial"/>
          <w:sz w:val="22"/>
        </w:rPr>
      </w:pPr>
      <w:r w:rsidRPr="007F7466">
        <w:rPr>
          <w:rFonts w:ascii="Arial" w:hAnsi="Arial" w:cs="Arial"/>
          <w:sz w:val="22"/>
        </w:rPr>
        <w:t>Aanwezigheid bij gesprekken met ouders en/ of externe deskundigen over leerlingen met specifieke onderwijsbehoeften</w:t>
      </w:r>
    </w:p>
    <w:p w:rsidR="008D72DB" w:rsidRPr="007F7466" w:rsidRDefault="008D72DB" w:rsidP="00177415">
      <w:pPr>
        <w:pStyle w:val="Lijstalinea"/>
        <w:numPr>
          <w:ilvl w:val="0"/>
          <w:numId w:val="24"/>
        </w:numPr>
        <w:spacing w:after="200"/>
        <w:rPr>
          <w:rFonts w:ascii="Arial" w:hAnsi="Arial" w:cs="Arial"/>
          <w:sz w:val="22"/>
        </w:rPr>
      </w:pPr>
      <w:r w:rsidRPr="007F7466">
        <w:rPr>
          <w:rFonts w:ascii="Arial" w:hAnsi="Arial" w:cs="Arial"/>
          <w:sz w:val="22"/>
        </w:rPr>
        <w:t>Contact onderhouden tussen onze school, de schoolbegeleidingsdienst en de scholen voor speciaal onderwijs</w:t>
      </w:r>
    </w:p>
    <w:p w:rsidR="008D72DB" w:rsidRDefault="008D72DB" w:rsidP="00177415">
      <w:pPr>
        <w:pStyle w:val="Lijstalinea"/>
        <w:numPr>
          <w:ilvl w:val="0"/>
          <w:numId w:val="24"/>
        </w:numPr>
        <w:spacing w:after="200"/>
        <w:rPr>
          <w:rFonts w:ascii="Arial" w:hAnsi="Arial" w:cs="Arial"/>
          <w:sz w:val="22"/>
        </w:rPr>
      </w:pPr>
      <w:r w:rsidRPr="007F7466">
        <w:rPr>
          <w:rFonts w:ascii="Arial" w:hAnsi="Arial" w:cs="Arial"/>
          <w:sz w:val="22"/>
        </w:rPr>
        <w:t>Contact houden met ambulante begeleiders en andere instanties die professionele hulp bieden</w:t>
      </w:r>
    </w:p>
    <w:p w:rsidR="00177415" w:rsidRDefault="00177415" w:rsidP="00177415">
      <w:pPr>
        <w:pStyle w:val="Lijstalinea"/>
        <w:numPr>
          <w:ilvl w:val="0"/>
          <w:numId w:val="24"/>
        </w:numPr>
        <w:spacing w:after="200"/>
        <w:rPr>
          <w:rFonts w:ascii="Arial" w:hAnsi="Arial" w:cs="Arial"/>
          <w:sz w:val="22"/>
        </w:rPr>
      </w:pPr>
      <w:r>
        <w:rPr>
          <w:rFonts w:ascii="Arial" w:hAnsi="Arial" w:cs="Arial"/>
          <w:sz w:val="22"/>
        </w:rPr>
        <w:t xml:space="preserve">samen met directeur passend onderwijs vormgeven en </w:t>
      </w:r>
      <w:proofErr w:type="spellStart"/>
      <w:r>
        <w:rPr>
          <w:rFonts w:ascii="Arial" w:hAnsi="Arial" w:cs="Arial"/>
          <w:sz w:val="22"/>
        </w:rPr>
        <w:t>schoolondersteuningsprofiel</w:t>
      </w:r>
      <w:proofErr w:type="spellEnd"/>
      <w:r>
        <w:rPr>
          <w:rFonts w:ascii="Arial" w:hAnsi="Arial" w:cs="Arial"/>
          <w:sz w:val="22"/>
        </w:rPr>
        <w:t xml:space="preserve"> beschrijven.</w:t>
      </w:r>
    </w:p>
    <w:p w:rsidR="00D15920" w:rsidRDefault="00D15920" w:rsidP="00D15920">
      <w:pPr>
        <w:spacing w:after="200" w:line="276" w:lineRule="auto"/>
        <w:rPr>
          <w:rFonts w:ascii="Arial" w:hAnsi="Arial" w:cs="Arial"/>
          <w:sz w:val="22"/>
        </w:rPr>
      </w:pPr>
    </w:p>
    <w:p w:rsidR="00D15920" w:rsidRDefault="00D15920" w:rsidP="00D15920">
      <w:pPr>
        <w:spacing w:after="200" w:line="276" w:lineRule="auto"/>
        <w:rPr>
          <w:rFonts w:ascii="Arial" w:hAnsi="Arial" w:cs="Arial"/>
          <w:sz w:val="22"/>
        </w:rPr>
      </w:pPr>
    </w:p>
    <w:p w:rsidR="00D15920" w:rsidRDefault="00D15920" w:rsidP="00D15920">
      <w:pPr>
        <w:spacing w:after="200" w:line="276" w:lineRule="auto"/>
        <w:rPr>
          <w:rFonts w:ascii="Arial" w:hAnsi="Arial" w:cs="Arial"/>
          <w:sz w:val="22"/>
        </w:rPr>
      </w:pPr>
    </w:p>
    <w:p w:rsidR="00D15920" w:rsidRDefault="00D15920" w:rsidP="00D15920">
      <w:pPr>
        <w:spacing w:after="200" w:line="276" w:lineRule="auto"/>
        <w:rPr>
          <w:rFonts w:ascii="Arial" w:hAnsi="Arial" w:cs="Arial"/>
          <w:sz w:val="22"/>
        </w:rPr>
      </w:pPr>
    </w:p>
    <w:p w:rsidR="00D15920" w:rsidRDefault="00D15920" w:rsidP="00D15920">
      <w:pPr>
        <w:spacing w:after="200" w:line="276" w:lineRule="auto"/>
        <w:rPr>
          <w:rFonts w:ascii="Arial" w:hAnsi="Arial" w:cs="Arial"/>
          <w:sz w:val="22"/>
        </w:rPr>
      </w:pPr>
    </w:p>
    <w:p w:rsidR="00D15920" w:rsidRPr="00D15920" w:rsidRDefault="00D15920" w:rsidP="00D15920">
      <w:pPr>
        <w:spacing w:after="200" w:line="276" w:lineRule="auto"/>
        <w:rPr>
          <w:rFonts w:ascii="Arial" w:hAnsi="Arial" w:cs="Arial"/>
          <w:sz w:val="22"/>
        </w:rPr>
      </w:pPr>
    </w:p>
    <w:p w:rsidR="00290DEC" w:rsidRPr="007F7466" w:rsidRDefault="00290DEC" w:rsidP="00290DEC">
      <w:pPr>
        <w:rPr>
          <w:rFonts w:ascii="Arial" w:hAnsi="Arial" w:cs="Arial"/>
          <w:sz w:val="22"/>
        </w:rPr>
      </w:pPr>
    </w:p>
    <w:p w:rsidR="00290DEC" w:rsidRDefault="00290DEC" w:rsidP="002B667C">
      <w:pPr>
        <w:pStyle w:val="Kop2"/>
        <w:rPr>
          <w:rFonts w:cs="Arial"/>
        </w:rPr>
      </w:pPr>
      <w:bookmarkStart w:id="35" w:name="_Toc464728429"/>
      <w:r w:rsidRPr="006762C6">
        <w:rPr>
          <w:rFonts w:cs="Arial"/>
        </w:rPr>
        <w:t>Resultaten van ons onderwijs</w:t>
      </w:r>
      <w:bookmarkEnd w:id="35"/>
    </w:p>
    <w:p w:rsidR="00BD7609" w:rsidRDefault="00BD7609" w:rsidP="00BD7609"/>
    <w:p w:rsidR="00BD7609" w:rsidRDefault="00BD7609" w:rsidP="00BD7609">
      <w:r>
        <w:t>Veerkracht heeft jaarlijks mooie Cito eindopbrengsten, die boven de inspectienorm liggen.</w:t>
      </w:r>
    </w:p>
    <w:p w:rsidR="00BD7609" w:rsidRDefault="00BD7609" w:rsidP="00BD7609"/>
    <w:p w:rsidR="00BD7609" w:rsidRDefault="00BD7609" w:rsidP="00BD7609"/>
    <w:tbl>
      <w:tblPr>
        <w:tblStyle w:val="Tabelraster"/>
        <w:tblW w:w="0" w:type="auto"/>
        <w:tblLook w:val="04A0" w:firstRow="1" w:lastRow="0" w:firstColumn="1" w:lastColumn="0" w:noHBand="0" w:noVBand="1"/>
      </w:tblPr>
      <w:tblGrid>
        <w:gridCol w:w="1384"/>
        <w:gridCol w:w="1418"/>
        <w:gridCol w:w="6409"/>
      </w:tblGrid>
      <w:tr w:rsidR="006920FD" w:rsidRPr="005E4AE7" w:rsidTr="005E4AE7">
        <w:tc>
          <w:tcPr>
            <w:tcW w:w="1384" w:type="dxa"/>
          </w:tcPr>
          <w:p w:rsidR="006920FD" w:rsidRPr="005E4AE7" w:rsidRDefault="006920FD" w:rsidP="00BD7609">
            <w:pPr>
              <w:rPr>
                <w:i/>
              </w:rPr>
            </w:pPr>
            <w:r w:rsidRPr="005E4AE7">
              <w:rPr>
                <w:i/>
              </w:rPr>
              <w:t>Schooljaar</w:t>
            </w:r>
          </w:p>
        </w:tc>
        <w:tc>
          <w:tcPr>
            <w:tcW w:w="1418" w:type="dxa"/>
          </w:tcPr>
          <w:p w:rsidR="006920FD" w:rsidRPr="005E4AE7" w:rsidRDefault="005E4AE7" w:rsidP="00BD7609">
            <w:pPr>
              <w:rPr>
                <w:i/>
              </w:rPr>
            </w:pPr>
            <w:r w:rsidRPr="005E4AE7">
              <w:rPr>
                <w:i/>
              </w:rPr>
              <w:t>Opbrengst</w:t>
            </w:r>
          </w:p>
        </w:tc>
        <w:tc>
          <w:tcPr>
            <w:tcW w:w="6409" w:type="dxa"/>
          </w:tcPr>
          <w:p w:rsidR="006920FD" w:rsidRPr="005E4AE7" w:rsidRDefault="005E4AE7" w:rsidP="00BD7609">
            <w:pPr>
              <w:rPr>
                <w:i/>
              </w:rPr>
            </w:pPr>
            <w:r w:rsidRPr="005E4AE7">
              <w:rPr>
                <w:i/>
              </w:rPr>
              <w:t>Inspectienorm</w:t>
            </w:r>
          </w:p>
        </w:tc>
      </w:tr>
      <w:tr w:rsidR="006920FD" w:rsidTr="005E4AE7">
        <w:tc>
          <w:tcPr>
            <w:tcW w:w="1384" w:type="dxa"/>
          </w:tcPr>
          <w:p w:rsidR="006920FD" w:rsidRDefault="005E4AE7" w:rsidP="00BD7609">
            <w:r>
              <w:t>2014-2015</w:t>
            </w:r>
          </w:p>
        </w:tc>
        <w:tc>
          <w:tcPr>
            <w:tcW w:w="1418" w:type="dxa"/>
          </w:tcPr>
          <w:p w:rsidR="006920FD" w:rsidRDefault="005E4AE7" w:rsidP="00BD7609">
            <w:r>
              <w:t>536,8</w:t>
            </w:r>
          </w:p>
        </w:tc>
        <w:tc>
          <w:tcPr>
            <w:tcW w:w="6409" w:type="dxa"/>
          </w:tcPr>
          <w:p w:rsidR="006920FD" w:rsidRDefault="005E4AE7" w:rsidP="00BD7609">
            <w:r>
              <w:t>Gemiddelde boven de bovengrens</w:t>
            </w:r>
          </w:p>
        </w:tc>
      </w:tr>
      <w:tr w:rsidR="006920FD" w:rsidTr="005E4AE7">
        <w:tc>
          <w:tcPr>
            <w:tcW w:w="1384" w:type="dxa"/>
          </w:tcPr>
          <w:p w:rsidR="006920FD" w:rsidRDefault="005E4AE7" w:rsidP="00BD7609">
            <w:r>
              <w:t>2015-2016</w:t>
            </w:r>
          </w:p>
        </w:tc>
        <w:tc>
          <w:tcPr>
            <w:tcW w:w="1418" w:type="dxa"/>
          </w:tcPr>
          <w:p w:rsidR="006920FD" w:rsidRDefault="005E4AE7" w:rsidP="00BD7609">
            <w:r>
              <w:t>535,0</w:t>
            </w:r>
          </w:p>
        </w:tc>
        <w:tc>
          <w:tcPr>
            <w:tcW w:w="6409" w:type="dxa"/>
          </w:tcPr>
          <w:p w:rsidR="006920FD" w:rsidRDefault="005E4AE7" w:rsidP="00BD7609">
            <w:r>
              <w:t xml:space="preserve">Gemiddelde boven </w:t>
            </w:r>
            <w:proofErr w:type="spellStart"/>
            <w:r>
              <w:t>inpectienorm</w:t>
            </w:r>
            <w:proofErr w:type="spellEnd"/>
          </w:p>
        </w:tc>
      </w:tr>
      <w:tr w:rsidR="006920FD" w:rsidTr="005E4AE7">
        <w:tc>
          <w:tcPr>
            <w:tcW w:w="1384" w:type="dxa"/>
          </w:tcPr>
          <w:p w:rsidR="006920FD" w:rsidRDefault="005E4AE7" w:rsidP="00BD7609">
            <w:r>
              <w:t>2016-2017</w:t>
            </w:r>
          </w:p>
        </w:tc>
        <w:tc>
          <w:tcPr>
            <w:tcW w:w="1418" w:type="dxa"/>
          </w:tcPr>
          <w:p w:rsidR="006920FD" w:rsidRDefault="005E4AE7" w:rsidP="00BD7609">
            <w:r>
              <w:t>537,4</w:t>
            </w:r>
          </w:p>
        </w:tc>
        <w:tc>
          <w:tcPr>
            <w:tcW w:w="6409" w:type="dxa"/>
          </w:tcPr>
          <w:p w:rsidR="006920FD" w:rsidRDefault="005E4AE7" w:rsidP="00BD7609">
            <w:r>
              <w:t>Gem. boven de bovengrens</w:t>
            </w:r>
          </w:p>
        </w:tc>
      </w:tr>
    </w:tbl>
    <w:p w:rsidR="006C67F8" w:rsidRDefault="006C67F8" w:rsidP="00BD7609"/>
    <w:p w:rsidR="00BD7609" w:rsidRDefault="00BD7609" w:rsidP="00BD7609">
      <w:r>
        <w:t>Op basis van de eindopbrengsten zijn de volgende VO adviezen gegeven</w:t>
      </w:r>
      <w:r w:rsidR="005E4AE7">
        <w:t xml:space="preserve"> in het afgelopen jaar</w:t>
      </w:r>
      <w:r>
        <w:t>:</w:t>
      </w:r>
    </w:p>
    <w:p w:rsidR="005E4AE7" w:rsidRDefault="005E4AE7" w:rsidP="00BD7609"/>
    <w:tbl>
      <w:tblPr>
        <w:tblStyle w:val="Tabelraster"/>
        <w:tblW w:w="0" w:type="auto"/>
        <w:tblLook w:val="04A0" w:firstRow="1" w:lastRow="0" w:firstColumn="1" w:lastColumn="0" w:noHBand="0" w:noVBand="1"/>
      </w:tblPr>
      <w:tblGrid>
        <w:gridCol w:w="3936"/>
        <w:gridCol w:w="1842"/>
        <w:gridCol w:w="1520"/>
      </w:tblGrid>
      <w:tr w:rsidR="005E4AE7" w:rsidTr="005E4AE7">
        <w:tc>
          <w:tcPr>
            <w:tcW w:w="3936" w:type="dxa"/>
          </w:tcPr>
          <w:p w:rsidR="005E4AE7" w:rsidRDefault="005E4AE7" w:rsidP="00BD7609">
            <w:r>
              <w:t>Advies</w:t>
            </w:r>
          </w:p>
        </w:tc>
        <w:tc>
          <w:tcPr>
            <w:tcW w:w="1842" w:type="dxa"/>
          </w:tcPr>
          <w:p w:rsidR="005E4AE7" w:rsidRDefault="005E4AE7" w:rsidP="00BD7609">
            <w:r>
              <w:t>Aantal leerlingen</w:t>
            </w:r>
          </w:p>
        </w:tc>
        <w:tc>
          <w:tcPr>
            <w:tcW w:w="1520" w:type="dxa"/>
          </w:tcPr>
          <w:p w:rsidR="005E4AE7" w:rsidRDefault="005E4AE7" w:rsidP="00BD7609">
            <w:r>
              <w:t>Percentage</w:t>
            </w:r>
          </w:p>
        </w:tc>
      </w:tr>
      <w:tr w:rsidR="005E4AE7" w:rsidTr="005E4AE7">
        <w:tc>
          <w:tcPr>
            <w:tcW w:w="3936" w:type="dxa"/>
          </w:tcPr>
          <w:p w:rsidR="005E4AE7" w:rsidRDefault="005E4AE7" w:rsidP="00BD7609">
            <w:r>
              <w:t>PRO</w:t>
            </w:r>
          </w:p>
        </w:tc>
        <w:tc>
          <w:tcPr>
            <w:tcW w:w="1842" w:type="dxa"/>
          </w:tcPr>
          <w:p w:rsidR="005E4AE7" w:rsidRDefault="005E4AE7" w:rsidP="00BD7609">
            <w:r>
              <w:t>1</w:t>
            </w:r>
          </w:p>
        </w:tc>
        <w:tc>
          <w:tcPr>
            <w:tcW w:w="1520" w:type="dxa"/>
          </w:tcPr>
          <w:p w:rsidR="005E4AE7" w:rsidRDefault="00AE75E6" w:rsidP="00BD7609">
            <w:r>
              <w:t xml:space="preserve">  8%</w:t>
            </w:r>
          </w:p>
        </w:tc>
      </w:tr>
      <w:tr w:rsidR="005E4AE7" w:rsidTr="005E4AE7">
        <w:tc>
          <w:tcPr>
            <w:tcW w:w="3936" w:type="dxa"/>
          </w:tcPr>
          <w:p w:rsidR="005E4AE7" w:rsidRDefault="005E4AE7" w:rsidP="00BD7609">
            <w:r>
              <w:t>VMBO kader</w:t>
            </w:r>
          </w:p>
        </w:tc>
        <w:tc>
          <w:tcPr>
            <w:tcW w:w="1842" w:type="dxa"/>
          </w:tcPr>
          <w:p w:rsidR="005E4AE7" w:rsidRDefault="005E4AE7" w:rsidP="00BD7609">
            <w:r>
              <w:t>1</w:t>
            </w:r>
          </w:p>
        </w:tc>
        <w:tc>
          <w:tcPr>
            <w:tcW w:w="1520" w:type="dxa"/>
          </w:tcPr>
          <w:p w:rsidR="005E4AE7" w:rsidRDefault="00AE75E6" w:rsidP="00BD7609">
            <w:r>
              <w:t xml:space="preserve">  8%</w:t>
            </w:r>
          </w:p>
        </w:tc>
      </w:tr>
      <w:tr w:rsidR="005E4AE7" w:rsidTr="005E4AE7">
        <w:tc>
          <w:tcPr>
            <w:tcW w:w="3936" w:type="dxa"/>
          </w:tcPr>
          <w:p w:rsidR="005E4AE7" w:rsidRDefault="005E4AE7" w:rsidP="00BD7609">
            <w:r>
              <w:t>VMBO tl</w:t>
            </w:r>
          </w:p>
        </w:tc>
        <w:tc>
          <w:tcPr>
            <w:tcW w:w="1842" w:type="dxa"/>
          </w:tcPr>
          <w:p w:rsidR="005E4AE7" w:rsidRDefault="00AE75E6" w:rsidP="00BD7609">
            <w:r>
              <w:t>2</w:t>
            </w:r>
          </w:p>
        </w:tc>
        <w:tc>
          <w:tcPr>
            <w:tcW w:w="1520" w:type="dxa"/>
          </w:tcPr>
          <w:p w:rsidR="005E4AE7" w:rsidRDefault="00AE75E6" w:rsidP="00BD7609">
            <w:r>
              <w:t>16%</w:t>
            </w:r>
          </w:p>
        </w:tc>
      </w:tr>
      <w:tr w:rsidR="005E4AE7" w:rsidTr="005E4AE7">
        <w:tc>
          <w:tcPr>
            <w:tcW w:w="3936" w:type="dxa"/>
          </w:tcPr>
          <w:p w:rsidR="005E4AE7" w:rsidRDefault="005E4AE7" w:rsidP="00BD7609">
            <w:r>
              <w:t>Havo</w:t>
            </w:r>
          </w:p>
        </w:tc>
        <w:tc>
          <w:tcPr>
            <w:tcW w:w="1842" w:type="dxa"/>
          </w:tcPr>
          <w:p w:rsidR="005E4AE7" w:rsidRDefault="00AE75E6" w:rsidP="00BD7609">
            <w:r>
              <w:t>1</w:t>
            </w:r>
          </w:p>
        </w:tc>
        <w:tc>
          <w:tcPr>
            <w:tcW w:w="1520" w:type="dxa"/>
          </w:tcPr>
          <w:p w:rsidR="005E4AE7" w:rsidRDefault="00AE75E6" w:rsidP="00BD7609">
            <w:r>
              <w:t xml:space="preserve">  8%</w:t>
            </w:r>
          </w:p>
        </w:tc>
      </w:tr>
      <w:tr w:rsidR="005E4AE7" w:rsidTr="005E4AE7">
        <w:tc>
          <w:tcPr>
            <w:tcW w:w="3936" w:type="dxa"/>
          </w:tcPr>
          <w:p w:rsidR="005E4AE7" w:rsidRDefault="00AE75E6" w:rsidP="00BD7609">
            <w:r>
              <w:t>VWO</w:t>
            </w:r>
          </w:p>
        </w:tc>
        <w:tc>
          <w:tcPr>
            <w:tcW w:w="1842" w:type="dxa"/>
          </w:tcPr>
          <w:p w:rsidR="005E4AE7" w:rsidRDefault="00AE75E6" w:rsidP="00BD7609">
            <w:r>
              <w:t>7</w:t>
            </w:r>
          </w:p>
        </w:tc>
        <w:tc>
          <w:tcPr>
            <w:tcW w:w="1520" w:type="dxa"/>
          </w:tcPr>
          <w:p w:rsidR="005E4AE7" w:rsidRDefault="00AE75E6" w:rsidP="00BD7609">
            <w:r>
              <w:t>60%</w:t>
            </w:r>
            <w:bookmarkStart w:id="36" w:name="_GoBack"/>
            <w:bookmarkEnd w:id="36"/>
          </w:p>
        </w:tc>
      </w:tr>
    </w:tbl>
    <w:p w:rsidR="005E4AE7" w:rsidRDefault="005E4AE7" w:rsidP="00BD7609"/>
    <w:p w:rsidR="00BD7609" w:rsidRPr="00BD7609" w:rsidRDefault="00BD7609" w:rsidP="00BD7609"/>
    <w:p w:rsidR="00A63FC8" w:rsidRDefault="00A63FC8" w:rsidP="002B667C">
      <w:pPr>
        <w:pStyle w:val="Kop2"/>
        <w:numPr>
          <w:ilvl w:val="0"/>
          <w:numId w:val="0"/>
        </w:numPr>
        <w:rPr>
          <w:rFonts w:cs="Arial"/>
        </w:rPr>
      </w:pPr>
    </w:p>
    <w:p w:rsidR="00290DEC" w:rsidRPr="00D15920" w:rsidRDefault="00290DEC" w:rsidP="002B667C">
      <w:pPr>
        <w:pStyle w:val="Kop2"/>
        <w:rPr>
          <w:rFonts w:eastAsiaTheme="minorHAnsi"/>
          <w:b w:val="0"/>
          <w:bCs w:val="0"/>
          <w:szCs w:val="28"/>
        </w:rPr>
      </w:pPr>
      <w:bookmarkStart w:id="37" w:name="_Toc464728431"/>
      <w:r w:rsidRPr="00D15920">
        <w:t>Verwijzing Voortgezet Onderwijs/ Kernprocedure</w:t>
      </w:r>
      <w:bookmarkEnd w:id="37"/>
    </w:p>
    <w:p w:rsidR="008D72DB" w:rsidRPr="007F7466" w:rsidRDefault="008D72DB" w:rsidP="008D72DB">
      <w:pPr>
        <w:rPr>
          <w:rFonts w:ascii="Arial" w:hAnsi="Arial" w:cs="Arial"/>
          <w:sz w:val="22"/>
        </w:rPr>
      </w:pPr>
      <w:r w:rsidRPr="007F7466">
        <w:rPr>
          <w:rFonts w:ascii="Arial" w:hAnsi="Arial" w:cs="Arial"/>
          <w:sz w:val="22"/>
        </w:rPr>
        <w:t xml:space="preserve">Als uw kind in groep 8 zit </w:t>
      </w:r>
      <w:r w:rsidR="00D02944" w:rsidRPr="007F7466">
        <w:rPr>
          <w:rFonts w:ascii="Arial" w:hAnsi="Arial" w:cs="Arial"/>
          <w:sz w:val="22"/>
        </w:rPr>
        <w:t xml:space="preserve">geven we als school een </w:t>
      </w:r>
      <w:r w:rsidR="00D02944" w:rsidRPr="007F7466">
        <w:rPr>
          <w:rFonts w:ascii="Arial" w:hAnsi="Arial" w:cs="Arial"/>
          <w:b/>
          <w:sz w:val="22"/>
        </w:rPr>
        <w:t xml:space="preserve">advies </w:t>
      </w:r>
      <w:r w:rsidR="00D02944" w:rsidRPr="007F7466">
        <w:rPr>
          <w:rFonts w:ascii="Arial" w:hAnsi="Arial" w:cs="Arial"/>
          <w:sz w:val="22"/>
        </w:rPr>
        <w:t xml:space="preserve">over passend vervolgonderwijs. </w:t>
      </w:r>
      <w:r w:rsidRPr="007F7466">
        <w:rPr>
          <w:rFonts w:ascii="Arial" w:hAnsi="Arial" w:cs="Arial"/>
          <w:sz w:val="22"/>
        </w:rPr>
        <w:t xml:space="preserve">Bij de formulering van dit advies zijn de directie, groepsleerkracht en de IB-er betrokken. Om het schooladvies te onderbouwen </w:t>
      </w:r>
      <w:r w:rsidR="00D02944" w:rsidRPr="007F7466">
        <w:rPr>
          <w:rFonts w:ascii="Arial" w:hAnsi="Arial" w:cs="Arial"/>
          <w:sz w:val="22"/>
        </w:rPr>
        <w:t xml:space="preserve">gebruiken we de gegevens van het leerlingvolgsysteem en de </w:t>
      </w:r>
      <w:r w:rsidRPr="007F7466">
        <w:rPr>
          <w:rFonts w:ascii="Arial" w:hAnsi="Arial" w:cs="Arial"/>
          <w:sz w:val="22"/>
        </w:rPr>
        <w:t>Cito-</w:t>
      </w:r>
      <w:r w:rsidR="00D02944" w:rsidRPr="007F7466">
        <w:rPr>
          <w:rFonts w:ascii="Arial" w:hAnsi="Arial" w:cs="Arial"/>
          <w:sz w:val="22"/>
        </w:rPr>
        <w:t xml:space="preserve">entreetoets. </w:t>
      </w:r>
      <w:r w:rsidR="00177415">
        <w:rPr>
          <w:rFonts w:ascii="Arial" w:hAnsi="Arial" w:cs="Arial"/>
          <w:sz w:val="22"/>
        </w:rPr>
        <w:t>D</w:t>
      </w:r>
      <w:r w:rsidR="001231E8" w:rsidRPr="007F7466">
        <w:rPr>
          <w:rFonts w:ascii="Arial" w:hAnsi="Arial" w:cs="Arial"/>
          <w:sz w:val="22"/>
        </w:rPr>
        <w:t xml:space="preserve">e CITO eindtoets </w:t>
      </w:r>
      <w:r w:rsidR="00CD3601">
        <w:rPr>
          <w:rFonts w:ascii="Arial" w:hAnsi="Arial" w:cs="Arial"/>
          <w:sz w:val="22"/>
        </w:rPr>
        <w:t xml:space="preserve">wordt in april </w:t>
      </w:r>
      <w:r w:rsidR="00177415">
        <w:rPr>
          <w:rFonts w:ascii="Arial" w:hAnsi="Arial" w:cs="Arial"/>
          <w:sz w:val="22"/>
        </w:rPr>
        <w:t xml:space="preserve"> </w:t>
      </w:r>
      <w:r w:rsidR="001231E8" w:rsidRPr="007F7466">
        <w:rPr>
          <w:rFonts w:ascii="Arial" w:hAnsi="Arial" w:cs="Arial"/>
          <w:sz w:val="22"/>
        </w:rPr>
        <w:t xml:space="preserve">afgenomen </w:t>
      </w:r>
      <w:r w:rsidR="00177415">
        <w:rPr>
          <w:rFonts w:ascii="Arial" w:hAnsi="Arial" w:cs="Arial"/>
          <w:sz w:val="22"/>
        </w:rPr>
        <w:t>w</w:t>
      </w:r>
      <w:r w:rsidR="001231E8" w:rsidRPr="007F7466">
        <w:rPr>
          <w:rFonts w:ascii="Arial" w:hAnsi="Arial" w:cs="Arial"/>
          <w:sz w:val="22"/>
        </w:rPr>
        <w:t>orden</w:t>
      </w:r>
      <w:r w:rsidR="00177415">
        <w:rPr>
          <w:rFonts w:ascii="Arial" w:hAnsi="Arial" w:cs="Arial"/>
          <w:sz w:val="22"/>
        </w:rPr>
        <w:t xml:space="preserve"> en</w:t>
      </w:r>
      <w:r w:rsidR="001231E8" w:rsidRPr="007F7466">
        <w:rPr>
          <w:rFonts w:ascii="Arial" w:hAnsi="Arial" w:cs="Arial"/>
          <w:sz w:val="22"/>
        </w:rPr>
        <w:t xml:space="preserve"> speelt d</w:t>
      </w:r>
      <w:r w:rsidR="00177415">
        <w:rPr>
          <w:rFonts w:ascii="Arial" w:hAnsi="Arial" w:cs="Arial"/>
          <w:sz w:val="22"/>
        </w:rPr>
        <w:t xml:space="preserve">us </w:t>
      </w:r>
      <w:r w:rsidR="001231E8" w:rsidRPr="007F7466">
        <w:rPr>
          <w:rFonts w:ascii="Arial" w:hAnsi="Arial" w:cs="Arial"/>
          <w:sz w:val="22"/>
        </w:rPr>
        <w:t xml:space="preserve"> geen rol meer in de verwijzing naar het voortgezet onderwijs. </w:t>
      </w:r>
      <w:r w:rsidR="00371C9B" w:rsidRPr="007F7466">
        <w:rPr>
          <w:rFonts w:ascii="Arial" w:hAnsi="Arial" w:cs="Arial"/>
          <w:sz w:val="22"/>
        </w:rPr>
        <w:t xml:space="preserve">In een eerste gesprek </w:t>
      </w:r>
      <w:r w:rsidR="00A358D9" w:rsidRPr="007F7466">
        <w:rPr>
          <w:rFonts w:ascii="Arial" w:hAnsi="Arial" w:cs="Arial"/>
          <w:sz w:val="22"/>
        </w:rPr>
        <w:t xml:space="preserve">in groep 8 </w:t>
      </w:r>
      <w:r w:rsidR="00371C9B" w:rsidRPr="007F7466">
        <w:rPr>
          <w:rFonts w:ascii="Arial" w:hAnsi="Arial" w:cs="Arial"/>
          <w:sz w:val="22"/>
        </w:rPr>
        <w:t>(september/ oktober)</w:t>
      </w:r>
      <w:r w:rsidRPr="007F7466">
        <w:rPr>
          <w:rFonts w:ascii="Arial" w:hAnsi="Arial" w:cs="Arial"/>
          <w:sz w:val="22"/>
        </w:rPr>
        <w:t xml:space="preserve"> geven wij een voorlopig schooladvies. In een oudergesprek met de groepsleerkracht (januari/ februari) wordt het definitieve schooladvies bespr</w:t>
      </w:r>
      <w:r w:rsidR="00D02944" w:rsidRPr="007F7466">
        <w:rPr>
          <w:rFonts w:ascii="Arial" w:hAnsi="Arial" w:cs="Arial"/>
          <w:sz w:val="22"/>
        </w:rPr>
        <w:t>o</w:t>
      </w:r>
      <w:r w:rsidRPr="007F7466">
        <w:rPr>
          <w:rFonts w:ascii="Arial" w:hAnsi="Arial" w:cs="Arial"/>
          <w:sz w:val="22"/>
        </w:rPr>
        <w:t>ken.</w:t>
      </w:r>
    </w:p>
    <w:p w:rsidR="00CD3601" w:rsidRDefault="008D72DB" w:rsidP="00CD3601">
      <w:pPr>
        <w:autoSpaceDE w:val="0"/>
        <w:autoSpaceDN w:val="0"/>
        <w:adjustRightInd w:val="0"/>
        <w:rPr>
          <w:rFonts w:ascii="Arial" w:hAnsi="Arial" w:cs="Arial"/>
          <w:sz w:val="22"/>
        </w:rPr>
      </w:pPr>
      <w:r w:rsidRPr="007F7466">
        <w:rPr>
          <w:rFonts w:ascii="Arial" w:hAnsi="Arial" w:cs="Arial"/>
          <w:sz w:val="22"/>
        </w:rPr>
        <w:t xml:space="preserve">Een goede overstap van de basisschool naar het voortgezet onderwijs is van groot belang voor een succesvolle schoolcarrière. </w:t>
      </w:r>
    </w:p>
    <w:p w:rsidR="00CD3601" w:rsidRPr="00CD3601" w:rsidRDefault="00D15920" w:rsidP="00CD3601">
      <w:pPr>
        <w:autoSpaceDE w:val="0"/>
        <w:autoSpaceDN w:val="0"/>
        <w:adjustRightInd w:val="0"/>
        <w:rPr>
          <w:rFonts w:ascii="Arial" w:hAnsi="Arial" w:cs="Arial"/>
          <w:sz w:val="22"/>
        </w:rPr>
      </w:pPr>
      <w:r>
        <w:rPr>
          <w:rFonts w:ascii="Arial" w:hAnsi="Arial" w:cs="Arial"/>
          <w:sz w:val="22"/>
        </w:rPr>
        <w:br/>
      </w:r>
      <w:r w:rsidR="008B03B6">
        <w:rPr>
          <w:rFonts w:ascii="Arial" w:hAnsi="Arial" w:cs="Arial"/>
          <w:sz w:val="22"/>
        </w:rPr>
        <w:t xml:space="preserve">Dit jaar </w:t>
      </w:r>
      <w:r w:rsidR="00CD3601" w:rsidRPr="00CD3601">
        <w:rPr>
          <w:rFonts w:ascii="Arial" w:hAnsi="Arial" w:cs="Arial"/>
          <w:sz w:val="22"/>
        </w:rPr>
        <w:t xml:space="preserve">gaat het aanmelden op een Amsterdamse VO-school </w:t>
      </w:r>
      <w:r w:rsidR="00CD3601">
        <w:rPr>
          <w:rFonts w:ascii="Arial" w:hAnsi="Arial" w:cs="Arial"/>
          <w:sz w:val="22"/>
        </w:rPr>
        <w:t>via het Matchingssysteem</w:t>
      </w:r>
      <w:r w:rsidR="00CD3601" w:rsidRPr="00CD3601">
        <w:rPr>
          <w:rFonts w:ascii="Arial" w:hAnsi="Arial" w:cs="Arial"/>
          <w:sz w:val="22"/>
        </w:rPr>
        <w:t>. Elke leerling maakt een lijst met scholen waar hij/zij graag naar toe wil. Deze lijsten worden gebruikt om alle leerlingen in één keer zo goed mogelijk te matchen met een school voor voortgez</w:t>
      </w:r>
      <w:r w:rsidR="00CD3601">
        <w:rPr>
          <w:rFonts w:ascii="Arial" w:hAnsi="Arial" w:cs="Arial"/>
          <w:sz w:val="22"/>
        </w:rPr>
        <w:t xml:space="preserve">et </w:t>
      </w:r>
      <w:proofErr w:type="spellStart"/>
      <w:r w:rsidR="00CD3601">
        <w:rPr>
          <w:rFonts w:ascii="Arial" w:hAnsi="Arial" w:cs="Arial"/>
          <w:sz w:val="22"/>
        </w:rPr>
        <w:t>onderwijs.Op</w:t>
      </w:r>
      <w:proofErr w:type="spellEnd"/>
      <w:r w:rsidR="00CD3601">
        <w:rPr>
          <w:rFonts w:ascii="Arial" w:hAnsi="Arial" w:cs="Arial"/>
          <w:sz w:val="22"/>
        </w:rPr>
        <w:t xml:space="preserve"> nummer één zet d</w:t>
      </w:r>
      <w:r w:rsidR="00CD3601" w:rsidRPr="00CD3601">
        <w:rPr>
          <w:rFonts w:ascii="Arial" w:hAnsi="Arial" w:cs="Arial"/>
          <w:sz w:val="22"/>
        </w:rPr>
        <w:t xml:space="preserve">e </w:t>
      </w:r>
      <w:r w:rsidR="00CD3601">
        <w:rPr>
          <w:rFonts w:ascii="Arial" w:hAnsi="Arial" w:cs="Arial"/>
          <w:sz w:val="22"/>
        </w:rPr>
        <w:t>leerling de school waar hij/zij</w:t>
      </w:r>
      <w:r w:rsidR="00CD3601" w:rsidRPr="00CD3601">
        <w:rPr>
          <w:rFonts w:ascii="Arial" w:hAnsi="Arial" w:cs="Arial"/>
          <w:sz w:val="22"/>
        </w:rPr>
        <w:t xml:space="preserve"> het liefst naar toe wil. De scholen </w:t>
      </w:r>
      <w:r w:rsidR="00CD3601">
        <w:rPr>
          <w:rFonts w:ascii="Arial" w:hAnsi="Arial" w:cs="Arial"/>
          <w:sz w:val="22"/>
        </w:rPr>
        <w:t xml:space="preserve">op de </w:t>
      </w:r>
      <w:r w:rsidR="000D2683">
        <w:rPr>
          <w:rFonts w:ascii="Arial" w:hAnsi="Arial" w:cs="Arial"/>
          <w:sz w:val="22"/>
        </w:rPr>
        <w:t>voorkeurs</w:t>
      </w:r>
      <w:r w:rsidR="00CD3601">
        <w:rPr>
          <w:rFonts w:ascii="Arial" w:hAnsi="Arial" w:cs="Arial"/>
          <w:sz w:val="22"/>
        </w:rPr>
        <w:t>lijst moeten passen bij het</w:t>
      </w:r>
      <w:r w:rsidR="00CD3601" w:rsidRPr="00CD3601">
        <w:rPr>
          <w:rFonts w:ascii="Arial" w:hAnsi="Arial" w:cs="Arial"/>
          <w:sz w:val="22"/>
        </w:rPr>
        <w:t xml:space="preserve"> basisschoolad</w:t>
      </w:r>
      <w:r w:rsidR="000D2683">
        <w:rPr>
          <w:rFonts w:ascii="Arial" w:hAnsi="Arial" w:cs="Arial"/>
          <w:sz w:val="22"/>
        </w:rPr>
        <w:t>vies. Bij sommige scholen kan de leerling aangeven of hij/zijn een voorkeur heeft</w:t>
      </w:r>
      <w:r w:rsidR="00CD3601" w:rsidRPr="00CD3601">
        <w:rPr>
          <w:rFonts w:ascii="Arial" w:hAnsi="Arial" w:cs="Arial"/>
          <w:sz w:val="22"/>
        </w:rPr>
        <w:t xml:space="preserve"> voor een specifieke </w:t>
      </w:r>
      <w:r w:rsidR="00CD3601" w:rsidRPr="00CD3601">
        <w:rPr>
          <w:rFonts w:ascii="Arial" w:hAnsi="Arial" w:cs="Arial"/>
          <w:sz w:val="22"/>
        </w:rPr>
        <w:lastRenderedPageBreak/>
        <w:t>profielklas, zoals sport, kunst of tweetalig onderwijs. Of een school profielklassen aanbiedt, staat vermeld op de scholenpagina’s.</w:t>
      </w:r>
    </w:p>
    <w:p w:rsidR="00CD3601" w:rsidRPr="00CD3601" w:rsidRDefault="00CD3601" w:rsidP="00CD3601">
      <w:pPr>
        <w:autoSpaceDE w:val="0"/>
        <w:autoSpaceDN w:val="0"/>
        <w:adjustRightInd w:val="0"/>
        <w:rPr>
          <w:rFonts w:ascii="Arial" w:hAnsi="Arial" w:cs="Arial"/>
          <w:sz w:val="22"/>
        </w:rPr>
      </w:pPr>
      <w:r>
        <w:rPr>
          <w:rFonts w:ascii="Arial" w:hAnsi="Arial" w:cs="Arial"/>
          <w:sz w:val="22"/>
        </w:rPr>
        <w:t xml:space="preserve">De voorkeurslijst levert de leerling </w:t>
      </w:r>
      <w:r w:rsidR="000D2683">
        <w:rPr>
          <w:rFonts w:ascii="Arial" w:hAnsi="Arial" w:cs="Arial"/>
          <w:sz w:val="22"/>
        </w:rPr>
        <w:t>samen met het</w:t>
      </w:r>
      <w:r w:rsidRPr="00CD3601">
        <w:rPr>
          <w:rFonts w:ascii="Arial" w:hAnsi="Arial" w:cs="Arial"/>
          <w:sz w:val="22"/>
        </w:rPr>
        <w:t xml:space="preserve"> aanmeldingsform</w:t>
      </w:r>
      <w:r w:rsidR="000D2683">
        <w:rPr>
          <w:rFonts w:ascii="Arial" w:hAnsi="Arial" w:cs="Arial"/>
          <w:sz w:val="22"/>
        </w:rPr>
        <w:t xml:space="preserve">ulier in bij de VO-school van </w:t>
      </w:r>
      <w:r w:rsidRPr="00CD3601">
        <w:rPr>
          <w:rFonts w:ascii="Arial" w:hAnsi="Arial" w:cs="Arial"/>
          <w:sz w:val="22"/>
        </w:rPr>
        <w:t xml:space="preserve"> eerste voorkeur. </w:t>
      </w:r>
      <w:r>
        <w:rPr>
          <w:rFonts w:ascii="Arial" w:hAnsi="Arial" w:cs="Arial"/>
          <w:sz w:val="22"/>
        </w:rPr>
        <w:t>Het aanmeldingsformulier krijgt de leerling van d</w:t>
      </w:r>
      <w:r w:rsidRPr="00CD3601">
        <w:rPr>
          <w:rFonts w:ascii="Arial" w:hAnsi="Arial" w:cs="Arial"/>
          <w:sz w:val="22"/>
        </w:rPr>
        <w:t xml:space="preserve">e basisschool. </w:t>
      </w:r>
      <w:r>
        <w:rPr>
          <w:rFonts w:ascii="Arial" w:hAnsi="Arial" w:cs="Arial"/>
          <w:sz w:val="22"/>
        </w:rPr>
        <w:t xml:space="preserve">De VO-school registreert het </w:t>
      </w:r>
      <w:proofErr w:type="spellStart"/>
      <w:r w:rsidRPr="00CD3601">
        <w:rPr>
          <w:rFonts w:ascii="Arial" w:hAnsi="Arial" w:cs="Arial"/>
          <w:sz w:val="22"/>
        </w:rPr>
        <w:t>leerlingnummer</w:t>
      </w:r>
      <w:proofErr w:type="spellEnd"/>
      <w:r>
        <w:rPr>
          <w:rFonts w:ascii="Arial" w:hAnsi="Arial" w:cs="Arial"/>
          <w:sz w:val="22"/>
        </w:rPr>
        <w:t xml:space="preserve">, zodat de </w:t>
      </w:r>
      <w:r w:rsidRPr="00CD3601">
        <w:rPr>
          <w:rFonts w:ascii="Arial" w:hAnsi="Arial" w:cs="Arial"/>
          <w:sz w:val="22"/>
        </w:rPr>
        <w:t xml:space="preserve">basisschool zien dat </w:t>
      </w:r>
      <w:r>
        <w:rPr>
          <w:rFonts w:ascii="Arial" w:hAnsi="Arial" w:cs="Arial"/>
          <w:sz w:val="22"/>
        </w:rPr>
        <w:t xml:space="preserve">de leerling zich heeft </w:t>
      </w:r>
      <w:r w:rsidRPr="00CD3601">
        <w:rPr>
          <w:rFonts w:ascii="Arial" w:hAnsi="Arial" w:cs="Arial"/>
          <w:sz w:val="22"/>
        </w:rPr>
        <w:t xml:space="preserve">aangemeld. De VO-school kijkt </w:t>
      </w:r>
      <w:r>
        <w:rPr>
          <w:rFonts w:ascii="Arial" w:hAnsi="Arial" w:cs="Arial"/>
          <w:sz w:val="22"/>
        </w:rPr>
        <w:t xml:space="preserve">naar de </w:t>
      </w:r>
      <w:r w:rsidRPr="00CD3601">
        <w:rPr>
          <w:rFonts w:ascii="Arial" w:hAnsi="Arial" w:cs="Arial"/>
          <w:sz w:val="22"/>
        </w:rPr>
        <w:t>toelaatbaar</w:t>
      </w:r>
      <w:r>
        <w:rPr>
          <w:rFonts w:ascii="Arial" w:hAnsi="Arial" w:cs="Arial"/>
          <w:sz w:val="22"/>
        </w:rPr>
        <w:t>heid, de volledigheid van de gegevens en of de aangemelde schoolsoort past bij het schooladvies</w:t>
      </w:r>
      <w:r w:rsidRPr="00CD3601">
        <w:rPr>
          <w:rFonts w:ascii="Arial" w:hAnsi="Arial" w:cs="Arial"/>
          <w:sz w:val="22"/>
        </w:rPr>
        <w:t xml:space="preserve">. Als de VO-school nog vragen heeft, </w:t>
      </w:r>
      <w:r>
        <w:rPr>
          <w:rFonts w:ascii="Arial" w:hAnsi="Arial" w:cs="Arial"/>
          <w:sz w:val="22"/>
        </w:rPr>
        <w:t xml:space="preserve">nemen ze contact op met de </w:t>
      </w:r>
      <w:r w:rsidRPr="00CD3601">
        <w:rPr>
          <w:rFonts w:ascii="Arial" w:hAnsi="Arial" w:cs="Arial"/>
          <w:sz w:val="22"/>
        </w:rPr>
        <w:t>basisschool.</w:t>
      </w:r>
    </w:p>
    <w:p w:rsidR="00CD3601" w:rsidRPr="00CD3601" w:rsidRDefault="00CD3601" w:rsidP="00CD3601">
      <w:pPr>
        <w:autoSpaceDE w:val="0"/>
        <w:autoSpaceDN w:val="0"/>
        <w:adjustRightInd w:val="0"/>
        <w:rPr>
          <w:rFonts w:ascii="Arial" w:hAnsi="Arial" w:cs="Arial"/>
          <w:sz w:val="22"/>
        </w:rPr>
      </w:pPr>
      <w:r w:rsidRPr="00CD3601">
        <w:rPr>
          <w:rFonts w:ascii="Arial" w:hAnsi="Arial" w:cs="Arial"/>
          <w:sz w:val="22"/>
        </w:rPr>
        <w:t xml:space="preserve">Dan vindt de centrale matching plaats. Dit systeem vervangt het lotingssysteem zoals dat in de afgelopen jaren is gebruikt bij het toewijzen van leerlingen aan Amsterdamse VO-scholen. Bij matchen is de kans klein dat </w:t>
      </w:r>
      <w:r>
        <w:rPr>
          <w:rFonts w:ascii="Arial" w:hAnsi="Arial" w:cs="Arial"/>
          <w:sz w:val="22"/>
        </w:rPr>
        <w:t xml:space="preserve">de leerling </w:t>
      </w:r>
      <w:r w:rsidRPr="00CD3601">
        <w:rPr>
          <w:rFonts w:ascii="Arial" w:hAnsi="Arial" w:cs="Arial"/>
          <w:sz w:val="22"/>
        </w:rPr>
        <w:t>terecht k</w:t>
      </w:r>
      <w:r>
        <w:rPr>
          <w:rFonts w:ascii="Arial" w:hAnsi="Arial" w:cs="Arial"/>
          <w:sz w:val="22"/>
        </w:rPr>
        <w:t>omt op een school die laag op de</w:t>
      </w:r>
      <w:r w:rsidRPr="00CD3601">
        <w:rPr>
          <w:rFonts w:ascii="Arial" w:hAnsi="Arial" w:cs="Arial"/>
          <w:sz w:val="22"/>
        </w:rPr>
        <w:t xml:space="preserve"> voorkeurslijst staat. </w:t>
      </w:r>
    </w:p>
    <w:p w:rsidR="00D02944" w:rsidRPr="007F7466" w:rsidRDefault="00CD3601" w:rsidP="00CD3601">
      <w:pPr>
        <w:autoSpaceDE w:val="0"/>
        <w:autoSpaceDN w:val="0"/>
        <w:adjustRightInd w:val="0"/>
        <w:rPr>
          <w:rFonts w:ascii="Arial" w:hAnsi="Arial" w:cs="Arial"/>
          <w:sz w:val="22"/>
        </w:rPr>
      </w:pPr>
      <w:r>
        <w:rPr>
          <w:rFonts w:ascii="Arial" w:hAnsi="Arial" w:cs="Arial"/>
          <w:sz w:val="22"/>
        </w:rPr>
        <w:t>D</w:t>
      </w:r>
      <w:r w:rsidR="008D72DB" w:rsidRPr="007F7466">
        <w:rPr>
          <w:rFonts w:ascii="Arial" w:hAnsi="Arial" w:cs="Arial"/>
          <w:sz w:val="22"/>
        </w:rPr>
        <w:t>e leerkracht verzorgt het onderwijskundig rapport en de overdracht aan de school voor Voortgezet Onde</w:t>
      </w:r>
      <w:r w:rsidR="00821F63">
        <w:rPr>
          <w:rFonts w:ascii="Arial" w:hAnsi="Arial" w:cs="Arial"/>
          <w:sz w:val="22"/>
        </w:rPr>
        <w:t>r</w:t>
      </w:r>
      <w:r w:rsidR="008D72DB" w:rsidRPr="007F7466">
        <w:rPr>
          <w:rFonts w:ascii="Arial" w:hAnsi="Arial" w:cs="Arial"/>
          <w:sz w:val="22"/>
        </w:rPr>
        <w:t xml:space="preserve">wijs. </w:t>
      </w:r>
    </w:p>
    <w:p w:rsidR="00BD7609" w:rsidRPr="007F7466" w:rsidRDefault="00BD7609" w:rsidP="00290DEC">
      <w:pPr>
        <w:rPr>
          <w:rFonts w:ascii="Arial" w:hAnsi="Arial" w:cs="Arial"/>
          <w:sz w:val="22"/>
        </w:rPr>
      </w:pPr>
    </w:p>
    <w:p w:rsidR="00290DEC" w:rsidRPr="006762C6" w:rsidRDefault="00290DEC" w:rsidP="002B667C">
      <w:pPr>
        <w:pStyle w:val="Kop2"/>
        <w:rPr>
          <w:rFonts w:cs="Arial"/>
        </w:rPr>
      </w:pPr>
      <w:bookmarkStart w:id="38" w:name="_Toc464728432"/>
      <w:r w:rsidRPr="006762C6">
        <w:rPr>
          <w:rFonts w:cs="Arial"/>
        </w:rPr>
        <w:t>Meerjarenbeleid (Schoolplan)</w:t>
      </w:r>
      <w:bookmarkEnd w:id="38"/>
    </w:p>
    <w:p w:rsidR="00290DEC" w:rsidRPr="007F7466" w:rsidRDefault="00D02944" w:rsidP="00290DEC">
      <w:pPr>
        <w:rPr>
          <w:rFonts w:ascii="Arial" w:hAnsi="Arial" w:cs="Arial"/>
          <w:sz w:val="22"/>
        </w:rPr>
      </w:pPr>
      <w:r w:rsidRPr="007F7466">
        <w:rPr>
          <w:rFonts w:ascii="Arial" w:hAnsi="Arial" w:cs="Arial"/>
          <w:sz w:val="22"/>
        </w:rPr>
        <w:t>Het schoolplan wordt voor 4 jaar vastgest</w:t>
      </w:r>
      <w:r w:rsidR="00B41DE5" w:rsidRPr="007F7466">
        <w:rPr>
          <w:rFonts w:ascii="Arial" w:hAnsi="Arial" w:cs="Arial"/>
          <w:sz w:val="22"/>
        </w:rPr>
        <w:t>eld en bevat</w:t>
      </w:r>
      <w:r w:rsidR="003B54F8">
        <w:rPr>
          <w:rFonts w:ascii="Arial" w:hAnsi="Arial" w:cs="Arial"/>
          <w:sz w:val="22"/>
        </w:rPr>
        <w:t xml:space="preserve"> de</w:t>
      </w:r>
      <w:r w:rsidR="00A358D9" w:rsidRPr="007F7466">
        <w:rPr>
          <w:rFonts w:ascii="Arial" w:hAnsi="Arial" w:cs="Arial"/>
          <w:sz w:val="22"/>
        </w:rPr>
        <w:t xml:space="preserve"> meerjarenplanning voor onderwij</w:t>
      </w:r>
      <w:r w:rsidR="00B41DE5" w:rsidRPr="007F7466">
        <w:rPr>
          <w:rFonts w:ascii="Arial" w:hAnsi="Arial" w:cs="Arial"/>
          <w:sz w:val="22"/>
        </w:rPr>
        <w:t xml:space="preserve">skundig beleid, personeelsbeleid en kwaliteitsbeleid. </w:t>
      </w:r>
      <w:r w:rsidR="003B54F8">
        <w:rPr>
          <w:rFonts w:ascii="Arial" w:hAnsi="Arial" w:cs="Arial"/>
          <w:sz w:val="22"/>
        </w:rPr>
        <w:t xml:space="preserve">Het schoolplan van onze school heeft nauwe </w:t>
      </w:r>
      <w:r w:rsidR="00B41DE5" w:rsidRPr="007F7466">
        <w:rPr>
          <w:rFonts w:ascii="Arial" w:hAnsi="Arial" w:cs="Arial"/>
          <w:sz w:val="22"/>
        </w:rPr>
        <w:t xml:space="preserve">samenhang met het GPO-WN Koersplan dat de meerjarenplanning van de vereniging beschrijft. Het Schoolplan </w:t>
      </w:r>
      <w:r w:rsidR="003B54F8">
        <w:rPr>
          <w:rFonts w:ascii="Arial" w:hAnsi="Arial" w:cs="Arial"/>
          <w:sz w:val="22"/>
        </w:rPr>
        <w:t xml:space="preserve">is vastgesteld per 1 mei </w:t>
      </w:r>
      <w:r w:rsidR="004E263B">
        <w:rPr>
          <w:rFonts w:ascii="Arial" w:hAnsi="Arial" w:cs="Arial"/>
          <w:sz w:val="22"/>
        </w:rPr>
        <w:t xml:space="preserve">2014 en loopt tot 2018. In het komende schooljaar, 2017/2018 willen wij nadenken over onze onderwijsvisie en ons onderwijsconcept. Onze onderwijsvisie en ons onderwijsconcept zullen wij in het volgende schoolplan, die van 2018-2022 loopt, verwoorden. </w:t>
      </w:r>
    </w:p>
    <w:p w:rsidR="00290DEC" w:rsidRPr="006762C6" w:rsidRDefault="00290DEC" w:rsidP="002B667C">
      <w:pPr>
        <w:pStyle w:val="Kop2"/>
        <w:rPr>
          <w:rFonts w:cs="Arial"/>
        </w:rPr>
      </w:pPr>
      <w:bookmarkStart w:id="39" w:name="_Toc464728433"/>
      <w:r w:rsidRPr="006762C6">
        <w:rPr>
          <w:rFonts w:cs="Arial"/>
        </w:rPr>
        <w:t>Kwaliteitsinstrumenten</w:t>
      </w:r>
      <w:bookmarkEnd w:id="39"/>
    </w:p>
    <w:p w:rsidR="0099072E" w:rsidRPr="007F7466" w:rsidRDefault="0099072E" w:rsidP="00290DEC">
      <w:pPr>
        <w:rPr>
          <w:rFonts w:ascii="Arial" w:hAnsi="Arial" w:cs="Arial"/>
          <w:sz w:val="22"/>
        </w:rPr>
      </w:pPr>
      <w:r w:rsidRPr="007F7466">
        <w:rPr>
          <w:rFonts w:ascii="Arial" w:hAnsi="Arial" w:cs="Arial"/>
          <w:sz w:val="22"/>
        </w:rPr>
        <w:t xml:space="preserve">We zijn een professionele onderwijsorganisatie en daarom bewaken we onze kwaliteit. Dat vinden we belangrijk voor onszelf, omdat we goed werk willen leveren, </w:t>
      </w:r>
      <w:r w:rsidR="00E85F3C" w:rsidRPr="007F7466">
        <w:rPr>
          <w:rFonts w:ascii="Arial" w:hAnsi="Arial" w:cs="Arial"/>
          <w:sz w:val="22"/>
        </w:rPr>
        <w:t xml:space="preserve">maar </w:t>
      </w:r>
      <w:r w:rsidRPr="007F7466">
        <w:rPr>
          <w:rFonts w:ascii="Arial" w:hAnsi="Arial" w:cs="Arial"/>
          <w:sz w:val="22"/>
        </w:rPr>
        <w:t xml:space="preserve">ook om verantwoording af te leggen naar de maatschappij. </w:t>
      </w:r>
      <w:r w:rsidR="00E85F3C" w:rsidRPr="007F7466">
        <w:rPr>
          <w:rFonts w:ascii="Arial" w:hAnsi="Arial" w:cs="Arial"/>
          <w:sz w:val="22"/>
        </w:rPr>
        <w:t xml:space="preserve">De kwaliteitsinstrumenten gebruiken we als basis om verbeteringen in ons onderwijs en in onze organisatie aan te brengen. </w:t>
      </w:r>
      <w:r w:rsidRPr="007F7466">
        <w:rPr>
          <w:rFonts w:ascii="Arial" w:hAnsi="Arial" w:cs="Arial"/>
          <w:sz w:val="22"/>
        </w:rPr>
        <w:t>We gebruiken op school verschillende kwaliteitsinstrumenten om de kwaliteit te meten</w:t>
      </w:r>
      <w:r w:rsidR="00E85F3C" w:rsidRPr="007F7466">
        <w:rPr>
          <w:rFonts w:ascii="Arial" w:hAnsi="Arial" w:cs="Arial"/>
          <w:sz w:val="22"/>
        </w:rPr>
        <w:t>:</w:t>
      </w:r>
      <w:r w:rsidRPr="007F7466">
        <w:rPr>
          <w:rFonts w:ascii="Arial" w:hAnsi="Arial" w:cs="Arial"/>
          <w:sz w:val="22"/>
        </w:rPr>
        <w:t xml:space="preserve"> </w:t>
      </w:r>
    </w:p>
    <w:p w:rsidR="00A358D9" w:rsidRPr="006762C6" w:rsidRDefault="00A358D9" w:rsidP="0099072E">
      <w:pPr>
        <w:rPr>
          <w:rFonts w:ascii="Arial" w:hAnsi="Arial" w:cs="Arial"/>
        </w:rPr>
      </w:pPr>
    </w:p>
    <w:p w:rsidR="0099072E" w:rsidRPr="006762C6" w:rsidRDefault="0099072E" w:rsidP="0099072E">
      <w:pPr>
        <w:rPr>
          <w:rFonts w:ascii="Arial" w:hAnsi="Arial" w:cs="Arial"/>
          <w:b/>
        </w:rPr>
      </w:pPr>
      <w:r w:rsidRPr="006762C6">
        <w:rPr>
          <w:rFonts w:ascii="Arial" w:hAnsi="Arial" w:cs="Arial"/>
          <w:b/>
        </w:rPr>
        <w:t>Tevredenheidspeiling</w:t>
      </w:r>
      <w:r w:rsidR="000D2683">
        <w:rPr>
          <w:rFonts w:ascii="Arial" w:hAnsi="Arial" w:cs="Arial"/>
          <w:b/>
        </w:rPr>
        <w:t>en</w:t>
      </w:r>
    </w:p>
    <w:p w:rsidR="00E85F3C" w:rsidRPr="007F7466" w:rsidRDefault="009E3BC9" w:rsidP="0099072E">
      <w:pPr>
        <w:rPr>
          <w:rFonts w:ascii="Arial" w:hAnsi="Arial" w:cs="Arial"/>
          <w:sz w:val="22"/>
        </w:rPr>
      </w:pPr>
      <w:r w:rsidRPr="007F7466">
        <w:rPr>
          <w:rFonts w:ascii="Arial" w:hAnsi="Arial" w:cs="Arial"/>
          <w:sz w:val="22"/>
        </w:rPr>
        <w:t>Elke twee jaar wordt</w:t>
      </w:r>
      <w:r w:rsidR="000D2683">
        <w:rPr>
          <w:rFonts w:ascii="Arial" w:hAnsi="Arial" w:cs="Arial"/>
          <w:sz w:val="22"/>
        </w:rPr>
        <w:t xml:space="preserve"> een tevredenheidspeiling gehouden</w:t>
      </w:r>
      <w:r w:rsidRPr="007F7466">
        <w:rPr>
          <w:rFonts w:ascii="Arial" w:hAnsi="Arial" w:cs="Arial"/>
          <w:sz w:val="22"/>
        </w:rPr>
        <w:t xml:space="preserve"> onder leerlingen en ouders</w:t>
      </w:r>
      <w:r w:rsidR="00E85F3C" w:rsidRPr="007F7466">
        <w:rPr>
          <w:rFonts w:ascii="Arial" w:hAnsi="Arial" w:cs="Arial"/>
          <w:sz w:val="22"/>
        </w:rPr>
        <w:t xml:space="preserve"> en onder personeelsleden</w:t>
      </w:r>
      <w:r w:rsidRPr="007F7466">
        <w:rPr>
          <w:rFonts w:ascii="Arial" w:hAnsi="Arial" w:cs="Arial"/>
          <w:sz w:val="22"/>
        </w:rPr>
        <w:t xml:space="preserve">. </w:t>
      </w:r>
      <w:r w:rsidR="00E85F3C" w:rsidRPr="007F7466">
        <w:rPr>
          <w:rFonts w:ascii="Arial" w:hAnsi="Arial" w:cs="Arial"/>
          <w:sz w:val="22"/>
        </w:rPr>
        <w:t>De resultaten worden verwerkt in een plan van aanpak</w:t>
      </w:r>
      <w:r w:rsidR="00A358D9" w:rsidRPr="007F7466">
        <w:rPr>
          <w:rFonts w:ascii="Arial" w:hAnsi="Arial" w:cs="Arial"/>
          <w:sz w:val="22"/>
        </w:rPr>
        <w:t xml:space="preserve"> gericht op de verbeterpunten. </w:t>
      </w:r>
    </w:p>
    <w:p w:rsidR="0099072E" w:rsidRPr="006762C6" w:rsidRDefault="00E85F3C" w:rsidP="0099072E">
      <w:pPr>
        <w:rPr>
          <w:rFonts w:ascii="Arial" w:hAnsi="Arial" w:cs="Arial"/>
        </w:rPr>
      </w:pPr>
      <w:r w:rsidRPr="006762C6">
        <w:rPr>
          <w:rFonts w:ascii="Arial" w:hAnsi="Arial" w:cs="Arial"/>
        </w:rPr>
        <w:t xml:space="preserve"> </w:t>
      </w:r>
    </w:p>
    <w:p w:rsidR="0099072E" w:rsidRPr="006762C6" w:rsidRDefault="0099072E" w:rsidP="0099072E">
      <w:pPr>
        <w:rPr>
          <w:rFonts w:ascii="Arial" w:hAnsi="Arial" w:cs="Arial"/>
          <w:b/>
        </w:rPr>
      </w:pPr>
      <w:r w:rsidRPr="006762C6">
        <w:rPr>
          <w:rFonts w:ascii="Arial" w:hAnsi="Arial" w:cs="Arial"/>
          <w:b/>
        </w:rPr>
        <w:t>Inspectierapport</w:t>
      </w:r>
    </w:p>
    <w:p w:rsidR="00E85F3C" w:rsidRPr="007F7466" w:rsidRDefault="001231E8" w:rsidP="0099072E">
      <w:pPr>
        <w:rPr>
          <w:rFonts w:ascii="Arial" w:hAnsi="Arial" w:cs="Arial"/>
          <w:sz w:val="22"/>
        </w:rPr>
      </w:pPr>
      <w:r w:rsidRPr="007F7466">
        <w:rPr>
          <w:rFonts w:ascii="Arial" w:hAnsi="Arial" w:cs="Arial"/>
          <w:sz w:val="22"/>
        </w:rPr>
        <w:t xml:space="preserve">Basisscholen die voldoen aan inspectienorm hebben een </w:t>
      </w:r>
      <w:r>
        <w:rPr>
          <w:rFonts w:ascii="Arial" w:hAnsi="Arial" w:cs="Arial"/>
          <w:sz w:val="22"/>
        </w:rPr>
        <w:t xml:space="preserve">basisarrangement </w:t>
      </w:r>
      <w:r w:rsidRPr="007F7466">
        <w:rPr>
          <w:rFonts w:ascii="Arial" w:hAnsi="Arial" w:cs="Arial"/>
          <w:sz w:val="22"/>
        </w:rPr>
        <w:t>v</w:t>
      </w:r>
      <w:r>
        <w:rPr>
          <w:rFonts w:ascii="Arial" w:hAnsi="Arial" w:cs="Arial"/>
          <w:sz w:val="22"/>
        </w:rPr>
        <w:t xml:space="preserve">an de inspecteur van onderwijs. </w:t>
      </w:r>
      <w:r w:rsidR="003525A9">
        <w:rPr>
          <w:rFonts w:ascii="Arial" w:hAnsi="Arial" w:cs="Arial"/>
          <w:sz w:val="22"/>
        </w:rPr>
        <w:t xml:space="preserve">Onze school heeft een </w:t>
      </w:r>
      <w:r w:rsidR="00E85F3C" w:rsidRPr="007F7466">
        <w:rPr>
          <w:rFonts w:ascii="Arial" w:hAnsi="Arial" w:cs="Arial"/>
          <w:sz w:val="22"/>
        </w:rPr>
        <w:t>basisarrangement. Bij het laatste schoolbezoek va</w:t>
      </w:r>
      <w:r w:rsidR="003B54F8">
        <w:rPr>
          <w:rFonts w:ascii="Arial" w:hAnsi="Arial" w:cs="Arial"/>
          <w:sz w:val="22"/>
        </w:rPr>
        <w:t>n de inspecteur (in januari 2012</w:t>
      </w:r>
      <w:r w:rsidR="00E85F3C" w:rsidRPr="007F7466">
        <w:rPr>
          <w:rFonts w:ascii="Arial" w:hAnsi="Arial" w:cs="Arial"/>
          <w:sz w:val="22"/>
        </w:rPr>
        <w:t>) werd de kwaliteit van ons onderwijs als voldoende beoordeeld. We verwachten weer schoolbezoek in 201</w:t>
      </w:r>
      <w:r w:rsidR="003B54F8">
        <w:rPr>
          <w:rFonts w:ascii="Arial" w:hAnsi="Arial" w:cs="Arial"/>
          <w:sz w:val="22"/>
        </w:rPr>
        <w:t>6</w:t>
      </w:r>
      <w:r w:rsidR="00E85F3C" w:rsidRPr="007F7466">
        <w:rPr>
          <w:rFonts w:ascii="Arial" w:hAnsi="Arial" w:cs="Arial"/>
          <w:sz w:val="22"/>
        </w:rPr>
        <w:t>.</w:t>
      </w:r>
    </w:p>
    <w:p w:rsidR="00E85F3C" w:rsidRPr="006762C6" w:rsidRDefault="00E85F3C" w:rsidP="0099072E">
      <w:pPr>
        <w:rPr>
          <w:rFonts w:ascii="Arial" w:hAnsi="Arial" w:cs="Arial"/>
        </w:rPr>
      </w:pPr>
    </w:p>
    <w:p w:rsidR="00E85F3C" w:rsidRPr="006762C6" w:rsidRDefault="004150C6" w:rsidP="00E85F3C">
      <w:pPr>
        <w:rPr>
          <w:rFonts w:ascii="Arial" w:hAnsi="Arial" w:cs="Arial"/>
          <w:b/>
        </w:rPr>
      </w:pPr>
      <w:r>
        <w:rPr>
          <w:rFonts w:ascii="Arial" w:hAnsi="Arial" w:cs="Arial"/>
          <w:b/>
        </w:rPr>
        <w:t>Schoolwijzer</w:t>
      </w:r>
      <w:r w:rsidR="00204A36">
        <w:rPr>
          <w:rFonts w:ascii="Arial" w:hAnsi="Arial" w:cs="Arial"/>
          <w:b/>
        </w:rPr>
        <w:t xml:space="preserve"> Amsterdam</w:t>
      </w:r>
    </w:p>
    <w:p w:rsidR="00E85F3C" w:rsidRDefault="00204A36" w:rsidP="00E85F3C">
      <w:pPr>
        <w:rPr>
          <w:rFonts w:ascii="Arial" w:hAnsi="Arial" w:cs="Arial"/>
          <w:bCs/>
          <w:sz w:val="20"/>
          <w:szCs w:val="20"/>
          <w:shd w:val="clear" w:color="auto" w:fill="FFFFFF"/>
        </w:rPr>
      </w:pPr>
      <w:r>
        <w:rPr>
          <w:rFonts w:ascii="Arial" w:hAnsi="Arial" w:cs="Arial"/>
          <w:sz w:val="22"/>
        </w:rPr>
        <w:t xml:space="preserve">De Schoolwijzer </w:t>
      </w:r>
      <w:r w:rsidR="00E85F3C" w:rsidRPr="003D0674">
        <w:rPr>
          <w:rFonts w:ascii="Arial" w:hAnsi="Arial" w:cs="Arial"/>
          <w:sz w:val="22"/>
        </w:rPr>
        <w:t xml:space="preserve">Amsterdam is een </w:t>
      </w:r>
      <w:r w:rsidR="004150C6">
        <w:rPr>
          <w:rFonts w:ascii="Arial" w:hAnsi="Arial" w:cs="Arial"/>
          <w:sz w:val="22"/>
        </w:rPr>
        <w:t xml:space="preserve">instrument </w:t>
      </w:r>
      <w:r>
        <w:rPr>
          <w:rFonts w:ascii="Arial" w:hAnsi="Arial" w:cs="Arial"/>
          <w:sz w:val="22"/>
        </w:rPr>
        <w:t xml:space="preserve"> </w:t>
      </w:r>
      <w:r w:rsidR="00E85F3C" w:rsidRPr="003D0674">
        <w:rPr>
          <w:rFonts w:ascii="Arial" w:hAnsi="Arial" w:cs="Arial"/>
          <w:sz w:val="22"/>
        </w:rPr>
        <w:t>dat door de</w:t>
      </w:r>
      <w:r w:rsidR="00E85F3C" w:rsidRPr="006762C6">
        <w:rPr>
          <w:rFonts w:ascii="Arial" w:hAnsi="Arial" w:cs="Arial"/>
        </w:rPr>
        <w:t xml:space="preserve"> </w:t>
      </w:r>
      <w:r w:rsidR="00E85F3C" w:rsidRPr="007F7466">
        <w:rPr>
          <w:rFonts w:ascii="Arial" w:hAnsi="Arial" w:cs="Arial"/>
          <w:sz w:val="22"/>
        </w:rPr>
        <w:t xml:space="preserve">gemeente Amsterdam </w:t>
      </w:r>
      <w:r>
        <w:rPr>
          <w:rFonts w:ascii="Arial" w:hAnsi="Arial" w:cs="Arial"/>
          <w:sz w:val="22"/>
        </w:rPr>
        <w:t xml:space="preserve">is ontwikkeld en waarmee de kwaliteit van de Amsterdamse basisscholen voor ouders inzichtelijk wordt gemaakt. </w:t>
      </w:r>
      <w:r w:rsidR="00E85F3C" w:rsidRPr="007F7466">
        <w:rPr>
          <w:rFonts w:ascii="Arial" w:hAnsi="Arial" w:cs="Arial"/>
          <w:sz w:val="22"/>
        </w:rPr>
        <w:t xml:space="preserve">Er staan gegevens in over de eindresultaten op de CITO-eindtoets, </w:t>
      </w:r>
      <w:r w:rsidR="003B54F8">
        <w:rPr>
          <w:rFonts w:ascii="Arial" w:hAnsi="Arial" w:cs="Arial"/>
          <w:sz w:val="22"/>
        </w:rPr>
        <w:t xml:space="preserve">leerwinst, </w:t>
      </w:r>
      <w:r w:rsidR="00E85F3C" w:rsidRPr="007F7466">
        <w:rPr>
          <w:rFonts w:ascii="Arial" w:hAnsi="Arial" w:cs="Arial"/>
          <w:sz w:val="22"/>
        </w:rPr>
        <w:t xml:space="preserve">verwijzingspercentages, </w:t>
      </w:r>
      <w:r w:rsidR="003B54F8">
        <w:rPr>
          <w:rFonts w:ascii="Arial" w:hAnsi="Arial" w:cs="Arial"/>
          <w:sz w:val="22"/>
        </w:rPr>
        <w:t>betrouwbaarheid</w:t>
      </w:r>
      <w:r w:rsidR="00E85F3C" w:rsidRPr="007F7466">
        <w:rPr>
          <w:rFonts w:ascii="Arial" w:hAnsi="Arial" w:cs="Arial"/>
          <w:sz w:val="22"/>
        </w:rPr>
        <w:t xml:space="preserve"> van de schooladviezen, resultaten op de tussentijdse toetsen. Door middel van indeling in scholengroepen kunnen scholen met eenzelfde populatie met elkaar worden vergeleken.</w:t>
      </w:r>
      <w:r w:rsidR="00E85F3C" w:rsidRPr="006762C6">
        <w:rPr>
          <w:rFonts w:ascii="Arial" w:hAnsi="Arial" w:cs="Arial"/>
        </w:rPr>
        <w:t xml:space="preserve"> </w:t>
      </w:r>
      <w:r w:rsidR="00B41DE5" w:rsidRPr="006762C6">
        <w:rPr>
          <w:rFonts w:ascii="Arial" w:hAnsi="Arial" w:cs="Arial"/>
        </w:rPr>
        <w:t xml:space="preserve"> </w:t>
      </w:r>
      <w:r w:rsidR="00404573">
        <w:rPr>
          <w:rFonts w:ascii="Arial" w:hAnsi="Arial" w:cs="Arial"/>
        </w:rPr>
        <w:br/>
      </w:r>
      <w:r>
        <w:rPr>
          <w:rFonts w:ascii="Arial" w:hAnsi="Arial" w:cs="Arial"/>
          <w:b/>
          <w:bCs/>
          <w:color w:val="006621"/>
          <w:sz w:val="21"/>
          <w:szCs w:val="21"/>
          <w:shd w:val="clear" w:color="auto" w:fill="FFFFFF"/>
        </w:rPr>
        <w:t>schoolwijzer</w:t>
      </w:r>
      <w:r>
        <w:rPr>
          <w:rFonts w:ascii="Arial" w:hAnsi="Arial" w:cs="Arial"/>
          <w:color w:val="006621"/>
          <w:sz w:val="21"/>
          <w:szCs w:val="21"/>
          <w:shd w:val="clear" w:color="auto" w:fill="FFFFFF"/>
        </w:rPr>
        <w:t>.amsterdam.nl</w:t>
      </w:r>
    </w:p>
    <w:p w:rsidR="003B54F8" w:rsidRPr="003D0674" w:rsidRDefault="003B54F8" w:rsidP="00E85F3C">
      <w:pPr>
        <w:rPr>
          <w:rFonts w:ascii="Arial" w:hAnsi="Arial" w:cs="Arial"/>
        </w:rPr>
      </w:pPr>
    </w:p>
    <w:p w:rsidR="00E85F3C" w:rsidRDefault="004150C6" w:rsidP="00E85F3C">
      <w:pPr>
        <w:rPr>
          <w:rFonts w:ascii="Arial" w:hAnsi="Arial" w:cs="Arial"/>
          <w:b/>
          <w:sz w:val="28"/>
          <w:szCs w:val="28"/>
        </w:rPr>
      </w:pPr>
      <w:r w:rsidRPr="00204A36">
        <w:rPr>
          <w:rFonts w:ascii="Arial" w:hAnsi="Arial" w:cs="Arial"/>
          <w:b/>
          <w:sz w:val="28"/>
          <w:szCs w:val="28"/>
        </w:rPr>
        <w:t>Scholen op de kaart</w:t>
      </w:r>
    </w:p>
    <w:p w:rsidR="00204A36" w:rsidRPr="00204A36" w:rsidRDefault="00204A36" w:rsidP="00E85F3C">
      <w:pPr>
        <w:rPr>
          <w:rFonts w:ascii="Arial" w:hAnsi="Arial" w:cs="Arial"/>
          <w:sz w:val="22"/>
        </w:rPr>
      </w:pPr>
      <w:r w:rsidRPr="00204A36">
        <w:rPr>
          <w:rFonts w:ascii="Arial" w:hAnsi="Arial" w:cs="Arial"/>
          <w:sz w:val="22"/>
        </w:rPr>
        <w:lastRenderedPageBreak/>
        <w:t>De website Scholen op de Kaart geeft informatie over alle basisscholen in Nederland en is daarmee voor ouders een goed middel om scholen met elkaar te vergelijken.</w:t>
      </w:r>
    </w:p>
    <w:p w:rsidR="00204A36" w:rsidRPr="00204A36" w:rsidRDefault="00204A36" w:rsidP="00E85F3C">
      <w:pPr>
        <w:rPr>
          <w:rFonts w:ascii="Arial" w:hAnsi="Arial" w:cs="Arial"/>
          <w:szCs w:val="24"/>
        </w:rPr>
      </w:pPr>
      <w:r>
        <w:rPr>
          <w:rFonts w:ascii="Arial" w:hAnsi="Arial" w:cs="Arial"/>
          <w:color w:val="006621"/>
          <w:sz w:val="21"/>
          <w:szCs w:val="21"/>
          <w:shd w:val="clear" w:color="auto" w:fill="FFFFFF"/>
        </w:rPr>
        <w:t>www.</w:t>
      </w:r>
      <w:r>
        <w:rPr>
          <w:rFonts w:ascii="Arial" w:hAnsi="Arial" w:cs="Arial"/>
          <w:b/>
          <w:bCs/>
          <w:color w:val="006621"/>
          <w:sz w:val="21"/>
          <w:szCs w:val="21"/>
          <w:shd w:val="clear" w:color="auto" w:fill="FFFFFF"/>
        </w:rPr>
        <w:t>scholenopdekaart</w:t>
      </w:r>
      <w:r>
        <w:rPr>
          <w:rFonts w:ascii="Arial" w:hAnsi="Arial" w:cs="Arial"/>
          <w:color w:val="006621"/>
          <w:sz w:val="21"/>
          <w:szCs w:val="21"/>
          <w:shd w:val="clear" w:color="auto" w:fill="FFFFFF"/>
        </w:rPr>
        <w:t>.nl</w:t>
      </w:r>
    </w:p>
    <w:p w:rsidR="00204A36" w:rsidRPr="00204A36" w:rsidRDefault="00204A36" w:rsidP="00E85F3C">
      <w:pPr>
        <w:rPr>
          <w:rFonts w:ascii="Arial" w:hAnsi="Arial" w:cs="Arial"/>
          <w:b/>
        </w:rPr>
      </w:pPr>
    </w:p>
    <w:p w:rsidR="00E85F3C" w:rsidRPr="006762C6" w:rsidRDefault="00E85F3C" w:rsidP="00E85F3C">
      <w:pPr>
        <w:rPr>
          <w:rFonts w:ascii="Arial" w:hAnsi="Arial" w:cs="Arial"/>
          <w:b/>
        </w:rPr>
      </w:pPr>
      <w:r w:rsidRPr="006762C6">
        <w:rPr>
          <w:rFonts w:ascii="Arial" w:hAnsi="Arial" w:cs="Arial"/>
          <w:b/>
        </w:rPr>
        <w:t>Richtinggevend Online</w:t>
      </w:r>
    </w:p>
    <w:p w:rsidR="00E85F3C" w:rsidRPr="007F7466" w:rsidRDefault="003525A9" w:rsidP="00E85F3C">
      <w:pPr>
        <w:rPr>
          <w:rFonts w:ascii="Arial" w:hAnsi="Arial" w:cs="Arial"/>
          <w:sz w:val="22"/>
        </w:rPr>
      </w:pPr>
      <w:r w:rsidRPr="007F7466">
        <w:rPr>
          <w:rFonts w:ascii="Arial" w:hAnsi="Arial" w:cs="Arial"/>
          <w:sz w:val="22"/>
        </w:rPr>
        <w:t>Richtinggevend Online is een kwaliteitsinstrument dat wij op onze school gebruiken bij het maken e</w:t>
      </w:r>
      <w:r>
        <w:rPr>
          <w:rFonts w:ascii="Arial" w:hAnsi="Arial" w:cs="Arial"/>
          <w:sz w:val="22"/>
        </w:rPr>
        <w:t>n evalueren van</w:t>
      </w:r>
      <w:r w:rsidR="000D2683">
        <w:rPr>
          <w:rFonts w:ascii="Arial" w:hAnsi="Arial" w:cs="Arial"/>
          <w:sz w:val="22"/>
        </w:rPr>
        <w:t xml:space="preserve"> de (school)</w:t>
      </w:r>
      <w:r>
        <w:rPr>
          <w:rFonts w:ascii="Arial" w:hAnsi="Arial" w:cs="Arial"/>
          <w:sz w:val="22"/>
        </w:rPr>
        <w:t xml:space="preserve">jaarplannen, </w:t>
      </w:r>
      <w:r w:rsidRPr="007F7466">
        <w:rPr>
          <w:rFonts w:ascii="Arial" w:hAnsi="Arial" w:cs="Arial"/>
          <w:sz w:val="22"/>
        </w:rPr>
        <w:t xml:space="preserve">en bij de gesprekkencyclus die we met alle medewerkers houden.  </w:t>
      </w:r>
      <w:r w:rsidR="00633F81" w:rsidRPr="007F7466">
        <w:rPr>
          <w:rFonts w:ascii="Arial" w:hAnsi="Arial" w:cs="Arial"/>
          <w:sz w:val="22"/>
        </w:rPr>
        <w:t>Richtinggevend online werkt volgens de PDCA-cyclus.</w:t>
      </w:r>
    </w:p>
    <w:p w:rsidR="00E85F3C" w:rsidRPr="007F7466" w:rsidRDefault="00E85F3C" w:rsidP="00E85F3C">
      <w:pPr>
        <w:rPr>
          <w:rFonts w:ascii="Arial" w:hAnsi="Arial" w:cs="Arial"/>
          <w:sz w:val="22"/>
        </w:rPr>
      </w:pPr>
    </w:p>
    <w:p w:rsidR="00290DEC" w:rsidRPr="006762C6" w:rsidRDefault="00886BA9" w:rsidP="002B667C">
      <w:pPr>
        <w:pStyle w:val="Kop1"/>
        <w:rPr>
          <w:rFonts w:cs="Arial"/>
        </w:rPr>
      </w:pPr>
      <w:bookmarkStart w:id="40" w:name="_Toc464728434"/>
      <w:r w:rsidRPr="006762C6">
        <w:rPr>
          <w:rFonts w:cs="Arial"/>
        </w:rPr>
        <w:lastRenderedPageBreak/>
        <w:t>Organisatie van het onderwijs</w:t>
      </w:r>
      <w:bookmarkEnd w:id="40"/>
    </w:p>
    <w:p w:rsidR="00290DEC" w:rsidRPr="00255C9C" w:rsidRDefault="00290DEC" w:rsidP="002B667C">
      <w:pPr>
        <w:pStyle w:val="Kop2"/>
        <w:rPr>
          <w:rFonts w:cs="Arial"/>
        </w:rPr>
      </w:pPr>
      <w:bookmarkStart w:id="41" w:name="_Toc464728435"/>
      <w:r w:rsidRPr="00255C9C">
        <w:rPr>
          <w:rFonts w:cs="Arial"/>
        </w:rPr>
        <w:t>Leerlingen</w:t>
      </w:r>
      <w:bookmarkEnd w:id="41"/>
    </w:p>
    <w:p w:rsidR="00290DEC" w:rsidRDefault="007D06E5" w:rsidP="00290DEC">
      <w:pPr>
        <w:rPr>
          <w:rFonts w:ascii="Arial" w:hAnsi="Arial" w:cs="Arial"/>
          <w:sz w:val="22"/>
        </w:rPr>
      </w:pPr>
      <w:r>
        <w:rPr>
          <w:rFonts w:ascii="Arial" w:hAnsi="Arial" w:cs="Arial"/>
          <w:sz w:val="22"/>
        </w:rPr>
        <w:t>Onze school telt ongeveer 170</w:t>
      </w:r>
      <w:r w:rsidR="00886BA9" w:rsidRPr="007F7466">
        <w:rPr>
          <w:rFonts w:ascii="Arial" w:hAnsi="Arial" w:cs="Arial"/>
          <w:sz w:val="22"/>
        </w:rPr>
        <w:t xml:space="preserve"> leerlingen. Die komen uit een brede kring rondom de school, zowel geografisch als qua kerkelijke achtergrond. </w:t>
      </w:r>
      <w:r w:rsidR="00633F81" w:rsidRPr="007F7466">
        <w:rPr>
          <w:rFonts w:ascii="Arial" w:hAnsi="Arial" w:cs="Arial"/>
          <w:sz w:val="22"/>
        </w:rPr>
        <w:t xml:space="preserve">Wij streven ernaar om alle leerlingen die tot onze doelgroep behoren toe te laten. </w:t>
      </w:r>
    </w:p>
    <w:p w:rsidR="00BD7609" w:rsidRDefault="00BD7609" w:rsidP="00290DEC">
      <w:pPr>
        <w:rPr>
          <w:rFonts w:ascii="Arial" w:hAnsi="Arial" w:cs="Arial"/>
          <w:sz w:val="22"/>
        </w:rPr>
      </w:pPr>
    </w:p>
    <w:p w:rsidR="00BD7609" w:rsidRDefault="00BD7609" w:rsidP="00290DEC">
      <w:pPr>
        <w:rPr>
          <w:rFonts w:ascii="Arial" w:hAnsi="Arial" w:cs="Arial"/>
          <w:sz w:val="22"/>
        </w:rPr>
      </w:pPr>
    </w:p>
    <w:p w:rsidR="00BD7609" w:rsidRPr="007F7466" w:rsidRDefault="00BD7609" w:rsidP="00290DEC">
      <w:pPr>
        <w:rPr>
          <w:rFonts w:ascii="Arial" w:hAnsi="Arial" w:cs="Arial"/>
          <w:sz w:val="22"/>
        </w:rPr>
      </w:pPr>
    </w:p>
    <w:p w:rsidR="00290DEC" w:rsidRPr="006762C6" w:rsidRDefault="003525A9" w:rsidP="002B667C">
      <w:pPr>
        <w:pStyle w:val="Kop3"/>
        <w:rPr>
          <w:rFonts w:cs="Arial"/>
        </w:rPr>
      </w:pPr>
      <w:bookmarkStart w:id="42" w:name="_Toc464728436"/>
      <w:r w:rsidRPr="006762C6">
        <w:rPr>
          <w:rFonts w:cs="Arial"/>
        </w:rPr>
        <w:t>Aanmelding</w:t>
      </w:r>
      <w:r>
        <w:rPr>
          <w:rFonts w:cs="Arial"/>
        </w:rPr>
        <w:t xml:space="preserve">, </w:t>
      </w:r>
      <w:r w:rsidRPr="006762C6">
        <w:rPr>
          <w:rFonts w:cs="Arial"/>
        </w:rPr>
        <w:t>toelatingsbeleid en procedure inschrijving</w:t>
      </w:r>
      <w:bookmarkEnd w:id="42"/>
    </w:p>
    <w:p w:rsidR="00633F81" w:rsidRDefault="00633F81" w:rsidP="00CF5D7F">
      <w:pPr>
        <w:rPr>
          <w:rFonts w:ascii="Arial" w:hAnsi="Arial" w:cs="Arial"/>
          <w:sz w:val="22"/>
        </w:rPr>
      </w:pPr>
      <w:r w:rsidRPr="007F7466">
        <w:rPr>
          <w:rFonts w:ascii="Arial" w:hAnsi="Arial" w:cs="Arial"/>
          <w:sz w:val="22"/>
        </w:rPr>
        <w:t>Wij zijn een bijzondere school, een gereformeerde school die bijbelgetrouw onderwi</w:t>
      </w:r>
      <w:r w:rsidR="003B54F8">
        <w:rPr>
          <w:rFonts w:ascii="Arial" w:hAnsi="Arial" w:cs="Arial"/>
          <w:sz w:val="22"/>
        </w:rPr>
        <w:t>js biedt</w:t>
      </w:r>
      <w:r w:rsidRPr="007F7466">
        <w:rPr>
          <w:rFonts w:ascii="Arial" w:hAnsi="Arial" w:cs="Arial"/>
          <w:sz w:val="22"/>
        </w:rPr>
        <w:t xml:space="preserve"> dat in al zijn facetten gebaseerd is op Bijbelse waarden en normen. Ouders hebben keuzevrijheid om te kiezen voor een school die aansluit bij hun eigen levensovertuiging. </w:t>
      </w:r>
      <w:r w:rsidR="00886BA9" w:rsidRPr="007F7466">
        <w:rPr>
          <w:rFonts w:ascii="Arial" w:hAnsi="Arial" w:cs="Arial"/>
          <w:sz w:val="22"/>
        </w:rPr>
        <w:t xml:space="preserve">Ouders kiezen bewust voor onze school omdat ze willen dat de opvoeding thuis en op school elkaar versterkt en ondersteunt. </w:t>
      </w:r>
      <w:r w:rsidRPr="007F7466">
        <w:rPr>
          <w:rFonts w:ascii="Arial" w:hAnsi="Arial" w:cs="Arial"/>
          <w:sz w:val="22"/>
        </w:rPr>
        <w:t>Alle o</w:t>
      </w:r>
      <w:r w:rsidR="00886BA9" w:rsidRPr="007F7466">
        <w:rPr>
          <w:rFonts w:ascii="Arial" w:hAnsi="Arial" w:cs="Arial"/>
          <w:sz w:val="22"/>
        </w:rPr>
        <w:t xml:space="preserve">uders die een leerling aanmelden </w:t>
      </w:r>
      <w:r w:rsidR="00817CC9" w:rsidRPr="007F7466">
        <w:rPr>
          <w:rFonts w:ascii="Arial" w:hAnsi="Arial" w:cs="Arial"/>
          <w:sz w:val="22"/>
        </w:rPr>
        <w:t xml:space="preserve">volgen een toelatingsprocedure waarvan het toelatingsgesprek waarin met ouders gesproken wordt over hun motivatie om hun kind op Veerkracht aan te melden een belangrijk onderdeel is. Dit gesprek wordt gevoerd door leden van de identiteitscommissie. Bij een positief advies van de </w:t>
      </w:r>
      <w:r w:rsidR="005E62D3">
        <w:rPr>
          <w:rFonts w:ascii="Arial" w:hAnsi="Arial" w:cs="Arial"/>
          <w:sz w:val="22"/>
        </w:rPr>
        <w:t xml:space="preserve">IC wordt het kind ingeschreven. </w:t>
      </w:r>
    </w:p>
    <w:p w:rsidR="0027569F" w:rsidRDefault="0027569F" w:rsidP="00CF5D7F">
      <w:pPr>
        <w:rPr>
          <w:rFonts w:ascii="Arial" w:hAnsi="Arial" w:cs="Arial"/>
        </w:rPr>
        <w:sectPr w:rsidR="0027569F" w:rsidSect="00817CC9">
          <w:pgSz w:w="11907" w:h="16840" w:code="9"/>
          <w:pgMar w:top="1418" w:right="1418" w:bottom="1418" w:left="1418" w:header="590" w:footer="720" w:gutter="0"/>
          <w:cols w:space="340"/>
          <w:noEndnote/>
          <w:docGrid w:linePitch="326"/>
        </w:sectPr>
      </w:pPr>
    </w:p>
    <w:p w:rsidR="005E62D3" w:rsidRPr="006762C6" w:rsidRDefault="005E62D3" w:rsidP="00CF5D7F">
      <w:pPr>
        <w:rPr>
          <w:rFonts w:ascii="Arial" w:hAnsi="Arial" w:cs="Arial"/>
        </w:rPr>
      </w:pPr>
    </w:p>
    <w:p w:rsidR="005E62D3" w:rsidRPr="005E62D3" w:rsidRDefault="00E85F3C" w:rsidP="005E62D3">
      <w:pPr>
        <w:rPr>
          <w:rFonts w:ascii="Arial" w:eastAsia="Times New Roman" w:hAnsi="Arial" w:cs="Arial"/>
          <w:sz w:val="22"/>
          <w:szCs w:val="24"/>
          <w:lang w:eastAsia="nl-NL"/>
        </w:rPr>
      </w:pPr>
      <w:r w:rsidRPr="006762C6">
        <w:rPr>
          <w:rFonts w:ascii="Arial" w:eastAsia="Times New Roman" w:hAnsi="Arial" w:cs="Arial"/>
          <w:b/>
          <w:bCs/>
          <w:sz w:val="28"/>
          <w:szCs w:val="24"/>
          <w:lang w:eastAsia="nl-NL"/>
        </w:rPr>
        <w:t>Stroomdiagram toelating nieuwe leerlingen op Veerkracht</w:t>
      </w:r>
      <w:r w:rsidRPr="006762C6">
        <w:rPr>
          <w:rFonts w:ascii="Arial" w:eastAsia="Times New Roman" w:hAnsi="Arial" w:cs="Arial"/>
          <w:b/>
          <w:bCs/>
          <w:sz w:val="28"/>
          <w:szCs w:val="24"/>
          <w:lang w:eastAsia="nl-NL"/>
        </w:rPr>
        <w:tab/>
      </w:r>
      <w:r w:rsidRPr="006762C6">
        <w:rPr>
          <w:rFonts w:ascii="Arial" w:eastAsia="Times New Roman" w:hAnsi="Arial" w:cs="Arial"/>
          <w:b/>
          <w:bCs/>
          <w:sz w:val="28"/>
          <w:szCs w:val="24"/>
          <w:lang w:eastAsia="nl-NL"/>
        </w:rPr>
        <w:tab/>
      </w:r>
    </w:p>
    <w:p w:rsidR="005E62D3" w:rsidRPr="005E62D3" w:rsidRDefault="00D23775" w:rsidP="005E62D3">
      <w:pPr>
        <w:rPr>
          <w:rFonts w:ascii="Arial" w:eastAsia="Times New Roman" w:hAnsi="Arial" w:cs="Arial"/>
          <w:sz w:val="22"/>
          <w:lang w:eastAsia="nl-NL"/>
        </w:rPr>
      </w:pPr>
      <w:r>
        <w:rPr>
          <w:rFonts w:ascii="Arial" w:eastAsia="Times New Roman" w:hAnsi="Arial" w:cs="Arial"/>
          <w:noProof/>
          <w:sz w:val="28"/>
          <w:szCs w:val="24"/>
          <w:lang w:eastAsia="nl-NL"/>
        </w:rPr>
        <mc:AlternateContent>
          <mc:Choice Requires="wps">
            <w:drawing>
              <wp:anchor distT="0" distB="0" distL="114300" distR="114300" simplePos="0" relativeHeight="251622400" behindDoc="1" locked="0" layoutInCell="1" allowOverlap="1">
                <wp:simplePos x="0" y="0"/>
                <wp:positionH relativeFrom="column">
                  <wp:posOffset>114300</wp:posOffset>
                </wp:positionH>
                <wp:positionV relativeFrom="paragraph">
                  <wp:posOffset>67945</wp:posOffset>
                </wp:positionV>
                <wp:extent cx="1371600" cy="685800"/>
                <wp:effectExtent l="0" t="0" r="19050" b="19050"/>
                <wp:wrapNone/>
                <wp:docPr id="37" name="Tekstvak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5E4AE7" w:rsidRDefault="005E4AE7" w:rsidP="005E62D3">
                            <w:pPr>
                              <w:pStyle w:val="Plattetekst"/>
                            </w:pPr>
                            <w:r>
                              <w:t>Ouders melden zich aan bij de administratie</w:t>
                            </w:r>
                          </w:p>
                          <w:p w:rsidR="005E4AE7" w:rsidRDefault="005E4AE7" w:rsidP="005E62D3"/>
                          <w:p w:rsidR="005E4AE7" w:rsidRDefault="005E4AE7" w:rsidP="005E62D3"/>
                          <w:p w:rsidR="005E4AE7" w:rsidRDefault="005E4AE7" w:rsidP="005E62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7" o:spid="_x0000_s1026" type="#_x0000_t202" style="position:absolute;margin-left:9pt;margin-top:5.35pt;width:108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">
                <v:textbox>
                  <w:txbxContent>
                    <w:p w:rsidR="005E4AE7" w:rsidRDefault="005E4AE7" w:rsidP="005E62D3">
                      <w:pPr>
                        <w:pStyle w:val="Plattetekst"/>
                      </w:pPr>
                      <w:r>
                        <w:t>Ouders melden zich aan bij de administratie</w:t>
                      </w:r>
                    </w:p>
                    <w:p w:rsidR="005E4AE7" w:rsidRDefault="005E4AE7" w:rsidP="005E62D3"/>
                    <w:p w:rsidR="005E4AE7" w:rsidRDefault="005E4AE7" w:rsidP="005E62D3"/>
                    <w:p w:rsidR="005E4AE7" w:rsidRDefault="005E4AE7" w:rsidP="005E62D3"/>
                  </w:txbxContent>
                </v:textbox>
              </v:shape>
            </w:pict>
          </mc:Fallback>
        </mc:AlternateContent>
      </w:r>
    </w:p>
    <w:p w:rsidR="005E62D3" w:rsidRPr="005E62D3" w:rsidRDefault="005E62D3" w:rsidP="005E62D3">
      <w:pPr>
        <w:rPr>
          <w:rFonts w:ascii="Arial" w:eastAsia="Times New Roman" w:hAnsi="Arial" w:cs="Arial"/>
          <w:sz w:val="22"/>
          <w:lang w:eastAsia="nl-NL"/>
        </w:rPr>
      </w:pPr>
    </w:p>
    <w:p w:rsidR="005E62D3" w:rsidRPr="005E62D3" w:rsidRDefault="005E62D3" w:rsidP="005E62D3">
      <w:pPr>
        <w:rPr>
          <w:rFonts w:ascii="Arial" w:eastAsia="Times New Roman" w:hAnsi="Arial" w:cs="Arial"/>
          <w:sz w:val="22"/>
          <w:lang w:eastAsia="nl-NL"/>
        </w:rPr>
      </w:pPr>
    </w:p>
    <w:p w:rsidR="005E62D3" w:rsidRPr="005E62D3" w:rsidRDefault="005E62D3" w:rsidP="005E62D3">
      <w:pPr>
        <w:rPr>
          <w:rFonts w:ascii="Arial" w:eastAsia="Times New Roman" w:hAnsi="Arial" w:cs="Arial"/>
          <w:sz w:val="22"/>
          <w:lang w:eastAsia="nl-NL"/>
        </w:rPr>
      </w:pPr>
    </w:p>
    <w:p w:rsidR="005E62D3" w:rsidRPr="005E62D3" w:rsidRDefault="00D23775" w:rsidP="005E62D3">
      <w:pPr>
        <w:rPr>
          <w:rFonts w:ascii="Arial" w:eastAsia="Times New Roman" w:hAnsi="Arial" w:cs="Arial"/>
          <w:sz w:val="22"/>
          <w:lang w:eastAsia="nl-NL"/>
        </w:rPr>
      </w:pPr>
      <w:r>
        <w:rPr>
          <w:rFonts w:ascii="Arial" w:eastAsia="Times New Roman" w:hAnsi="Arial" w:cs="Arial"/>
          <w:noProof/>
          <w:sz w:val="22"/>
          <w:lang w:eastAsia="nl-NL"/>
        </w:rPr>
        <mc:AlternateContent>
          <mc:Choice Requires="wps">
            <w:drawing>
              <wp:anchor distT="0" distB="0" distL="114299" distR="114299" simplePos="0" relativeHeight="251640832" behindDoc="0" locked="0" layoutInCell="1" allowOverlap="1">
                <wp:simplePos x="0" y="0"/>
                <wp:positionH relativeFrom="column">
                  <wp:posOffset>457199</wp:posOffset>
                </wp:positionH>
                <wp:positionV relativeFrom="paragraph">
                  <wp:posOffset>111125</wp:posOffset>
                </wp:positionV>
                <wp:extent cx="0" cy="342900"/>
                <wp:effectExtent l="76200" t="0" r="76200" b="57150"/>
                <wp:wrapNone/>
                <wp:docPr id="36" name="Rechte verbindingslijn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36" o:spid="_x0000_s1026" style="position:absolute;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pt,8.75pt" to="36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">
                <v:stroke endarrow="block"/>
              </v:line>
            </w:pict>
          </mc:Fallback>
        </mc:AlternateContent>
      </w:r>
    </w:p>
    <w:p w:rsidR="005E62D3" w:rsidRPr="005E62D3" w:rsidRDefault="00D23775" w:rsidP="005E62D3">
      <w:pPr>
        <w:rPr>
          <w:rFonts w:ascii="Arial" w:eastAsia="Times New Roman" w:hAnsi="Arial" w:cs="Arial"/>
          <w:sz w:val="22"/>
          <w:lang w:eastAsia="nl-NL"/>
        </w:rPr>
      </w:pPr>
      <w:r>
        <w:rPr>
          <w:rFonts w:ascii="Times New Roman" w:eastAsia="Times New Roman" w:hAnsi="Times New Roman" w:cs="Times New Roman"/>
          <w:noProof/>
          <w:sz w:val="22"/>
          <w:lang w:eastAsia="nl-NL"/>
        </w:rPr>
        <mc:AlternateContent>
          <mc:Choice Requires="wps">
            <w:drawing>
              <wp:anchor distT="0" distB="0" distL="114300" distR="114300" simplePos="0" relativeHeight="251669504" behindDoc="0" locked="0" layoutInCell="1" allowOverlap="1">
                <wp:simplePos x="0" y="0"/>
                <wp:positionH relativeFrom="column">
                  <wp:posOffset>7543800</wp:posOffset>
                </wp:positionH>
                <wp:positionV relativeFrom="paragraph">
                  <wp:posOffset>64770</wp:posOffset>
                </wp:positionV>
                <wp:extent cx="1828800" cy="571500"/>
                <wp:effectExtent l="0" t="0" r="19050" b="19050"/>
                <wp:wrapSquare wrapText="bothSides"/>
                <wp:docPr id="35" name="Tekstvak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5E4AE7" w:rsidRPr="00FA796F" w:rsidRDefault="005E4AE7" w:rsidP="005E62D3">
                            <w:pPr>
                              <w:rPr>
                                <w:rFonts w:ascii="Arial" w:hAnsi="Arial" w:cs="Arial"/>
                                <w:bCs/>
                                <w:sz w:val="22"/>
                                <w:szCs w:val="20"/>
                              </w:rPr>
                            </w:pPr>
                            <w:r w:rsidRPr="00FA796F">
                              <w:rPr>
                                <w:rFonts w:ascii="Arial" w:hAnsi="Arial" w:cs="Arial"/>
                                <w:bCs/>
                                <w:sz w:val="22"/>
                                <w:szCs w:val="20"/>
                              </w:rPr>
                              <w:t>IC-leden maken een afspraak. (kennismaking of toelating)</w:t>
                            </w:r>
                          </w:p>
                          <w:p w:rsidR="005E4AE7" w:rsidRPr="00FA796F" w:rsidRDefault="005E4AE7" w:rsidP="005E62D3">
                            <w:pPr>
                              <w:ind w:left="360"/>
                              <w:rPr>
                                <w:rFonts w:ascii="Arial" w:hAnsi="Arial" w:cs="Arial"/>
                                <w:b/>
                                <w:sz w:val="22"/>
                                <w:szCs w:val="20"/>
                              </w:rPr>
                            </w:pPr>
                          </w:p>
                          <w:p w:rsidR="005E4AE7" w:rsidRPr="00FA796F" w:rsidRDefault="005E4AE7" w:rsidP="005E62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5" o:spid="_x0000_s1027" type="#_x0000_t202" style="position:absolute;margin-left:594pt;margin-top:5.1pt;width:2in;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">
                <v:textbox>
                  <w:txbxContent>
                    <w:p w:rsidR="005E4AE7" w:rsidRPr="00FA796F" w:rsidRDefault="005E4AE7" w:rsidP="005E62D3">
                      <w:pPr>
                        <w:rPr>
                          <w:rFonts w:ascii="Arial" w:hAnsi="Arial" w:cs="Arial"/>
                          <w:bCs/>
                          <w:sz w:val="22"/>
                          <w:szCs w:val="20"/>
                        </w:rPr>
                      </w:pPr>
                      <w:r w:rsidRPr="00FA796F">
                        <w:rPr>
                          <w:rFonts w:ascii="Arial" w:hAnsi="Arial" w:cs="Arial"/>
                          <w:bCs/>
                          <w:sz w:val="22"/>
                          <w:szCs w:val="20"/>
                        </w:rPr>
                        <w:t>IC-leden maken een afspraak. (kennismaking of toelating)</w:t>
                      </w:r>
                    </w:p>
                    <w:p w:rsidR="005E4AE7" w:rsidRPr="00FA796F" w:rsidRDefault="005E4AE7" w:rsidP="005E62D3">
                      <w:pPr>
                        <w:ind w:left="360"/>
                        <w:rPr>
                          <w:rFonts w:ascii="Arial" w:hAnsi="Arial" w:cs="Arial"/>
                          <w:b/>
                          <w:sz w:val="22"/>
                          <w:szCs w:val="20"/>
                        </w:rPr>
                      </w:pPr>
                    </w:p>
                    <w:p w:rsidR="005E4AE7" w:rsidRPr="00FA796F" w:rsidRDefault="005E4AE7" w:rsidP="005E62D3"/>
                  </w:txbxContent>
                </v:textbox>
                <w10:wrap type="square"/>
              </v:shape>
            </w:pict>
          </mc:Fallback>
        </mc:AlternateContent>
      </w:r>
      <w:r>
        <w:rPr>
          <w:rFonts w:ascii="Arial" w:eastAsia="Times New Roman" w:hAnsi="Arial" w:cs="Arial"/>
          <w:noProof/>
          <w:sz w:val="22"/>
          <w:lang w:eastAsia="nl-NL"/>
        </w:rPr>
        <mc:AlternateContent>
          <mc:Choice Requires="wps">
            <w:drawing>
              <wp:anchor distT="0" distB="0" distL="114300" distR="114300" simplePos="0" relativeHeight="251638784" behindDoc="0" locked="0" layoutInCell="1" allowOverlap="1">
                <wp:simplePos x="0" y="0"/>
                <wp:positionH relativeFrom="column">
                  <wp:posOffset>4800600</wp:posOffset>
                </wp:positionH>
                <wp:positionV relativeFrom="paragraph">
                  <wp:posOffset>64770</wp:posOffset>
                </wp:positionV>
                <wp:extent cx="2400300" cy="571500"/>
                <wp:effectExtent l="0" t="0" r="19050" b="19050"/>
                <wp:wrapNone/>
                <wp:docPr id="34" name="Tekstvak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solidFill>
                          <a:srgbClr val="FFFFFF"/>
                        </a:solidFill>
                        <a:ln w="9525">
                          <a:solidFill>
                            <a:srgbClr val="000000"/>
                          </a:solidFill>
                          <a:miter lim="800000"/>
                          <a:headEnd/>
                          <a:tailEnd/>
                        </a:ln>
                      </wps:spPr>
                      <wps:txbx>
                        <w:txbxContent>
                          <w:p w:rsidR="005E4AE7" w:rsidRDefault="005E4AE7" w:rsidP="005E62D3">
                            <w:pPr>
                              <w:rPr>
                                <w:rFonts w:ascii="Arial" w:hAnsi="Arial" w:cs="Arial"/>
                                <w:bCs/>
                                <w:sz w:val="22"/>
                                <w:szCs w:val="20"/>
                              </w:rPr>
                            </w:pPr>
                            <w:r>
                              <w:rPr>
                                <w:rFonts w:ascii="Arial" w:hAnsi="Arial" w:cs="Arial"/>
                                <w:bCs/>
                                <w:sz w:val="22"/>
                                <w:szCs w:val="20"/>
                              </w:rPr>
                              <w:t>De administratie stuurt gegevens door naar IC-leden met verzoek afspraak te maken.</w:t>
                            </w:r>
                          </w:p>
                          <w:p w:rsidR="005E4AE7" w:rsidRDefault="005E4AE7" w:rsidP="005E62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4" o:spid="_x0000_s1028" type="#_x0000_t202" style="position:absolute;margin-left:378pt;margin-top:5.1pt;width:189pt;height: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">
                <v:textbox>
                  <w:txbxContent>
                    <w:p w:rsidR="005E4AE7" w:rsidRDefault="005E4AE7" w:rsidP="005E62D3">
                      <w:pPr>
                        <w:rPr>
                          <w:rFonts w:ascii="Arial" w:hAnsi="Arial" w:cs="Arial"/>
                          <w:bCs/>
                          <w:sz w:val="22"/>
                          <w:szCs w:val="20"/>
                        </w:rPr>
                      </w:pPr>
                      <w:r>
                        <w:rPr>
                          <w:rFonts w:ascii="Arial" w:hAnsi="Arial" w:cs="Arial"/>
                          <w:bCs/>
                          <w:sz w:val="22"/>
                          <w:szCs w:val="20"/>
                        </w:rPr>
                        <w:t>De administratie stuurt gegevens door naar IC-leden met verzoek afspraak te maken.</w:t>
                      </w:r>
                    </w:p>
                    <w:p w:rsidR="005E4AE7" w:rsidRDefault="005E4AE7" w:rsidP="005E62D3"/>
                  </w:txbxContent>
                </v:textbox>
              </v:shape>
            </w:pict>
          </mc:Fallback>
        </mc:AlternateContent>
      </w:r>
    </w:p>
    <w:p w:rsidR="005E62D3" w:rsidRPr="005E62D3" w:rsidRDefault="00D23775" w:rsidP="005E62D3">
      <w:pPr>
        <w:rPr>
          <w:rFonts w:ascii="Arial" w:eastAsia="Times New Roman" w:hAnsi="Arial" w:cs="Arial"/>
          <w:sz w:val="22"/>
          <w:lang w:eastAsia="nl-NL"/>
        </w:rPr>
      </w:pPr>
      <w:r>
        <w:rPr>
          <w:rFonts w:ascii="Arial" w:eastAsia="Times New Roman" w:hAnsi="Arial" w:cs="Arial"/>
          <w:noProof/>
          <w:sz w:val="22"/>
          <w:lang w:eastAsia="nl-NL"/>
        </w:rPr>
        <mc:AlternateContent>
          <mc:Choice Requires="wps">
            <w:drawing>
              <wp:anchor distT="0" distB="0" distL="114300" distR="114300" simplePos="0" relativeHeight="251626496" behindDoc="1" locked="0" layoutInCell="1" allowOverlap="1">
                <wp:simplePos x="0" y="0"/>
                <wp:positionH relativeFrom="column">
                  <wp:posOffset>1485900</wp:posOffset>
                </wp:positionH>
                <wp:positionV relativeFrom="paragraph">
                  <wp:posOffset>132715</wp:posOffset>
                </wp:positionV>
                <wp:extent cx="1257300" cy="278765"/>
                <wp:effectExtent l="0" t="0" r="19050" b="26035"/>
                <wp:wrapNone/>
                <wp:docPr id="33" name="Tekstvak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8765"/>
                        </a:xfrm>
                        <a:prstGeom prst="rect">
                          <a:avLst/>
                        </a:prstGeom>
                        <a:solidFill>
                          <a:srgbClr val="FFFFFF"/>
                        </a:solidFill>
                        <a:ln w="9525">
                          <a:solidFill>
                            <a:srgbClr val="000000"/>
                          </a:solidFill>
                          <a:miter lim="800000"/>
                          <a:headEnd/>
                          <a:tailEnd/>
                        </a:ln>
                      </wps:spPr>
                      <wps:txbx>
                        <w:txbxContent>
                          <w:p w:rsidR="005E4AE7" w:rsidRPr="00D54184" w:rsidRDefault="005E4AE7" w:rsidP="005E62D3">
                            <w:pPr>
                              <w:rPr>
                                <w:rFonts w:ascii="Arial" w:hAnsi="Arial" w:cs="Arial"/>
                                <w:sz w:val="18"/>
                                <w:szCs w:val="18"/>
                              </w:rPr>
                            </w:pPr>
                            <w:r w:rsidRPr="00D54184">
                              <w:rPr>
                                <w:rFonts w:ascii="Arial" w:hAnsi="Arial" w:cs="Arial"/>
                                <w:sz w:val="18"/>
                                <w:szCs w:val="18"/>
                              </w:rPr>
                              <w:t>GKV / CGK / NGK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3" o:spid="_x0000_s1029" type="#_x0000_t202" style="position:absolute;margin-left:117pt;margin-top:10.45pt;width:99pt;height:2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">
                <v:textbox>
                  <w:txbxContent>
                    <w:p w:rsidR="005E4AE7" w:rsidRPr="00D54184" w:rsidRDefault="005E4AE7" w:rsidP="005E62D3">
                      <w:pPr>
                        <w:rPr>
                          <w:rFonts w:ascii="Arial" w:hAnsi="Arial" w:cs="Arial"/>
                          <w:sz w:val="18"/>
                          <w:szCs w:val="18"/>
                        </w:rPr>
                      </w:pPr>
                      <w:r w:rsidRPr="00D54184">
                        <w:rPr>
                          <w:rFonts w:ascii="Arial" w:hAnsi="Arial" w:cs="Arial"/>
                          <w:sz w:val="18"/>
                          <w:szCs w:val="18"/>
                        </w:rPr>
                        <w:t>GKV / CGK / NGK ?</w:t>
                      </w:r>
                    </w:p>
                  </w:txbxContent>
                </v:textbox>
              </v:shape>
            </w:pict>
          </mc:Fallback>
        </mc:AlternateContent>
      </w:r>
      <w:r>
        <w:rPr>
          <w:rFonts w:ascii="Arial" w:eastAsia="Times New Roman" w:hAnsi="Arial" w:cs="Arial"/>
          <w:noProof/>
          <w:sz w:val="22"/>
          <w:lang w:eastAsia="nl-NL"/>
        </w:rPr>
        <mc:AlternateContent>
          <mc:Choice Requires="wps">
            <w:drawing>
              <wp:anchor distT="0" distB="0" distL="114300" distR="114300" simplePos="0" relativeHeight="251628544" behindDoc="0" locked="0" layoutInCell="1" allowOverlap="1">
                <wp:simplePos x="0" y="0"/>
                <wp:positionH relativeFrom="column">
                  <wp:posOffset>114300</wp:posOffset>
                </wp:positionH>
                <wp:positionV relativeFrom="paragraph">
                  <wp:posOffset>132715</wp:posOffset>
                </wp:positionV>
                <wp:extent cx="914400" cy="914400"/>
                <wp:effectExtent l="0" t="0" r="19050" b="19050"/>
                <wp:wrapNone/>
                <wp:docPr id="32" name="Tekstvak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5E4AE7" w:rsidRDefault="005E4AE7" w:rsidP="005E62D3">
                            <w:pPr>
                              <w:pStyle w:val="Plattetekst"/>
                            </w:pPr>
                            <w:r>
                              <w:t>Gaat het kind voor het eerst naar school</w:t>
                            </w:r>
                          </w:p>
                          <w:p w:rsidR="005E4AE7" w:rsidRDefault="005E4AE7" w:rsidP="005E62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2" o:spid="_x0000_s1030" type="#_x0000_t202" style="position:absolute;margin-left:9pt;margin-top:10.45pt;width:1in;height:1in;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">
                <v:textbox>
                  <w:txbxContent>
                    <w:p w:rsidR="005E4AE7" w:rsidRDefault="005E4AE7" w:rsidP="005E62D3">
                      <w:pPr>
                        <w:pStyle w:val="Plattetekst"/>
                      </w:pPr>
                      <w:r>
                        <w:t>Gaat het kind voor het eerst naar school</w:t>
                      </w:r>
                    </w:p>
                    <w:p w:rsidR="005E4AE7" w:rsidRDefault="005E4AE7" w:rsidP="005E62D3"/>
                  </w:txbxContent>
                </v:textbox>
              </v:shape>
            </w:pict>
          </mc:Fallback>
        </mc:AlternateContent>
      </w:r>
      <w:r w:rsidR="005E62D3" w:rsidRPr="005E62D3">
        <w:rPr>
          <w:rFonts w:ascii="Arial" w:eastAsia="Times New Roman" w:hAnsi="Arial" w:cs="Arial"/>
          <w:sz w:val="22"/>
          <w:lang w:eastAsia="nl-NL"/>
        </w:rPr>
        <w:tab/>
      </w:r>
      <w:r w:rsidR="005E62D3" w:rsidRPr="005E62D3">
        <w:rPr>
          <w:rFonts w:ascii="Arial" w:eastAsia="Times New Roman" w:hAnsi="Arial" w:cs="Arial"/>
          <w:sz w:val="22"/>
          <w:lang w:eastAsia="nl-NL"/>
        </w:rPr>
        <w:tab/>
        <w:t xml:space="preserve">        ja</w:t>
      </w:r>
      <w:r w:rsidR="005E62D3" w:rsidRPr="005E62D3">
        <w:rPr>
          <w:rFonts w:ascii="Arial" w:eastAsia="Times New Roman" w:hAnsi="Arial" w:cs="Arial"/>
          <w:sz w:val="22"/>
          <w:lang w:eastAsia="nl-NL"/>
        </w:rPr>
        <w:tab/>
      </w:r>
      <w:r w:rsidR="005E62D3" w:rsidRPr="005E62D3">
        <w:rPr>
          <w:rFonts w:ascii="Arial" w:eastAsia="Times New Roman" w:hAnsi="Arial" w:cs="Arial"/>
          <w:sz w:val="22"/>
          <w:lang w:eastAsia="nl-NL"/>
        </w:rPr>
        <w:tab/>
      </w:r>
      <w:r w:rsidR="005E62D3" w:rsidRPr="005E62D3">
        <w:rPr>
          <w:rFonts w:ascii="Arial" w:eastAsia="Times New Roman" w:hAnsi="Arial" w:cs="Arial"/>
          <w:sz w:val="22"/>
          <w:lang w:eastAsia="nl-NL"/>
        </w:rPr>
        <w:tab/>
      </w:r>
      <w:r w:rsidR="005E62D3" w:rsidRPr="005E62D3">
        <w:rPr>
          <w:rFonts w:ascii="Arial" w:eastAsia="Times New Roman" w:hAnsi="Arial" w:cs="Arial"/>
          <w:sz w:val="22"/>
          <w:lang w:eastAsia="nl-NL"/>
        </w:rPr>
        <w:tab/>
      </w:r>
      <w:r w:rsidR="005E62D3" w:rsidRPr="005E62D3">
        <w:rPr>
          <w:rFonts w:ascii="Arial" w:eastAsia="Times New Roman" w:hAnsi="Arial" w:cs="Arial"/>
          <w:sz w:val="22"/>
          <w:lang w:eastAsia="nl-NL"/>
        </w:rPr>
        <w:tab/>
        <w:t>ja</w:t>
      </w:r>
    </w:p>
    <w:p w:rsidR="005E62D3" w:rsidRPr="005E62D3" w:rsidRDefault="00D23775" w:rsidP="005E62D3">
      <w:pPr>
        <w:rPr>
          <w:rFonts w:ascii="Arial" w:eastAsia="Times New Roman" w:hAnsi="Arial" w:cs="Arial"/>
          <w:sz w:val="22"/>
          <w:lang w:eastAsia="nl-NL"/>
        </w:rPr>
      </w:pPr>
      <w:r>
        <w:rPr>
          <w:rFonts w:ascii="Arial" w:eastAsia="Times New Roman" w:hAnsi="Arial" w:cs="Arial"/>
          <w:noProof/>
          <w:sz w:val="22"/>
          <w:lang w:eastAsia="nl-NL"/>
        </w:rPr>
        <mc:AlternateContent>
          <mc:Choice Requires="wps">
            <w:drawing>
              <wp:anchor distT="4294967295" distB="4294967295" distL="114300" distR="114300" simplePos="0" relativeHeight="251671552" behindDoc="0" locked="0" layoutInCell="1" allowOverlap="1">
                <wp:simplePos x="0" y="0"/>
                <wp:positionH relativeFrom="column">
                  <wp:posOffset>7200900</wp:posOffset>
                </wp:positionH>
                <wp:positionV relativeFrom="paragraph">
                  <wp:posOffset>86359</wp:posOffset>
                </wp:positionV>
                <wp:extent cx="342900" cy="0"/>
                <wp:effectExtent l="0" t="76200" r="19050" b="95250"/>
                <wp:wrapNone/>
                <wp:docPr id="31" name="Rechte verbindingslijn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31"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7pt,6.8pt" to="59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">
                <v:stroke endarrow="block"/>
              </v:line>
            </w:pict>
          </mc:Fallback>
        </mc:AlternateContent>
      </w:r>
      <w:r>
        <w:rPr>
          <w:rFonts w:ascii="Arial" w:eastAsia="Times New Roman" w:hAnsi="Arial" w:cs="Arial"/>
          <w:noProof/>
          <w:sz w:val="22"/>
          <w:lang w:eastAsia="nl-NL"/>
        </w:rPr>
        <mc:AlternateContent>
          <mc:Choice Requires="wps">
            <w:drawing>
              <wp:anchor distT="4294967295" distB="4294967295" distL="114300" distR="114300" simplePos="0" relativeHeight="251632640" behindDoc="0" locked="0" layoutInCell="1" allowOverlap="1">
                <wp:simplePos x="0" y="0"/>
                <wp:positionH relativeFrom="column">
                  <wp:posOffset>1028700</wp:posOffset>
                </wp:positionH>
                <wp:positionV relativeFrom="paragraph">
                  <wp:posOffset>86359</wp:posOffset>
                </wp:positionV>
                <wp:extent cx="457200" cy="0"/>
                <wp:effectExtent l="0" t="76200" r="19050" b="95250"/>
                <wp:wrapNone/>
                <wp:docPr id="30" name="Rechte verbindingslijn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30" o:spid="_x0000_s1026" style="position:absolute;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6.8pt" to="117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">
                <v:stroke endarrow="block"/>
              </v:line>
            </w:pict>
          </mc:Fallback>
        </mc:AlternateContent>
      </w:r>
      <w:r>
        <w:rPr>
          <w:rFonts w:ascii="Arial" w:eastAsia="Times New Roman" w:hAnsi="Arial" w:cs="Arial"/>
          <w:noProof/>
          <w:sz w:val="22"/>
          <w:lang w:eastAsia="nl-NL"/>
        </w:rPr>
        <mc:AlternateContent>
          <mc:Choice Requires="wps">
            <w:drawing>
              <wp:anchor distT="4294967295" distB="4294967295" distL="114300" distR="114300" simplePos="0" relativeHeight="251634688" behindDoc="0" locked="0" layoutInCell="1" allowOverlap="1">
                <wp:simplePos x="0" y="0"/>
                <wp:positionH relativeFrom="column">
                  <wp:posOffset>2743200</wp:posOffset>
                </wp:positionH>
                <wp:positionV relativeFrom="paragraph">
                  <wp:posOffset>86359</wp:posOffset>
                </wp:positionV>
                <wp:extent cx="2057400" cy="0"/>
                <wp:effectExtent l="0" t="76200" r="19050" b="95250"/>
                <wp:wrapNone/>
                <wp:docPr id="29" name="Rechte verbindingslijn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29" o:spid="_x0000_s1026" style="position:absolute;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in,6.8pt" to="37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">
                <v:stroke endarrow="block"/>
              </v:line>
            </w:pict>
          </mc:Fallback>
        </mc:AlternateContent>
      </w:r>
    </w:p>
    <w:p w:rsidR="005E62D3" w:rsidRPr="005E62D3" w:rsidRDefault="00D23775" w:rsidP="005E62D3">
      <w:pPr>
        <w:rPr>
          <w:rFonts w:ascii="Arial" w:eastAsia="Times New Roman" w:hAnsi="Arial" w:cs="Arial"/>
          <w:sz w:val="22"/>
          <w:lang w:eastAsia="nl-NL"/>
        </w:rPr>
      </w:pPr>
      <w:r>
        <w:rPr>
          <w:rFonts w:ascii="Arial" w:eastAsia="Times New Roman" w:hAnsi="Arial" w:cs="Arial"/>
          <w:noProof/>
          <w:sz w:val="22"/>
          <w:lang w:eastAsia="nl-NL"/>
        </w:rPr>
        <mc:AlternateContent>
          <mc:Choice Requires="wps">
            <w:drawing>
              <wp:anchor distT="0" distB="0" distL="114300" distR="114300" simplePos="0" relativeHeight="251642880" behindDoc="0" locked="0" layoutInCell="1" allowOverlap="1">
                <wp:simplePos x="0" y="0"/>
                <wp:positionH relativeFrom="column">
                  <wp:posOffset>2857500</wp:posOffset>
                </wp:positionH>
                <wp:positionV relativeFrom="paragraph">
                  <wp:posOffset>40005</wp:posOffset>
                </wp:positionV>
                <wp:extent cx="1943100" cy="571500"/>
                <wp:effectExtent l="0" t="38100" r="57150" b="19050"/>
                <wp:wrapNone/>
                <wp:docPr id="28" name="Rechte verbindingslijn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28"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15pt" to="378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">
                <v:stroke endarrow="block"/>
              </v:line>
            </w:pict>
          </mc:Fallback>
        </mc:AlternateContent>
      </w:r>
    </w:p>
    <w:p w:rsidR="005E62D3" w:rsidRPr="005E62D3" w:rsidRDefault="00D23775" w:rsidP="005E62D3">
      <w:pPr>
        <w:rPr>
          <w:rFonts w:ascii="Arial" w:eastAsia="Times New Roman" w:hAnsi="Arial" w:cs="Arial"/>
          <w:sz w:val="22"/>
          <w:lang w:eastAsia="nl-NL"/>
        </w:rPr>
      </w:pPr>
      <w:r>
        <w:rPr>
          <w:rFonts w:ascii="Arial" w:eastAsia="Times New Roman" w:hAnsi="Arial" w:cs="Arial"/>
          <w:noProof/>
          <w:sz w:val="22"/>
          <w:lang w:eastAsia="nl-NL"/>
        </w:rPr>
        <mc:AlternateContent>
          <mc:Choice Requires="wps">
            <w:drawing>
              <wp:anchor distT="0" distB="0" distL="114299" distR="114299" simplePos="0" relativeHeight="251683840" behindDoc="0" locked="0" layoutInCell="1" allowOverlap="1">
                <wp:simplePos x="0" y="0"/>
                <wp:positionH relativeFrom="column">
                  <wp:posOffset>7886699</wp:posOffset>
                </wp:positionH>
                <wp:positionV relativeFrom="paragraph">
                  <wp:posOffset>-6350</wp:posOffset>
                </wp:positionV>
                <wp:extent cx="0" cy="114300"/>
                <wp:effectExtent l="95250" t="0" r="57150" b="57150"/>
                <wp:wrapNone/>
                <wp:docPr id="27" name="Rechte verbindingslijn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27"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21pt,-.5pt" to="62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">
                <v:stroke endarrow="open"/>
              </v:line>
            </w:pict>
          </mc:Fallback>
        </mc:AlternateContent>
      </w:r>
      <w:r>
        <w:rPr>
          <w:rFonts w:ascii="Arial" w:eastAsia="Times New Roman" w:hAnsi="Arial" w:cs="Arial"/>
          <w:noProof/>
          <w:sz w:val="22"/>
          <w:lang w:eastAsia="nl-NL"/>
        </w:rPr>
        <mc:AlternateContent>
          <mc:Choice Requires="wps">
            <w:drawing>
              <wp:anchor distT="0" distB="0" distL="114299" distR="114299" simplePos="0" relativeHeight="251663360" behindDoc="0" locked="0" layoutInCell="1" allowOverlap="1">
                <wp:simplePos x="0" y="0"/>
                <wp:positionH relativeFrom="column">
                  <wp:posOffset>5372099</wp:posOffset>
                </wp:positionH>
                <wp:positionV relativeFrom="paragraph">
                  <wp:posOffset>-6350</wp:posOffset>
                </wp:positionV>
                <wp:extent cx="0" cy="2743200"/>
                <wp:effectExtent l="76200" t="38100" r="57150" b="19050"/>
                <wp:wrapNone/>
                <wp:docPr id="26" name="Rechte verbindingslijn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26" o:spid="_x0000_s1026" style="position:absolute;flip:y;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3pt,-.5pt" to="423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">
                <v:stroke endarrow="block"/>
              </v:line>
            </w:pict>
          </mc:Fallback>
        </mc:AlternateContent>
      </w:r>
      <w:r>
        <w:rPr>
          <w:rFonts w:ascii="Arial" w:eastAsia="Times New Roman" w:hAnsi="Arial" w:cs="Arial"/>
          <w:noProof/>
          <w:sz w:val="22"/>
          <w:lang w:eastAsia="nl-NL"/>
        </w:rPr>
        <mc:AlternateContent>
          <mc:Choice Requires="wps">
            <w:drawing>
              <wp:anchor distT="0" distB="0" distL="114300" distR="114300" simplePos="0" relativeHeight="251649024" behindDoc="0" locked="0" layoutInCell="1" allowOverlap="1">
                <wp:simplePos x="0" y="0"/>
                <wp:positionH relativeFrom="column">
                  <wp:posOffset>4572000</wp:posOffset>
                </wp:positionH>
                <wp:positionV relativeFrom="paragraph">
                  <wp:posOffset>-6350</wp:posOffset>
                </wp:positionV>
                <wp:extent cx="342900" cy="1943100"/>
                <wp:effectExtent l="0" t="38100" r="57150" b="19050"/>
                <wp:wrapNone/>
                <wp:docPr id="25" name="Rechte verbindingslijn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943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25"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5pt" to="3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">
                <v:stroke endarrow="block"/>
              </v:line>
            </w:pict>
          </mc:Fallback>
        </mc:AlternateContent>
      </w:r>
      <w:r>
        <w:rPr>
          <w:rFonts w:ascii="Times New Roman" w:eastAsia="Times New Roman" w:hAnsi="Times New Roman" w:cs="Times New Roman"/>
          <w:noProof/>
          <w:sz w:val="22"/>
          <w:lang w:eastAsia="nl-NL"/>
        </w:rPr>
        <mc:AlternateContent>
          <mc:Choice Requires="wps">
            <w:drawing>
              <wp:anchor distT="0" distB="0" distL="114300" distR="114300" simplePos="0" relativeHeight="251673600" behindDoc="0" locked="0" layoutInCell="1" allowOverlap="1">
                <wp:simplePos x="0" y="0"/>
                <wp:positionH relativeFrom="column">
                  <wp:posOffset>7543800</wp:posOffset>
                </wp:positionH>
                <wp:positionV relativeFrom="paragraph">
                  <wp:posOffset>107950</wp:posOffset>
                </wp:positionV>
                <wp:extent cx="1828800" cy="457200"/>
                <wp:effectExtent l="0" t="0" r="19050" b="19050"/>
                <wp:wrapSquare wrapText="bothSides"/>
                <wp:docPr id="24" name="Tekstvak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5E4AE7" w:rsidRPr="00D54184" w:rsidRDefault="005E4AE7" w:rsidP="005E62D3">
                            <w:pPr>
                              <w:rPr>
                                <w:bCs/>
                                <w:sz w:val="16"/>
                                <w:szCs w:val="16"/>
                              </w:rPr>
                            </w:pPr>
                            <w:r w:rsidRPr="00D54184">
                              <w:rPr>
                                <w:rFonts w:ascii="Arial" w:hAnsi="Arial" w:cs="Arial"/>
                                <w:bCs/>
                                <w:sz w:val="16"/>
                                <w:szCs w:val="16"/>
                              </w:rPr>
                              <w:t xml:space="preserve">Gespreksverslag naar overige IC-leden en kopie naar administratie/ </w:t>
                            </w:r>
                            <w:proofErr w:type="spellStart"/>
                            <w:r w:rsidRPr="00D54184">
                              <w:rPr>
                                <w:rFonts w:ascii="Arial" w:hAnsi="Arial" w:cs="Arial"/>
                                <w:bCs/>
                                <w:sz w:val="16"/>
                                <w:szCs w:val="16"/>
                              </w:rPr>
                              <w:t>schoolco</w:t>
                            </w:r>
                            <w:proofErr w:type="spellEnd"/>
                            <w:r w:rsidRPr="00D54184">
                              <w:rPr>
                                <w:rFonts w:ascii="Arial" w:hAnsi="Arial" w:cs="Arial"/>
                                <w:bCs/>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4" o:spid="_x0000_s1031" type="#_x0000_t202" style="position:absolute;margin-left:594pt;margin-top:8.5pt;width:2in;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">
                <v:textbox>
                  <w:txbxContent>
                    <w:p w:rsidR="005E4AE7" w:rsidRPr="00D54184" w:rsidRDefault="005E4AE7" w:rsidP="005E62D3">
                      <w:pPr>
                        <w:rPr>
                          <w:bCs/>
                          <w:sz w:val="16"/>
                          <w:szCs w:val="16"/>
                        </w:rPr>
                      </w:pPr>
                      <w:r w:rsidRPr="00D54184">
                        <w:rPr>
                          <w:rFonts w:ascii="Arial" w:hAnsi="Arial" w:cs="Arial"/>
                          <w:bCs/>
                          <w:sz w:val="16"/>
                          <w:szCs w:val="16"/>
                        </w:rPr>
                        <w:t xml:space="preserve">Gespreksverslag naar overige IC-leden en kopie naar administratie/ </w:t>
                      </w:r>
                      <w:proofErr w:type="spellStart"/>
                      <w:r w:rsidRPr="00D54184">
                        <w:rPr>
                          <w:rFonts w:ascii="Arial" w:hAnsi="Arial" w:cs="Arial"/>
                          <w:bCs/>
                          <w:sz w:val="16"/>
                          <w:szCs w:val="16"/>
                        </w:rPr>
                        <w:t>schoolco</w:t>
                      </w:r>
                      <w:proofErr w:type="spellEnd"/>
                      <w:r w:rsidRPr="00D54184">
                        <w:rPr>
                          <w:rFonts w:ascii="Arial" w:hAnsi="Arial" w:cs="Arial"/>
                          <w:bCs/>
                          <w:sz w:val="16"/>
                          <w:szCs w:val="16"/>
                        </w:rPr>
                        <w:t xml:space="preserve">. </w:t>
                      </w:r>
                    </w:p>
                  </w:txbxContent>
                </v:textbox>
                <w10:wrap type="square"/>
              </v:shape>
            </w:pict>
          </mc:Fallback>
        </mc:AlternateContent>
      </w:r>
      <w:r>
        <w:rPr>
          <w:rFonts w:ascii="Arial" w:eastAsia="Times New Roman" w:hAnsi="Arial" w:cs="Arial"/>
          <w:noProof/>
          <w:sz w:val="22"/>
          <w:lang w:eastAsia="nl-NL"/>
        </w:rPr>
        <mc:AlternateContent>
          <mc:Choice Requires="wps">
            <w:drawing>
              <wp:anchor distT="0" distB="0" distL="114299" distR="114299" simplePos="0" relativeHeight="251636736" behindDoc="0" locked="0" layoutInCell="1" allowOverlap="1">
                <wp:simplePos x="0" y="0"/>
                <wp:positionH relativeFrom="column">
                  <wp:posOffset>1828799</wp:posOffset>
                </wp:positionH>
                <wp:positionV relativeFrom="paragraph">
                  <wp:posOffset>-6350</wp:posOffset>
                </wp:positionV>
                <wp:extent cx="0" cy="228600"/>
                <wp:effectExtent l="76200" t="0" r="57150" b="57150"/>
                <wp:wrapNone/>
                <wp:docPr id="23" name="Rechte verbindingslijn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23" o:spid="_x0000_s1026" style="position:absolute;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in,-.5pt" to="2in,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">
                <v:stroke endarrow="block"/>
              </v:line>
            </w:pict>
          </mc:Fallback>
        </mc:AlternateContent>
      </w:r>
      <w:r w:rsidR="005E62D3" w:rsidRPr="005E62D3">
        <w:rPr>
          <w:rFonts w:ascii="Arial" w:eastAsia="Times New Roman" w:hAnsi="Arial" w:cs="Arial"/>
          <w:sz w:val="22"/>
          <w:lang w:eastAsia="nl-NL"/>
        </w:rPr>
        <w:tab/>
      </w:r>
      <w:r w:rsidR="005E62D3" w:rsidRPr="005E62D3">
        <w:rPr>
          <w:rFonts w:ascii="Arial" w:eastAsia="Times New Roman" w:hAnsi="Arial" w:cs="Arial"/>
          <w:sz w:val="22"/>
          <w:lang w:eastAsia="nl-NL"/>
        </w:rPr>
        <w:tab/>
      </w:r>
      <w:r w:rsidR="005E62D3" w:rsidRPr="005E62D3">
        <w:rPr>
          <w:rFonts w:ascii="Arial" w:eastAsia="Times New Roman" w:hAnsi="Arial" w:cs="Arial"/>
          <w:sz w:val="22"/>
          <w:lang w:eastAsia="nl-NL"/>
        </w:rPr>
        <w:tab/>
      </w:r>
      <w:r w:rsidR="005E62D3" w:rsidRPr="005E62D3">
        <w:rPr>
          <w:rFonts w:ascii="Arial" w:eastAsia="Times New Roman" w:hAnsi="Arial" w:cs="Arial"/>
          <w:sz w:val="22"/>
          <w:lang w:eastAsia="nl-NL"/>
        </w:rPr>
        <w:tab/>
        <w:t xml:space="preserve">   nee</w:t>
      </w:r>
    </w:p>
    <w:p w:rsidR="005E62D3" w:rsidRPr="005E62D3" w:rsidRDefault="00D23775" w:rsidP="005E62D3">
      <w:pPr>
        <w:rPr>
          <w:rFonts w:ascii="Arial" w:eastAsia="Times New Roman" w:hAnsi="Arial" w:cs="Arial"/>
          <w:sz w:val="22"/>
          <w:lang w:eastAsia="nl-NL"/>
        </w:rPr>
      </w:pPr>
      <w:r>
        <w:rPr>
          <w:rFonts w:ascii="Arial" w:eastAsia="Times New Roman" w:hAnsi="Arial" w:cs="Arial"/>
          <w:noProof/>
          <w:sz w:val="22"/>
          <w:lang w:eastAsia="nl-NL"/>
        </w:rPr>
        <mc:AlternateContent>
          <mc:Choice Requires="wps">
            <w:drawing>
              <wp:anchor distT="0" distB="0" distL="114300" distR="114300" simplePos="0" relativeHeight="251624448" behindDoc="0" locked="0" layoutInCell="1" allowOverlap="1">
                <wp:simplePos x="0" y="0"/>
                <wp:positionH relativeFrom="column">
                  <wp:posOffset>1485900</wp:posOffset>
                </wp:positionH>
                <wp:positionV relativeFrom="paragraph">
                  <wp:posOffset>61595</wp:posOffset>
                </wp:positionV>
                <wp:extent cx="1371600" cy="571500"/>
                <wp:effectExtent l="0" t="0" r="19050" b="19050"/>
                <wp:wrapNone/>
                <wp:docPr id="22" name="Tekstvak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5E4AE7" w:rsidRDefault="005E4AE7" w:rsidP="005E62D3">
                            <w:pPr>
                              <w:pStyle w:val="Plattetekst"/>
                            </w:pPr>
                            <w:r>
                              <w:t xml:space="preserve">Oudere broer/zus bij ons op school?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2" o:spid="_x0000_s1032" type="#_x0000_t202" style="position:absolute;margin-left:117pt;margin-top:4.85pt;width:108pt;height:4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">
                <v:textbox>
                  <w:txbxContent>
                    <w:p w:rsidR="005E4AE7" w:rsidRDefault="005E4AE7" w:rsidP="005E62D3">
                      <w:pPr>
                        <w:pStyle w:val="Plattetekst"/>
                      </w:pPr>
                      <w:r>
                        <w:t xml:space="preserve">Oudere broer/zus bij ons op school? </w:t>
                      </w:r>
                    </w:p>
                  </w:txbxContent>
                </v:textbox>
              </v:shape>
            </w:pict>
          </mc:Fallback>
        </mc:AlternateContent>
      </w:r>
      <w:r w:rsidR="005E62D3" w:rsidRPr="005E62D3">
        <w:rPr>
          <w:rFonts w:ascii="Arial" w:eastAsia="Times New Roman" w:hAnsi="Arial" w:cs="Arial"/>
          <w:sz w:val="22"/>
          <w:lang w:eastAsia="nl-NL"/>
        </w:rPr>
        <w:tab/>
      </w:r>
      <w:r w:rsidR="005E62D3" w:rsidRPr="005E62D3">
        <w:rPr>
          <w:rFonts w:ascii="Arial" w:eastAsia="Times New Roman" w:hAnsi="Arial" w:cs="Arial"/>
          <w:sz w:val="22"/>
          <w:lang w:eastAsia="nl-NL"/>
        </w:rPr>
        <w:tab/>
      </w:r>
      <w:r w:rsidR="005E62D3" w:rsidRPr="005E62D3">
        <w:rPr>
          <w:rFonts w:ascii="Arial" w:eastAsia="Times New Roman" w:hAnsi="Arial" w:cs="Arial"/>
          <w:sz w:val="22"/>
          <w:lang w:eastAsia="nl-NL"/>
        </w:rPr>
        <w:tab/>
      </w:r>
      <w:r w:rsidR="005E62D3" w:rsidRPr="005E62D3">
        <w:rPr>
          <w:rFonts w:ascii="Arial" w:eastAsia="Times New Roman" w:hAnsi="Arial" w:cs="Arial"/>
          <w:sz w:val="22"/>
          <w:lang w:eastAsia="nl-NL"/>
        </w:rPr>
        <w:tab/>
      </w:r>
      <w:r w:rsidR="005E62D3" w:rsidRPr="005E62D3">
        <w:rPr>
          <w:rFonts w:ascii="Arial" w:eastAsia="Times New Roman" w:hAnsi="Arial" w:cs="Arial"/>
          <w:sz w:val="22"/>
          <w:lang w:eastAsia="nl-NL"/>
        </w:rPr>
        <w:tab/>
      </w:r>
      <w:r w:rsidR="005E62D3" w:rsidRPr="005E62D3">
        <w:rPr>
          <w:rFonts w:ascii="Arial" w:eastAsia="Times New Roman" w:hAnsi="Arial" w:cs="Arial"/>
          <w:sz w:val="22"/>
          <w:lang w:eastAsia="nl-NL"/>
        </w:rPr>
        <w:tab/>
      </w:r>
      <w:r w:rsidR="005E62D3" w:rsidRPr="005E62D3">
        <w:rPr>
          <w:rFonts w:ascii="Arial" w:eastAsia="Times New Roman" w:hAnsi="Arial" w:cs="Arial"/>
          <w:sz w:val="22"/>
          <w:lang w:eastAsia="nl-NL"/>
        </w:rPr>
        <w:tab/>
        <w:t>ja</w:t>
      </w:r>
    </w:p>
    <w:p w:rsidR="005E62D3" w:rsidRPr="005E62D3" w:rsidRDefault="005E62D3" w:rsidP="005E62D3">
      <w:pPr>
        <w:rPr>
          <w:rFonts w:ascii="Arial" w:eastAsia="Times New Roman" w:hAnsi="Arial" w:cs="Arial"/>
          <w:sz w:val="22"/>
          <w:lang w:eastAsia="nl-NL"/>
        </w:rPr>
      </w:pPr>
    </w:p>
    <w:p w:rsidR="005E62D3" w:rsidRPr="005E62D3" w:rsidRDefault="00D23775" w:rsidP="005E62D3">
      <w:pPr>
        <w:rPr>
          <w:rFonts w:ascii="Arial" w:eastAsia="Times New Roman" w:hAnsi="Arial" w:cs="Arial"/>
          <w:sz w:val="22"/>
          <w:lang w:eastAsia="nl-NL"/>
        </w:rPr>
      </w:pPr>
      <w:r>
        <w:rPr>
          <w:rFonts w:ascii="Arial" w:eastAsia="Times New Roman" w:hAnsi="Arial" w:cs="Arial"/>
          <w:noProof/>
          <w:sz w:val="22"/>
          <w:lang w:eastAsia="nl-NL"/>
        </w:rPr>
        <mc:AlternateContent>
          <mc:Choice Requires="wps">
            <w:drawing>
              <wp:anchor distT="0" distB="0" distL="114299" distR="114299" simplePos="0" relativeHeight="251685888" behindDoc="0" locked="0" layoutInCell="1" allowOverlap="1">
                <wp:simplePos x="0" y="0"/>
                <wp:positionH relativeFrom="column">
                  <wp:posOffset>7886699</wp:posOffset>
                </wp:positionH>
                <wp:positionV relativeFrom="paragraph">
                  <wp:posOffset>83185</wp:posOffset>
                </wp:positionV>
                <wp:extent cx="0" cy="114300"/>
                <wp:effectExtent l="95250" t="0" r="57150" b="57150"/>
                <wp:wrapNone/>
                <wp:docPr id="21" name="Rechte verbindingslijn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21"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21pt,6.55pt" to="6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">
                <v:stroke endarrow="open"/>
              </v:line>
            </w:pict>
          </mc:Fallback>
        </mc:AlternateContent>
      </w:r>
      <w:r>
        <w:rPr>
          <w:rFonts w:ascii="Arial" w:eastAsia="Times New Roman" w:hAnsi="Arial" w:cs="Arial"/>
          <w:noProof/>
          <w:sz w:val="22"/>
          <w:lang w:eastAsia="nl-NL"/>
        </w:rPr>
        <mc:AlternateContent>
          <mc:Choice Requires="wps">
            <w:drawing>
              <wp:anchor distT="0" distB="0" distL="114299" distR="114299" simplePos="0" relativeHeight="251651072" behindDoc="0" locked="0" layoutInCell="1" allowOverlap="1">
                <wp:simplePos x="0" y="0"/>
                <wp:positionH relativeFrom="column">
                  <wp:posOffset>457199</wp:posOffset>
                </wp:positionH>
                <wp:positionV relativeFrom="paragraph">
                  <wp:posOffset>83185</wp:posOffset>
                </wp:positionV>
                <wp:extent cx="0" cy="1371600"/>
                <wp:effectExtent l="76200" t="0" r="57150" b="57150"/>
                <wp:wrapNone/>
                <wp:docPr id="20" name="Rechte verbindingslijn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20" o:spid="_x0000_s1026" style="position:absolute;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pt,6.55pt" to="36pt,1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">
                <v:stroke endarrow="block"/>
              </v:line>
            </w:pict>
          </mc:Fallback>
        </mc:AlternateContent>
      </w:r>
    </w:p>
    <w:p w:rsidR="005E62D3" w:rsidRPr="005E62D3" w:rsidRDefault="00D23775" w:rsidP="005E62D3">
      <w:pPr>
        <w:rPr>
          <w:rFonts w:ascii="Arial" w:eastAsia="Times New Roman" w:hAnsi="Arial" w:cs="Arial"/>
          <w:sz w:val="22"/>
          <w:lang w:eastAsia="nl-NL"/>
        </w:rPr>
      </w:pPr>
      <w:r>
        <w:rPr>
          <w:rFonts w:ascii="Arial" w:eastAsia="Times New Roman" w:hAnsi="Arial" w:cs="Arial"/>
          <w:noProof/>
          <w:sz w:val="22"/>
          <w:lang w:eastAsia="nl-NL"/>
        </w:rPr>
        <mc:AlternateContent>
          <mc:Choice Requires="wps">
            <w:drawing>
              <wp:anchor distT="0" distB="0" distL="114299" distR="114299" simplePos="0" relativeHeight="251644928" behindDoc="0" locked="0" layoutInCell="1" allowOverlap="1">
                <wp:simplePos x="0" y="0"/>
                <wp:positionH relativeFrom="column">
                  <wp:posOffset>2400299</wp:posOffset>
                </wp:positionH>
                <wp:positionV relativeFrom="paragraph">
                  <wp:posOffset>151130</wp:posOffset>
                </wp:positionV>
                <wp:extent cx="0" cy="342900"/>
                <wp:effectExtent l="76200" t="0" r="76200" b="57150"/>
                <wp:wrapNone/>
                <wp:docPr id="19" name="Rechte verbindingslijn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9" o:spid="_x0000_s1026" style="position:absolute;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pt,11.9pt" to="189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">
                <v:stroke endarrow="block"/>
              </v:line>
            </w:pict>
          </mc:Fallback>
        </mc:AlternateContent>
      </w:r>
      <w:r>
        <w:rPr>
          <w:rFonts w:ascii="Times New Roman" w:eastAsia="Times New Roman" w:hAnsi="Times New Roman" w:cs="Times New Roman"/>
          <w:noProof/>
          <w:sz w:val="22"/>
          <w:lang w:eastAsia="nl-NL"/>
        </w:rPr>
        <mc:AlternateContent>
          <mc:Choice Requires="wps">
            <w:drawing>
              <wp:anchor distT="0" distB="0" distL="114300" distR="114300" simplePos="0" relativeHeight="251675648" behindDoc="0" locked="0" layoutInCell="1" allowOverlap="1">
                <wp:simplePos x="0" y="0"/>
                <wp:positionH relativeFrom="column">
                  <wp:posOffset>7543800</wp:posOffset>
                </wp:positionH>
                <wp:positionV relativeFrom="paragraph">
                  <wp:posOffset>36830</wp:posOffset>
                </wp:positionV>
                <wp:extent cx="1828800" cy="457200"/>
                <wp:effectExtent l="0" t="0" r="19050" b="19050"/>
                <wp:wrapSquare wrapText="bothSides"/>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5E4AE7" w:rsidRPr="00D54184" w:rsidRDefault="005E4AE7" w:rsidP="005E62D3">
                            <w:pPr>
                              <w:pStyle w:val="Plattetekst"/>
                              <w:rPr>
                                <w:sz w:val="16"/>
                                <w:szCs w:val="16"/>
                              </w:rPr>
                            </w:pPr>
                            <w:r w:rsidRPr="00D54184">
                              <w:rPr>
                                <w:sz w:val="16"/>
                                <w:szCs w:val="16"/>
                              </w:rPr>
                              <w:t xml:space="preserve">IC neemt besluit over toelating; directie mailt dit naar de administratie./ </w:t>
                            </w:r>
                            <w:proofErr w:type="spellStart"/>
                            <w:r w:rsidRPr="00D54184">
                              <w:rPr>
                                <w:sz w:val="16"/>
                                <w:szCs w:val="16"/>
                              </w:rPr>
                              <w:t>schoolco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8" o:spid="_x0000_s1033" type="#_x0000_t202" style="position:absolute;margin-left:594pt;margin-top:2.9pt;width:2in;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">
                <v:textbox>
                  <w:txbxContent>
                    <w:p w:rsidR="005E4AE7" w:rsidRPr="00D54184" w:rsidRDefault="005E4AE7" w:rsidP="005E62D3">
                      <w:pPr>
                        <w:pStyle w:val="Plattetekst"/>
                        <w:rPr>
                          <w:sz w:val="16"/>
                          <w:szCs w:val="16"/>
                        </w:rPr>
                      </w:pPr>
                      <w:r w:rsidRPr="00D54184">
                        <w:rPr>
                          <w:sz w:val="16"/>
                          <w:szCs w:val="16"/>
                        </w:rPr>
                        <w:t xml:space="preserve">IC neemt besluit over toelating; directie mailt dit naar de administratie./ </w:t>
                      </w:r>
                      <w:proofErr w:type="spellStart"/>
                      <w:r w:rsidRPr="00D54184">
                        <w:rPr>
                          <w:sz w:val="16"/>
                          <w:szCs w:val="16"/>
                        </w:rPr>
                        <w:t>schoolco</w:t>
                      </w:r>
                      <w:proofErr w:type="spellEnd"/>
                    </w:p>
                  </w:txbxContent>
                </v:textbox>
                <w10:wrap type="square"/>
              </v:shape>
            </w:pict>
          </mc:Fallback>
        </mc:AlternateContent>
      </w:r>
    </w:p>
    <w:p w:rsidR="005E62D3" w:rsidRPr="005E62D3" w:rsidRDefault="005E62D3" w:rsidP="005E62D3">
      <w:pPr>
        <w:rPr>
          <w:rFonts w:ascii="Arial" w:eastAsia="Times New Roman" w:hAnsi="Arial" w:cs="Arial"/>
          <w:sz w:val="22"/>
          <w:lang w:eastAsia="nl-NL"/>
        </w:rPr>
      </w:pPr>
      <w:r w:rsidRPr="005E62D3">
        <w:rPr>
          <w:rFonts w:ascii="Arial" w:eastAsia="Times New Roman" w:hAnsi="Arial" w:cs="Arial"/>
          <w:sz w:val="22"/>
          <w:lang w:eastAsia="nl-NL"/>
        </w:rPr>
        <w:tab/>
        <w:t xml:space="preserve">  nee</w:t>
      </w:r>
      <w:r w:rsidRPr="005E62D3">
        <w:rPr>
          <w:rFonts w:ascii="Arial" w:eastAsia="Times New Roman" w:hAnsi="Arial" w:cs="Arial"/>
          <w:sz w:val="22"/>
          <w:lang w:eastAsia="nl-NL"/>
        </w:rPr>
        <w:tab/>
      </w:r>
      <w:r w:rsidRPr="005E62D3">
        <w:rPr>
          <w:rFonts w:ascii="Arial" w:eastAsia="Times New Roman" w:hAnsi="Arial" w:cs="Arial"/>
          <w:sz w:val="22"/>
          <w:lang w:eastAsia="nl-NL"/>
        </w:rPr>
        <w:tab/>
      </w:r>
      <w:r w:rsidRPr="005E62D3">
        <w:rPr>
          <w:rFonts w:ascii="Arial" w:eastAsia="Times New Roman" w:hAnsi="Arial" w:cs="Arial"/>
          <w:sz w:val="22"/>
          <w:lang w:eastAsia="nl-NL"/>
        </w:rPr>
        <w:tab/>
        <w:t xml:space="preserve">        nee</w:t>
      </w:r>
    </w:p>
    <w:p w:rsidR="005E62D3" w:rsidRPr="005E62D3" w:rsidRDefault="005E62D3" w:rsidP="005E62D3">
      <w:pPr>
        <w:rPr>
          <w:rFonts w:ascii="Arial" w:eastAsia="Times New Roman" w:hAnsi="Arial" w:cs="Arial"/>
          <w:sz w:val="22"/>
          <w:lang w:eastAsia="nl-NL"/>
        </w:rPr>
      </w:pPr>
    </w:p>
    <w:p w:rsidR="005E62D3" w:rsidRPr="005E62D3" w:rsidRDefault="00D23775" w:rsidP="005E62D3">
      <w:pPr>
        <w:rPr>
          <w:rFonts w:ascii="Arial" w:eastAsia="Times New Roman" w:hAnsi="Arial" w:cs="Arial"/>
          <w:sz w:val="22"/>
          <w:lang w:eastAsia="nl-NL"/>
        </w:rPr>
      </w:pPr>
      <w:r>
        <w:rPr>
          <w:rFonts w:ascii="Arial" w:eastAsia="Times New Roman" w:hAnsi="Arial" w:cs="Arial"/>
          <w:noProof/>
          <w:sz w:val="22"/>
          <w:lang w:eastAsia="nl-NL"/>
        </w:rPr>
        <mc:AlternateContent>
          <mc:Choice Requires="wps">
            <w:drawing>
              <wp:anchor distT="0" distB="0" distL="114299" distR="114299" simplePos="0" relativeHeight="251687936" behindDoc="0" locked="0" layoutInCell="1" allowOverlap="1">
                <wp:simplePos x="0" y="0"/>
                <wp:positionH relativeFrom="column">
                  <wp:posOffset>7886699</wp:posOffset>
                </wp:positionH>
                <wp:positionV relativeFrom="paragraph">
                  <wp:posOffset>12065</wp:posOffset>
                </wp:positionV>
                <wp:extent cx="0" cy="114300"/>
                <wp:effectExtent l="95250" t="0" r="57150" b="57150"/>
                <wp:wrapNone/>
                <wp:docPr id="17" name="Rechte verbindingslijn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7"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21pt,.95pt" to="621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">
                <v:stroke endarrow="open"/>
              </v:line>
            </w:pict>
          </mc:Fallback>
        </mc:AlternateContent>
      </w:r>
      <w:r>
        <w:rPr>
          <w:rFonts w:ascii="Arial" w:eastAsia="Times New Roman" w:hAnsi="Arial" w:cs="Arial"/>
          <w:noProof/>
          <w:sz w:val="22"/>
          <w:lang w:eastAsia="nl-NL"/>
        </w:rPr>
        <mc:AlternateContent>
          <mc:Choice Requires="wps">
            <w:drawing>
              <wp:anchor distT="0" distB="0" distL="114300" distR="114300" simplePos="0" relativeHeight="251630592" behindDoc="0" locked="0" layoutInCell="1" allowOverlap="1">
                <wp:simplePos x="0" y="0"/>
                <wp:positionH relativeFrom="column">
                  <wp:posOffset>1943100</wp:posOffset>
                </wp:positionH>
                <wp:positionV relativeFrom="paragraph">
                  <wp:posOffset>12065</wp:posOffset>
                </wp:positionV>
                <wp:extent cx="2057400" cy="571500"/>
                <wp:effectExtent l="0" t="0" r="19050" b="19050"/>
                <wp:wrapNone/>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rsidR="005E4AE7" w:rsidRDefault="005E4AE7" w:rsidP="005E62D3">
                            <w:pPr>
                              <w:pStyle w:val="Plattetekst"/>
                              <w:rPr>
                                <w:bCs/>
                                <w:szCs w:val="20"/>
                              </w:rPr>
                            </w:pPr>
                            <w:proofErr w:type="spellStart"/>
                            <w:r>
                              <w:rPr>
                                <w:bCs/>
                                <w:szCs w:val="20"/>
                              </w:rPr>
                              <w:t>Kennismakings-gesprek</w:t>
                            </w:r>
                            <w:proofErr w:type="spellEnd"/>
                            <w:r>
                              <w:rPr>
                                <w:bCs/>
                                <w:szCs w:val="20"/>
                              </w:rPr>
                              <w:t xml:space="preserve"> met directie. Als ouders dan nog steeds graag willen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6" o:spid="_x0000_s1034" type="#_x0000_t202" style="position:absolute;margin-left:153pt;margin-top:.95pt;width:162pt;height: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">
                <v:textbox>
                  <w:txbxContent>
                    <w:p w:rsidR="005E4AE7" w:rsidRDefault="005E4AE7" w:rsidP="005E62D3">
                      <w:pPr>
                        <w:pStyle w:val="Plattetekst"/>
                        <w:rPr>
                          <w:bCs/>
                          <w:szCs w:val="20"/>
                        </w:rPr>
                      </w:pPr>
                      <w:proofErr w:type="spellStart"/>
                      <w:r>
                        <w:rPr>
                          <w:bCs/>
                          <w:szCs w:val="20"/>
                        </w:rPr>
                        <w:t>Kennismakings-gesprek</w:t>
                      </w:r>
                      <w:proofErr w:type="spellEnd"/>
                      <w:r>
                        <w:rPr>
                          <w:bCs/>
                          <w:szCs w:val="20"/>
                        </w:rPr>
                        <w:t xml:space="preserve"> met directie. Als ouders dan nog steeds graag willen</w:t>
                      </w:r>
                    </w:p>
                  </w:txbxContent>
                </v:textbox>
              </v:shape>
            </w:pict>
          </mc:Fallback>
        </mc:AlternateContent>
      </w:r>
      <w:r>
        <w:rPr>
          <w:rFonts w:ascii="Times New Roman" w:eastAsia="Times New Roman" w:hAnsi="Times New Roman" w:cs="Times New Roman"/>
          <w:noProof/>
          <w:sz w:val="22"/>
          <w:lang w:eastAsia="nl-NL"/>
        </w:rPr>
        <mc:AlternateContent>
          <mc:Choice Requires="wps">
            <w:drawing>
              <wp:anchor distT="0" distB="0" distL="114300" distR="114300" simplePos="0" relativeHeight="251677696" behindDoc="0" locked="0" layoutInCell="1" allowOverlap="1">
                <wp:simplePos x="0" y="0"/>
                <wp:positionH relativeFrom="column">
                  <wp:posOffset>7543800</wp:posOffset>
                </wp:positionH>
                <wp:positionV relativeFrom="paragraph">
                  <wp:posOffset>126365</wp:posOffset>
                </wp:positionV>
                <wp:extent cx="1828800" cy="342900"/>
                <wp:effectExtent l="0" t="0" r="19050" b="19050"/>
                <wp:wrapSquare wrapText="bothSides"/>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5E4AE7" w:rsidRPr="00D54184" w:rsidRDefault="005E4AE7" w:rsidP="005E62D3">
                            <w:pPr>
                              <w:pStyle w:val="Plattetekst"/>
                              <w:rPr>
                                <w:b/>
                                <w:bCs/>
                                <w:sz w:val="16"/>
                                <w:szCs w:val="16"/>
                              </w:rPr>
                            </w:pPr>
                            <w:r w:rsidRPr="00D54184">
                              <w:rPr>
                                <w:bCs/>
                                <w:sz w:val="16"/>
                                <w:szCs w:val="16"/>
                              </w:rPr>
                              <w:t xml:space="preserve">Administratie / </w:t>
                            </w:r>
                            <w:proofErr w:type="spellStart"/>
                            <w:r w:rsidRPr="00D54184">
                              <w:rPr>
                                <w:bCs/>
                                <w:sz w:val="16"/>
                                <w:szCs w:val="16"/>
                              </w:rPr>
                              <w:t>schhoolco</w:t>
                            </w:r>
                            <w:proofErr w:type="spellEnd"/>
                            <w:r w:rsidRPr="00D54184">
                              <w:rPr>
                                <w:bCs/>
                                <w:sz w:val="16"/>
                                <w:szCs w:val="16"/>
                              </w:rPr>
                              <w:t xml:space="preserve"> stuurt in te vullen documenten naar de ouders</w:t>
                            </w:r>
                          </w:p>
                          <w:p w:rsidR="005E4AE7" w:rsidRPr="00FA796F" w:rsidRDefault="005E4AE7" w:rsidP="005E62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5" o:spid="_x0000_s1035" type="#_x0000_t202" style="position:absolute;margin-left:594pt;margin-top:9.95pt;width:2in;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">
                <v:textbox>
                  <w:txbxContent>
                    <w:p w:rsidR="005E4AE7" w:rsidRPr="00D54184" w:rsidRDefault="005E4AE7" w:rsidP="005E62D3">
                      <w:pPr>
                        <w:pStyle w:val="Plattetekst"/>
                        <w:rPr>
                          <w:b/>
                          <w:bCs/>
                          <w:sz w:val="16"/>
                          <w:szCs w:val="16"/>
                        </w:rPr>
                      </w:pPr>
                      <w:r w:rsidRPr="00D54184">
                        <w:rPr>
                          <w:bCs/>
                          <w:sz w:val="16"/>
                          <w:szCs w:val="16"/>
                        </w:rPr>
                        <w:t xml:space="preserve">Administratie / </w:t>
                      </w:r>
                      <w:proofErr w:type="spellStart"/>
                      <w:r w:rsidRPr="00D54184">
                        <w:rPr>
                          <w:bCs/>
                          <w:sz w:val="16"/>
                          <w:szCs w:val="16"/>
                        </w:rPr>
                        <w:t>schhoolco</w:t>
                      </w:r>
                      <w:proofErr w:type="spellEnd"/>
                      <w:r w:rsidRPr="00D54184">
                        <w:rPr>
                          <w:bCs/>
                          <w:sz w:val="16"/>
                          <w:szCs w:val="16"/>
                        </w:rPr>
                        <w:t xml:space="preserve"> stuurt in te vullen documenten naar de ouders</w:t>
                      </w:r>
                    </w:p>
                    <w:p w:rsidR="005E4AE7" w:rsidRPr="00FA796F" w:rsidRDefault="005E4AE7" w:rsidP="005E62D3"/>
                  </w:txbxContent>
                </v:textbox>
                <w10:wrap type="square"/>
              </v:shape>
            </w:pict>
          </mc:Fallback>
        </mc:AlternateContent>
      </w:r>
    </w:p>
    <w:p w:rsidR="005E62D3" w:rsidRPr="005E62D3" w:rsidRDefault="005E62D3" w:rsidP="005E62D3">
      <w:pPr>
        <w:rPr>
          <w:rFonts w:ascii="Arial" w:eastAsia="Times New Roman" w:hAnsi="Arial" w:cs="Arial"/>
          <w:sz w:val="22"/>
          <w:lang w:eastAsia="nl-NL"/>
        </w:rPr>
      </w:pPr>
    </w:p>
    <w:p w:rsidR="005E62D3" w:rsidRPr="005E62D3" w:rsidRDefault="00D23775" w:rsidP="005E62D3">
      <w:pPr>
        <w:rPr>
          <w:rFonts w:ascii="Arial" w:eastAsia="Times New Roman" w:hAnsi="Arial" w:cs="Arial"/>
          <w:sz w:val="22"/>
          <w:lang w:eastAsia="nl-NL"/>
        </w:rPr>
      </w:pPr>
      <w:r>
        <w:rPr>
          <w:rFonts w:ascii="Arial" w:eastAsia="Times New Roman" w:hAnsi="Arial" w:cs="Arial"/>
          <w:noProof/>
          <w:sz w:val="22"/>
          <w:lang w:eastAsia="nl-NL"/>
        </w:rPr>
        <mc:AlternateContent>
          <mc:Choice Requires="wps">
            <w:drawing>
              <wp:anchor distT="0" distB="0" distL="114299" distR="114299" simplePos="0" relativeHeight="251689984" behindDoc="0" locked="0" layoutInCell="1" allowOverlap="1">
                <wp:simplePos x="0" y="0"/>
                <wp:positionH relativeFrom="column">
                  <wp:posOffset>7886699</wp:posOffset>
                </wp:positionH>
                <wp:positionV relativeFrom="paragraph">
                  <wp:posOffset>147955</wp:posOffset>
                </wp:positionV>
                <wp:extent cx="0" cy="114300"/>
                <wp:effectExtent l="95250" t="0" r="57150" b="57150"/>
                <wp:wrapNone/>
                <wp:docPr id="14" name="Rechte verbindingslijn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4"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21pt,11.65pt" to="62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">
                <v:stroke endarrow="open"/>
              </v:line>
            </w:pict>
          </mc:Fallback>
        </mc:AlternateContent>
      </w:r>
    </w:p>
    <w:p w:rsidR="005E62D3" w:rsidRPr="005E62D3" w:rsidRDefault="00D23775" w:rsidP="005E62D3">
      <w:pPr>
        <w:rPr>
          <w:rFonts w:ascii="Arial" w:eastAsia="Times New Roman" w:hAnsi="Arial" w:cs="Arial"/>
          <w:sz w:val="22"/>
          <w:lang w:eastAsia="nl-NL"/>
        </w:rPr>
      </w:pPr>
      <w:r>
        <w:rPr>
          <w:rFonts w:ascii="Times New Roman" w:eastAsia="Times New Roman" w:hAnsi="Times New Roman" w:cs="Times New Roman"/>
          <w:noProof/>
          <w:sz w:val="22"/>
          <w:lang w:eastAsia="nl-NL"/>
        </w:rPr>
        <mc:AlternateContent>
          <mc:Choice Requires="wps">
            <w:drawing>
              <wp:anchor distT="0" distB="0" distL="114300" distR="114300" simplePos="0" relativeHeight="251679744" behindDoc="0" locked="0" layoutInCell="1" allowOverlap="1">
                <wp:simplePos x="0" y="0"/>
                <wp:positionH relativeFrom="column">
                  <wp:posOffset>7543800</wp:posOffset>
                </wp:positionH>
                <wp:positionV relativeFrom="paragraph">
                  <wp:posOffset>101600</wp:posOffset>
                </wp:positionV>
                <wp:extent cx="1828800" cy="1028700"/>
                <wp:effectExtent l="0" t="0" r="19050" b="19050"/>
                <wp:wrapSquare wrapText="bothSides"/>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w="9525">
                          <a:solidFill>
                            <a:srgbClr val="000000"/>
                          </a:solidFill>
                          <a:miter lim="800000"/>
                          <a:headEnd/>
                          <a:tailEnd/>
                        </a:ln>
                      </wps:spPr>
                      <wps:txbx>
                        <w:txbxContent>
                          <w:p w:rsidR="005E4AE7" w:rsidRDefault="005E4AE7" w:rsidP="005E62D3">
                            <w:pPr>
                              <w:pStyle w:val="Plattetekst3"/>
                              <w:rPr>
                                <w:bCs/>
                                <w:szCs w:val="24"/>
                              </w:rPr>
                            </w:pPr>
                            <w:r>
                              <w:rPr>
                                <w:bCs/>
                                <w:szCs w:val="24"/>
                              </w:rPr>
                              <w:t xml:space="preserve">Administratie: verslagen archiveren; </w:t>
                            </w:r>
                            <w:proofErr w:type="spellStart"/>
                            <w:r>
                              <w:rPr>
                                <w:bCs/>
                                <w:szCs w:val="24"/>
                              </w:rPr>
                              <w:t>leerlinggegevens</w:t>
                            </w:r>
                            <w:proofErr w:type="spellEnd"/>
                            <w:r>
                              <w:rPr>
                                <w:bCs/>
                                <w:szCs w:val="24"/>
                              </w:rPr>
                              <w:t xml:space="preserve"> en administratie bijwerken; betreffende juffen / meesters en IB-er informeren over verwachte komst van de kinderen op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3" o:spid="_x0000_s1036" type="#_x0000_t202" style="position:absolute;margin-left:594pt;margin-top:8pt;width:2in;height: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">
                <v:textbox>
                  <w:txbxContent>
                    <w:p w:rsidR="005E4AE7" w:rsidRDefault="005E4AE7" w:rsidP="005E62D3">
                      <w:pPr>
                        <w:pStyle w:val="Plattetekst3"/>
                        <w:rPr>
                          <w:bCs/>
                          <w:szCs w:val="24"/>
                        </w:rPr>
                      </w:pPr>
                      <w:r>
                        <w:rPr>
                          <w:bCs/>
                          <w:szCs w:val="24"/>
                        </w:rPr>
                        <w:t xml:space="preserve">Administratie: verslagen archiveren; </w:t>
                      </w:r>
                      <w:proofErr w:type="spellStart"/>
                      <w:r>
                        <w:rPr>
                          <w:bCs/>
                          <w:szCs w:val="24"/>
                        </w:rPr>
                        <w:t>leerlinggegevens</w:t>
                      </w:r>
                      <w:proofErr w:type="spellEnd"/>
                      <w:r>
                        <w:rPr>
                          <w:bCs/>
                          <w:szCs w:val="24"/>
                        </w:rPr>
                        <w:t xml:space="preserve"> en administratie bijwerken; betreffende juffen / meesters en IB-er informeren over verwachte komst van de kinderen op school.</w:t>
                      </w:r>
                    </w:p>
                  </w:txbxContent>
                </v:textbox>
                <w10:wrap type="square"/>
              </v:shape>
            </w:pict>
          </mc:Fallback>
        </mc:AlternateContent>
      </w:r>
      <w:r>
        <w:rPr>
          <w:rFonts w:ascii="Arial" w:eastAsia="Times New Roman" w:hAnsi="Arial" w:cs="Arial"/>
          <w:noProof/>
          <w:sz w:val="22"/>
          <w:lang w:eastAsia="nl-NL"/>
        </w:rPr>
        <mc:AlternateContent>
          <mc:Choice Requires="wps">
            <w:drawing>
              <wp:anchor distT="0" distB="0" distL="114299" distR="114299" simplePos="0" relativeHeight="251665408" behindDoc="0" locked="0" layoutInCell="1" allowOverlap="1">
                <wp:simplePos x="0" y="0"/>
                <wp:positionH relativeFrom="column">
                  <wp:posOffset>2857499</wp:posOffset>
                </wp:positionH>
                <wp:positionV relativeFrom="paragraph">
                  <wp:posOffset>101600</wp:posOffset>
                </wp:positionV>
                <wp:extent cx="0" cy="228600"/>
                <wp:effectExtent l="76200" t="0" r="57150" b="57150"/>
                <wp:wrapNone/>
                <wp:docPr id="12" name="Rechte verbindingslijn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12"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pt,8pt" to="2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">
                <v:stroke endarrow="block"/>
              </v:line>
            </w:pict>
          </mc:Fallback>
        </mc:AlternateContent>
      </w:r>
    </w:p>
    <w:p w:rsidR="005E62D3" w:rsidRPr="005E62D3" w:rsidRDefault="005E62D3" w:rsidP="005E62D3">
      <w:pPr>
        <w:rPr>
          <w:rFonts w:ascii="Arial" w:eastAsia="Times New Roman" w:hAnsi="Arial" w:cs="Arial"/>
          <w:sz w:val="22"/>
          <w:lang w:eastAsia="nl-NL"/>
        </w:rPr>
      </w:pPr>
    </w:p>
    <w:p w:rsidR="005E62D3" w:rsidRPr="005E62D3" w:rsidRDefault="00D23775" w:rsidP="005E62D3">
      <w:pPr>
        <w:rPr>
          <w:rFonts w:ascii="Arial" w:eastAsia="Times New Roman" w:hAnsi="Arial" w:cs="Arial"/>
          <w:sz w:val="22"/>
          <w:lang w:eastAsia="nl-NL"/>
        </w:rPr>
      </w:pPr>
      <w:r>
        <w:rPr>
          <w:rFonts w:ascii="Arial" w:eastAsia="Times New Roman" w:hAnsi="Arial" w:cs="Arial"/>
          <w:noProof/>
          <w:sz w:val="22"/>
          <w:lang w:eastAsia="nl-NL"/>
        </w:rPr>
        <mc:AlternateContent>
          <mc:Choice Requires="wps">
            <w:drawing>
              <wp:anchor distT="0" distB="0" distL="114300" distR="114300" simplePos="0" relativeHeight="251646976" behindDoc="0" locked="0" layoutInCell="1" allowOverlap="1">
                <wp:simplePos x="0" y="0"/>
                <wp:positionH relativeFrom="column">
                  <wp:posOffset>2061845</wp:posOffset>
                </wp:positionH>
                <wp:positionV relativeFrom="paragraph">
                  <wp:posOffset>10160</wp:posOffset>
                </wp:positionV>
                <wp:extent cx="2628900" cy="847725"/>
                <wp:effectExtent l="0" t="0" r="19050" b="28575"/>
                <wp:wrapNone/>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47725"/>
                        </a:xfrm>
                        <a:prstGeom prst="rect">
                          <a:avLst/>
                        </a:prstGeom>
                        <a:solidFill>
                          <a:srgbClr val="FFFFFF"/>
                        </a:solidFill>
                        <a:ln w="9525">
                          <a:solidFill>
                            <a:srgbClr val="000000"/>
                          </a:solidFill>
                          <a:miter lim="800000"/>
                          <a:headEnd/>
                          <a:tailEnd/>
                        </a:ln>
                      </wps:spPr>
                      <wps:txbx>
                        <w:txbxContent>
                          <w:p w:rsidR="005E4AE7" w:rsidRDefault="005E4AE7" w:rsidP="005E62D3">
                            <w:pPr>
                              <w:pStyle w:val="Plattetekst"/>
                              <w:rPr>
                                <w:bCs/>
                                <w:szCs w:val="20"/>
                              </w:rPr>
                            </w:pPr>
                            <w:r>
                              <w:rPr>
                                <w:bCs/>
                                <w:szCs w:val="20"/>
                              </w:rPr>
                              <w:t xml:space="preserve">Directie stuurt relevante informatie aan administratie en </w:t>
                            </w:r>
                            <w:proofErr w:type="spellStart"/>
                            <w:r>
                              <w:rPr>
                                <w:bCs/>
                                <w:szCs w:val="20"/>
                              </w:rPr>
                              <w:t>IB’er</w:t>
                            </w:r>
                            <w:proofErr w:type="spellEnd"/>
                            <w:r>
                              <w:rPr>
                                <w:bCs/>
                                <w:szCs w:val="20"/>
                              </w:rPr>
                              <w:t xml:space="preserve"> over de potentiële nieuwe leerlingen.</w:t>
                            </w:r>
                          </w:p>
                          <w:p w:rsidR="005E4AE7" w:rsidRDefault="005E4AE7" w:rsidP="005E62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1" o:spid="_x0000_s1037" type="#_x0000_t202" style="position:absolute;margin-left:162.35pt;margin-top:.8pt;width:207pt;height:66.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">
                <v:textbox>
                  <w:txbxContent>
                    <w:p w:rsidR="005E4AE7" w:rsidRDefault="005E4AE7" w:rsidP="005E62D3">
                      <w:pPr>
                        <w:pStyle w:val="Plattetekst"/>
                        <w:rPr>
                          <w:bCs/>
                          <w:szCs w:val="20"/>
                        </w:rPr>
                      </w:pPr>
                      <w:r>
                        <w:rPr>
                          <w:bCs/>
                          <w:szCs w:val="20"/>
                        </w:rPr>
                        <w:t xml:space="preserve">Directie stuurt relevante informatie aan administratie en </w:t>
                      </w:r>
                      <w:proofErr w:type="spellStart"/>
                      <w:r>
                        <w:rPr>
                          <w:bCs/>
                          <w:szCs w:val="20"/>
                        </w:rPr>
                        <w:t>IB’er</w:t>
                      </w:r>
                      <w:proofErr w:type="spellEnd"/>
                      <w:r>
                        <w:rPr>
                          <w:bCs/>
                          <w:szCs w:val="20"/>
                        </w:rPr>
                        <w:t xml:space="preserve"> over de potentiële nieuwe leerlingen.</w:t>
                      </w:r>
                    </w:p>
                    <w:p w:rsidR="005E4AE7" w:rsidRDefault="005E4AE7" w:rsidP="005E62D3"/>
                  </w:txbxContent>
                </v:textbox>
              </v:shape>
            </w:pict>
          </mc:Fallback>
        </mc:AlternateContent>
      </w:r>
      <w:r>
        <w:rPr>
          <w:rFonts w:ascii="Arial" w:eastAsia="Times New Roman" w:hAnsi="Arial" w:cs="Arial"/>
          <w:noProof/>
          <w:sz w:val="22"/>
          <w:lang w:eastAsia="nl-NL"/>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8890</wp:posOffset>
                </wp:positionV>
                <wp:extent cx="1600200" cy="571500"/>
                <wp:effectExtent l="0" t="0" r="19050" b="19050"/>
                <wp:wrapNone/>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5E4AE7" w:rsidRDefault="005E4AE7" w:rsidP="005E62D3">
                            <w:pPr>
                              <w:pStyle w:val="Plattetekst"/>
                            </w:pPr>
                            <w:r>
                              <w:t>administratie informeert de IB-er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0" o:spid="_x0000_s1038" type="#_x0000_t202" style="position:absolute;margin-left:9pt;margin-top:.7pt;width:126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">
                <v:textbox>
                  <w:txbxContent>
                    <w:p w:rsidR="005E4AE7" w:rsidRDefault="005E4AE7" w:rsidP="005E62D3">
                      <w:pPr>
                        <w:pStyle w:val="Plattetekst"/>
                      </w:pPr>
                      <w:r>
                        <w:t>administratie informeert de IB-er</w:t>
                      </w:r>
                    </w:p>
                  </w:txbxContent>
                </v:textbox>
              </v:shape>
            </w:pict>
          </mc:Fallback>
        </mc:AlternateContent>
      </w:r>
    </w:p>
    <w:p w:rsidR="005E62D3" w:rsidRPr="005E62D3" w:rsidRDefault="005E62D3" w:rsidP="005E62D3">
      <w:pPr>
        <w:rPr>
          <w:rFonts w:ascii="Arial" w:eastAsia="Times New Roman" w:hAnsi="Arial" w:cs="Arial"/>
          <w:sz w:val="22"/>
          <w:lang w:eastAsia="nl-NL"/>
        </w:rPr>
      </w:pPr>
    </w:p>
    <w:p w:rsidR="005E62D3" w:rsidRPr="005E62D3" w:rsidRDefault="005E62D3" w:rsidP="005E62D3">
      <w:pPr>
        <w:rPr>
          <w:rFonts w:ascii="Arial" w:eastAsia="Times New Roman" w:hAnsi="Arial" w:cs="Arial"/>
          <w:sz w:val="22"/>
          <w:lang w:eastAsia="nl-NL"/>
        </w:rPr>
      </w:pPr>
      <w:r w:rsidRPr="005E62D3">
        <w:rPr>
          <w:rFonts w:ascii="Arial" w:eastAsia="Times New Roman" w:hAnsi="Arial" w:cs="Arial"/>
          <w:sz w:val="22"/>
          <w:lang w:eastAsia="nl-NL"/>
        </w:rPr>
        <w:tab/>
      </w:r>
      <w:r w:rsidRPr="005E62D3">
        <w:rPr>
          <w:rFonts w:ascii="Arial" w:eastAsia="Times New Roman" w:hAnsi="Arial" w:cs="Arial"/>
          <w:sz w:val="22"/>
          <w:lang w:eastAsia="nl-NL"/>
        </w:rPr>
        <w:tab/>
      </w:r>
      <w:r w:rsidRPr="005E62D3">
        <w:rPr>
          <w:rFonts w:ascii="Arial" w:eastAsia="Times New Roman" w:hAnsi="Arial" w:cs="Arial"/>
          <w:sz w:val="22"/>
          <w:lang w:eastAsia="nl-NL"/>
        </w:rPr>
        <w:tab/>
      </w:r>
      <w:r w:rsidRPr="005E62D3">
        <w:rPr>
          <w:rFonts w:ascii="Arial" w:eastAsia="Times New Roman" w:hAnsi="Arial" w:cs="Arial"/>
          <w:sz w:val="22"/>
          <w:lang w:eastAsia="nl-NL"/>
        </w:rPr>
        <w:tab/>
      </w:r>
      <w:r w:rsidRPr="005E62D3">
        <w:rPr>
          <w:rFonts w:ascii="Arial" w:eastAsia="Times New Roman" w:hAnsi="Arial" w:cs="Arial"/>
          <w:sz w:val="22"/>
          <w:lang w:eastAsia="nl-NL"/>
        </w:rPr>
        <w:tab/>
      </w:r>
      <w:r w:rsidRPr="005E62D3">
        <w:rPr>
          <w:rFonts w:ascii="Arial" w:eastAsia="Times New Roman" w:hAnsi="Arial" w:cs="Arial"/>
          <w:sz w:val="22"/>
          <w:lang w:eastAsia="nl-NL"/>
        </w:rPr>
        <w:tab/>
      </w:r>
      <w:r w:rsidRPr="005E62D3">
        <w:rPr>
          <w:rFonts w:ascii="Arial" w:eastAsia="Times New Roman" w:hAnsi="Arial" w:cs="Arial"/>
          <w:sz w:val="22"/>
          <w:lang w:eastAsia="nl-NL"/>
        </w:rPr>
        <w:tab/>
      </w:r>
      <w:r w:rsidRPr="005E62D3">
        <w:rPr>
          <w:rFonts w:ascii="Arial" w:eastAsia="Times New Roman" w:hAnsi="Arial" w:cs="Arial"/>
          <w:sz w:val="22"/>
          <w:lang w:eastAsia="nl-NL"/>
        </w:rPr>
        <w:tab/>
      </w:r>
      <w:r w:rsidRPr="005E62D3">
        <w:rPr>
          <w:rFonts w:ascii="Arial" w:eastAsia="Times New Roman" w:hAnsi="Arial" w:cs="Arial"/>
          <w:sz w:val="22"/>
          <w:lang w:eastAsia="nl-NL"/>
        </w:rPr>
        <w:tab/>
      </w:r>
      <w:r w:rsidRPr="005E62D3">
        <w:rPr>
          <w:rFonts w:ascii="Arial" w:eastAsia="Times New Roman" w:hAnsi="Arial" w:cs="Arial"/>
          <w:sz w:val="22"/>
          <w:lang w:eastAsia="nl-NL"/>
        </w:rPr>
        <w:tab/>
      </w:r>
      <w:r w:rsidRPr="005E62D3">
        <w:rPr>
          <w:rFonts w:ascii="Arial" w:eastAsia="Times New Roman" w:hAnsi="Arial" w:cs="Arial"/>
          <w:sz w:val="22"/>
          <w:lang w:eastAsia="nl-NL"/>
        </w:rPr>
        <w:tab/>
      </w:r>
      <w:r w:rsidRPr="005E62D3">
        <w:rPr>
          <w:rFonts w:ascii="Arial" w:eastAsia="Times New Roman" w:hAnsi="Arial" w:cs="Arial"/>
          <w:sz w:val="22"/>
          <w:lang w:eastAsia="nl-NL"/>
        </w:rPr>
        <w:tab/>
        <w:t xml:space="preserve">positief </w:t>
      </w:r>
    </w:p>
    <w:p w:rsidR="005E62D3" w:rsidRPr="005E62D3" w:rsidRDefault="00D23775" w:rsidP="005E62D3">
      <w:pPr>
        <w:ind w:left="7788" w:firstLine="708"/>
        <w:rPr>
          <w:rFonts w:ascii="Arial" w:eastAsia="Times New Roman" w:hAnsi="Arial" w:cs="Arial"/>
          <w:sz w:val="22"/>
          <w:lang w:eastAsia="nl-NL"/>
        </w:rPr>
      </w:pPr>
      <w:r>
        <w:rPr>
          <w:rFonts w:ascii="Arial" w:eastAsia="Times New Roman" w:hAnsi="Arial" w:cs="Arial"/>
          <w:noProof/>
          <w:sz w:val="22"/>
          <w:lang w:eastAsia="nl-NL"/>
        </w:rPr>
        <mc:AlternateContent>
          <mc:Choice Requires="wps">
            <w:drawing>
              <wp:anchor distT="0" distB="0" distL="114299" distR="114299" simplePos="0" relativeHeight="251659264" behindDoc="0" locked="0" layoutInCell="1" allowOverlap="1">
                <wp:simplePos x="0" y="0"/>
                <wp:positionH relativeFrom="column">
                  <wp:posOffset>457199</wp:posOffset>
                </wp:positionH>
                <wp:positionV relativeFrom="paragraph">
                  <wp:posOffset>99060</wp:posOffset>
                </wp:positionV>
                <wp:extent cx="0" cy="228600"/>
                <wp:effectExtent l="76200" t="0" r="57150" b="57150"/>
                <wp:wrapNone/>
                <wp:docPr id="9" name="Rechte verbindingslijn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9"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pt,7.8pt" to="36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">
                <v:stroke endarrow="block"/>
              </v:line>
            </w:pict>
          </mc:Fallback>
        </mc:AlternateContent>
      </w:r>
      <w:r w:rsidR="005E62D3" w:rsidRPr="005E62D3">
        <w:rPr>
          <w:rFonts w:ascii="Arial" w:eastAsia="Times New Roman" w:hAnsi="Arial" w:cs="Arial"/>
          <w:sz w:val="22"/>
          <w:lang w:eastAsia="nl-NL"/>
        </w:rPr>
        <w:t>besluit</w:t>
      </w:r>
    </w:p>
    <w:p w:rsidR="005E62D3" w:rsidRPr="005E62D3" w:rsidRDefault="005E62D3" w:rsidP="005E62D3">
      <w:pPr>
        <w:rPr>
          <w:rFonts w:ascii="Arial" w:eastAsia="Times New Roman" w:hAnsi="Arial" w:cs="Arial"/>
          <w:sz w:val="22"/>
          <w:lang w:eastAsia="nl-NL"/>
        </w:rPr>
      </w:pPr>
    </w:p>
    <w:p w:rsidR="005E62D3" w:rsidRPr="005E62D3" w:rsidRDefault="00D23775" w:rsidP="005E62D3">
      <w:pPr>
        <w:rPr>
          <w:rFonts w:ascii="Arial" w:eastAsia="Times New Roman" w:hAnsi="Arial" w:cs="Arial"/>
          <w:sz w:val="22"/>
          <w:lang w:eastAsia="nl-NL"/>
        </w:rPr>
      </w:pPr>
      <w:r>
        <w:rPr>
          <w:rFonts w:ascii="Arial" w:eastAsia="Times New Roman" w:hAnsi="Arial" w:cs="Arial"/>
          <w:noProof/>
          <w:sz w:val="22"/>
          <w:lang w:eastAsia="nl-NL"/>
        </w:rPr>
        <mc:AlternateContent>
          <mc:Choice Requires="wps">
            <w:drawing>
              <wp:anchor distT="0" distB="0" distL="114300" distR="114300" simplePos="0" relativeHeight="251657216" behindDoc="0" locked="0" layoutInCell="1" allowOverlap="1">
                <wp:simplePos x="0" y="0"/>
                <wp:positionH relativeFrom="column">
                  <wp:posOffset>6400800</wp:posOffset>
                </wp:positionH>
                <wp:positionV relativeFrom="paragraph">
                  <wp:posOffset>147320</wp:posOffset>
                </wp:positionV>
                <wp:extent cx="914400" cy="571500"/>
                <wp:effectExtent l="0" t="0" r="19050" b="1905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5E4AE7" w:rsidRDefault="005E4AE7" w:rsidP="005E62D3">
                            <w:pPr>
                              <w:rPr>
                                <w:rFonts w:ascii="Arial" w:hAnsi="Arial" w:cs="Arial"/>
                                <w:sz w:val="22"/>
                                <w:lang w:val="en-US"/>
                              </w:rPr>
                            </w:pPr>
                            <w:proofErr w:type="spellStart"/>
                            <w:r>
                              <w:rPr>
                                <w:rFonts w:ascii="Arial" w:hAnsi="Arial" w:cs="Arial"/>
                                <w:sz w:val="22"/>
                                <w:lang w:val="en-US"/>
                              </w:rPr>
                              <w:t>Einde</w:t>
                            </w:r>
                            <w:proofErr w:type="spellEnd"/>
                            <w:r>
                              <w:rPr>
                                <w:rFonts w:ascii="Arial" w:hAnsi="Arial" w:cs="Arial"/>
                                <w:sz w:val="22"/>
                                <w:lang w:val="en-US"/>
                              </w:rPr>
                              <w:t xml:space="preserve"> </w:t>
                            </w:r>
                            <w:proofErr w:type="spellStart"/>
                            <w:r>
                              <w:rPr>
                                <w:rFonts w:ascii="Arial" w:hAnsi="Arial" w:cs="Arial"/>
                                <w:sz w:val="22"/>
                                <w:lang w:val="en-US"/>
                              </w:rPr>
                              <w:t>toelatings</w:t>
                            </w:r>
                            <w:proofErr w:type="spellEnd"/>
                            <w:r>
                              <w:rPr>
                                <w:rFonts w:ascii="Arial" w:hAnsi="Arial" w:cs="Arial"/>
                                <w:sz w:val="22"/>
                                <w:lang w:val="en-US"/>
                              </w:rPr>
                              <w:t>-</w:t>
                            </w:r>
                          </w:p>
                          <w:p w:rsidR="005E4AE7" w:rsidRDefault="005E4AE7" w:rsidP="005E62D3">
                            <w:pPr>
                              <w:rPr>
                                <w:rFonts w:ascii="Arial" w:hAnsi="Arial" w:cs="Arial"/>
                                <w:sz w:val="22"/>
                                <w:lang w:val="en-US"/>
                              </w:rPr>
                            </w:pPr>
                            <w:r>
                              <w:rPr>
                                <w:rFonts w:ascii="Arial" w:hAnsi="Arial" w:cs="Arial"/>
                                <w:sz w:val="22"/>
                                <w:lang w:val="en-US"/>
                              </w:rPr>
                              <w:t>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8" o:spid="_x0000_s1039" type="#_x0000_t202" style="position:absolute;margin-left:7in;margin-top:11.6pt;width:1in;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">
                <v:textbox>
                  <w:txbxContent>
                    <w:p w:rsidR="005E4AE7" w:rsidRDefault="005E4AE7" w:rsidP="005E62D3">
                      <w:pPr>
                        <w:rPr>
                          <w:rFonts w:ascii="Arial" w:hAnsi="Arial" w:cs="Arial"/>
                          <w:sz w:val="22"/>
                          <w:lang w:val="en-US"/>
                        </w:rPr>
                      </w:pPr>
                      <w:proofErr w:type="spellStart"/>
                      <w:r>
                        <w:rPr>
                          <w:rFonts w:ascii="Arial" w:hAnsi="Arial" w:cs="Arial"/>
                          <w:sz w:val="22"/>
                          <w:lang w:val="en-US"/>
                        </w:rPr>
                        <w:t>Einde</w:t>
                      </w:r>
                      <w:proofErr w:type="spellEnd"/>
                      <w:r>
                        <w:rPr>
                          <w:rFonts w:ascii="Arial" w:hAnsi="Arial" w:cs="Arial"/>
                          <w:sz w:val="22"/>
                          <w:lang w:val="en-US"/>
                        </w:rPr>
                        <w:t xml:space="preserve"> </w:t>
                      </w:r>
                      <w:proofErr w:type="spellStart"/>
                      <w:r>
                        <w:rPr>
                          <w:rFonts w:ascii="Arial" w:hAnsi="Arial" w:cs="Arial"/>
                          <w:sz w:val="22"/>
                          <w:lang w:val="en-US"/>
                        </w:rPr>
                        <w:t>toelatings</w:t>
                      </w:r>
                      <w:proofErr w:type="spellEnd"/>
                      <w:r>
                        <w:rPr>
                          <w:rFonts w:ascii="Arial" w:hAnsi="Arial" w:cs="Arial"/>
                          <w:sz w:val="22"/>
                          <w:lang w:val="en-US"/>
                        </w:rPr>
                        <w:t>-</w:t>
                      </w:r>
                    </w:p>
                    <w:p w:rsidR="005E4AE7" w:rsidRDefault="005E4AE7" w:rsidP="005E62D3">
                      <w:pPr>
                        <w:rPr>
                          <w:rFonts w:ascii="Arial" w:hAnsi="Arial" w:cs="Arial"/>
                          <w:sz w:val="22"/>
                          <w:lang w:val="en-US"/>
                        </w:rPr>
                      </w:pPr>
                      <w:r>
                        <w:rPr>
                          <w:rFonts w:ascii="Arial" w:hAnsi="Arial" w:cs="Arial"/>
                          <w:sz w:val="22"/>
                          <w:lang w:val="en-US"/>
                        </w:rPr>
                        <w:t>procedure</w:t>
                      </w:r>
                    </w:p>
                  </w:txbxContent>
                </v:textbox>
              </v:shape>
            </w:pict>
          </mc:Fallback>
        </mc:AlternateContent>
      </w:r>
      <w:r>
        <w:rPr>
          <w:rFonts w:ascii="Times New Roman" w:eastAsia="Times New Roman" w:hAnsi="Times New Roman" w:cs="Times New Roman"/>
          <w:noProof/>
          <w:sz w:val="22"/>
          <w:lang w:eastAsia="nl-NL"/>
        </w:rPr>
        <mc:AlternateContent>
          <mc:Choice Requires="wps">
            <w:drawing>
              <wp:anchor distT="0" distB="0" distL="114299" distR="114299" simplePos="0" relativeHeight="251692032" behindDoc="0" locked="0" layoutInCell="1" allowOverlap="1">
                <wp:simplePos x="0" y="0"/>
                <wp:positionH relativeFrom="column">
                  <wp:posOffset>7886699</wp:posOffset>
                </wp:positionH>
                <wp:positionV relativeFrom="paragraph">
                  <wp:posOffset>6350</wp:posOffset>
                </wp:positionV>
                <wp:extent cx="0" cy="114300"/>
                <wp:effectExtent l="95250" t="0" r="57150" b="57150"/>
                <wp:wrapNone/>
                <wp:docPr id="7" name="Rechte verbindingslijn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7"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21pt,.5pt" to="62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">
                <v:stroke endarrow="open"/>
              </v:line>
            </w:pict>
          </mc:Fallback>
        </mc:AlternateContent>
      </w:r>
      <w:r>
        <w:rPr>
          <w:rFonts w:ascii="Times New Roman" w:eastAsia="Times New Roman" w:hAnsi="Times New Roman" w:cs="Times New Roman"/>
          <w:noProof/>
          <w:sz w:val="22"/>
          <w:lang w:eastAsia="nl-NL"/>
        </w:rPr>
        <mc:AlternateContent>
          <mc:Choice Requires="wps">
            <w:drawing>
              <wp:anchor distT="0" distB="0" distL="114300" distR="114300" simplePos="0" relativeHeight="251681792" behindDoc="0" locked="0" layoutInCell="1" allowOverlap="1">
                <wp:simplePos x="0" y="0"/>
                <wp:positionH relativeFrom="column">
                  <wp:posOffset>7543800</wp:posOffset>
                </wp:positionH>
                <wp:positionV relativeFrom="paragraph">
                  <wp:posOffset>120650</wp:posOffset>
                </wp:positionV>
                <wp:extent cx="1828800" cy="685800"/>
                <wp:effectExtent l="19050" t="19050" r="19050" b="19050"/>
                <wp:wrapSquare wrapText="bothSides"/>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w="28575">
                          <a:solidFill>
                            <a:srgbClr val="000000"/>
                          </a:solidFill>
                          <a:miter lim="800000"/>
                          <a:headEnd/>
                          <a:tailEnd/>
                        </a:ln>
                      </wps:spPr>
                      <wps:txbx>
                        <w:txbxContent>
                          <w:p w:rsidR="005E4AE7" w:rsidRDefault="005E4AE7" w:rsidP="005E62D3">
                            <w:pPr>
                              <w:pStyle w:val="Plattetekst3"/>
                              <w:rPr>
                                <w:bCs/>
                                <w:szCs w:val="24"/>
                              </w:rPr>
                            </w:pPr>
                            <w:r>
                              <w:rPr>
                                <w:bCs/>
                                <w:szCs w:val="24"/>
                              </w:rPr>
                              <w:t xml:space="preserve">De </w:t>
                            </w:r>
                            <w:proofErr w:type="spellStart"/>
                            <w:r>
                              <w:rPr>
                                <w:bCs/>
                                <w:szCs w:val="24"/>
                              </w:rPr>
                              <w:t>IB’er</w:t>
                            </w:r>
                            <w:proofErr w:type="spellEnd"/>
                            <w:r>
                              <w:rPr>
                                <w:bCs/>
                                <w:szCs w:val="24"/>
                              </w:rPr>
                              <w:t xml:space="preserve"> en de betrokken juffen / meesters  zorgen samen voor goede plaatsing en introductie van het nieuwe kind op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6" o:spid="_x0000_s1040" type="#_x0000_t202" style="position:absolute;margin-left:594pt;margin-top:9.5pt;width:2in;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" strokeweight="2.25pt">
                <v:textbox>
                  <w:txbxContent>
                    <w:p w:rsidR="005E4AE7" w:rsidRDefault="005E4AE7" w:rsidP="005E62D3">
                      <w:pPr>
                        <w:pStyle w:val="Plattetekst3"/>
                        <w:rPr>
                          <w:bCs/>
                          <w:szCs w:val="24"/>
                        </w:rPr>
                      </w:pPr>
                      <w:r>
                        <w:rPr>
                          <w:bCs/>
                          <w:szCs w:val="24"/>
                        </w:rPr>
                        <w:t xml:space="preserve">De </w:t>
                      </w:r>
                      <w:proofErr w:type="spellStart"/>
                      <w:r>
                        <w:rPr>
                          <w:bCs/>
                          <w:szCs w:val="24"/>
                        </w:rPr>
                        <w:t>IB’er</w:t>
                      </w:r>
                      <w:proofErr w:type="spellEnd"/>
                      <w:r>
                        <w:rPr>
                          <w:bCs/>
                          <w:szCs w:val="24"/>
                        </w:rPr>
                        <w:t xml:space="preserve"> en de betrokken juffen / meesters  zorgen samen voor goede plaatsing en introductie van het nieuwe kind op school.</w:t>
                      </w:r>
                    </w:p>
                  </w:txbxContent>
                </v:textbox>
                <w10:wrap type="square"/>
              </v:shape>
            </w:pict>
          </mc:Fallback>
        </mc:AlternateContent>
      </w:r>
      <w:r>
        <w:rPr>
          <w:rFonts w:ascii="Arial" w:eastAsia="Times New Roman" w:hAnsi="Arial" w:cs="Arial"/>
          <w:noProof/>
          <w:sz w:val="22"/>
          <w:lang w:eastAsia="nl-NL"/>
        </w:rPr>
        <mc:AlternateContent>
          <mc:Choice Requires="wps">
            <w:drawing>
              <wp:anchor distT="0" distB="0" distL="114300" distR="114300" simplePos="0" relativeHeight="251661312" behindDoc="1" locked="0" layoutInCell="1" allowOverlap="1">
                <wp:simplePos x="0" y="0"/>
                <wp:positionH relativeFrom="column">
                  <wp:posOffset>2857500</wp:posOffset>
                </wp:positionH>
                <wp:positionV relativeFrom="paragraph">
                  <wp:posOffset>6350</wp:posOffset>
                </wp:positionV>
                <wp:extent cx="2857500" cy="685800"/>
                <wp:effectExtent l="0" t="0" r="19050" b="1905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
                        </a:xfrm>
                        <a:prstGeom prst="rect">
                          <a:avLst/>
                        </a:prstGeom>
                        <a:solidFill>
                          <a:srgbClr val="FFFFFF"/>
                        </a:solidFill>
                        <a:ln w="9525">
                          <a:solidFill>
                            <a:srgbClr val="000000"/>
                          </a:solidFill>
                          <a:miter lim="800000"/>
                          <a:headEnd/>
                          <a:tailEnd/>
                        </a:ln>
                      </wps:spPr>
                      <wps:txbx>
                        <w:txbxContent>
                          <w:p w:rsidR="005E4AE7" w:rsidRDefault="005E4AE7" w:rsidP="005E62D3">
                            <w:pPr>
                              <w:pStyle w:val="Plattetekstinspringen"/>
                              <w:ind w:left="0"/>
                              <w:rPr>
                                <w:sz w:val="22"/>
                              </w:rPr>
                            </w:pPr>
                            <w:r>
                              <w:rPr>
                                <w:sz w:val="22"/>
                              </w:rPr>
                              <w:t>De directie neemt met MT een besluit over de haalbaarheid en wenselijkheid van zorgverlening in betreffende groepen.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5" o:spid="_x0000_s1041" type="#_x0000_t202" style="position:absolute;margin-left:225pt;margin-top:.5pt;width:225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">
                <v:textbox>
                  <w:txbxContent>
                    <w:p w:rsidR="005E4AE7" w:rsidRDefault="005E4AE7" w:rsidP="005E62D3">
                      <w:pPr>
                        <w:pStyle w:val="Plattetekstinspringen"/>
                        <w:ind w:left="0"/>
                        <w:rPr>
                          <w:sz w:val="22"/>
                        </w:rPr>
                      </w:pPr>
                      <w:r>
                        <w:rPr>
                          <w:sz w:val="22"/>
                        </w:rPr>
                        <w:t>De directie neemt met MT een besluit over de haalbaarheid en wenselijkheid van zorgverlening in betreffende groepen.</w:t>
                      </w:r>
                    </w:p>
                  </w:txbxContent>
                </v:textbox>
                <w10:wrap type="square"/>
              </v:shape>
            </w:pict>
          </mc:Fallback>
        </mc:AlternateContent>
      </w:r>
      <w:r>
        <w:rPr>
          <w:rFonts w:ascii="Arial" w:eastAsia="Times New Roman" w:hAnsi="Arial" w:cs="Arial"/>
          <w:noProof/>
          <w:sz w:val="22"/>
          <w:lang w:eastAsia="nl-NL"/>
        </w:rPr>
        <mc:AlternateContent>
          <mc:Choice Requires="wps">
            <w:drawing>
              <wp:anchor distT="0" distB="0" distL="114300" distR="114300" simplePos="0" relativeHeight="251655168" behindDoc="1" locked="0" layoutInCell="1" allowOverlap="1">
                <wp:simplePos x="0" y="0"/>
                <wp:positionH relativeFrom="column">
                  <wp:posOffset>114300</wp:posOffset>
                </wp:positionH>
                <wp:positionV relativeFrom="paragraph">
                  <wp:posOffset>6350</wp:posOffset>
                </wp:positionV>
                <wp:extent cx="2514600" cy="685800"/>
                <wp:effectExtent l="0" t="0" r="19050" b="1905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w="9525">
                          <a:solidFill>
                            <a:srgbClr val="000000"/>
                          </a:solidFill>
                          <a:miter lim="800000"/>
                          <a:headEnd/>
                          <a:tailEnd/>
                        </a:ln>
                      </wps:spPr>
                      <wps:txbx>
                        <w:txbxContent>
                          <w:p w:rsidR="005E4AE7" w:rsidRDefault="005E4AE7" w:rsidP="005E62D3">
                            <w:pPr>
                              <w:pStyle w:val="Plattetekst2"/>
                              <w:rPr>
                                <w:sz w:val="22"/>
                              </w:rPr>
                            </w:pPr>
                            <w:proofErr w:type="spellStart"/>
                            <w:r>
                              <w:rPr>
                                <w:sz w:val="22"/>
                              </w:rPr>
                              <w:t>IB’er</w:t>
                            </w:r>
                            <w:proofErr w:type="spellEnd"/>
                            <w:r>
                              <w:rPr>
                                <w:sz w:val="22"/>
                              </w:rPr>
                              <w:t xml:space="preserve"> neemt contact op met de </w:t>
                            </w:r>
                            <w:proofErr w:type="spellStart"/>
                            <w:r>
                              <w:rPr>
                                <w:sz w:val="22"/>
                              </w:rPr>
                              <w:t>IB’er</w:t>
                            </w:r>
                            <w:proofErr w:type="spellEnd"/>
                            <w:r>
                              <w:rPr>
                                <w:sz w:val="22"/>
                              </w:rPr>
                              <w:t xml:space="preserve"> van de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4" o:spid="_x0000_s1042" type="#_x0000_t202" style="position:absolute;margin-left:9pt;margin-top:.5pt;width:198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">
                <v:textbox>
                  <w:txbxContent>
                    <w:p w:rsidR="005E4AE7" w:rsidRDefault="005E4AE7" w:rsidP="005E62D3">
                      <w:pPr>
                        <w:pStyle w:val="Plattetekst2"/>
                        <w:rPr>
                          <w:sz w:val="22"/>
                        </w:rPr>
                      </w:pPr>
                      <w:proofErr w:type="spellStart"/>
                      <w:r>
                        <w:rPr>
                          <w:sz w:val="22"/>
                        </w:rPr>
                        <w:t>IB’er</w:t>
                      </w:r>
                      <w:proofErr w:type="spellEnd"/>
                      <w:r>
                        <w:rPr>
                          <w:sz w:val="22"/>
                        </w:rPr>
                        <w:t xml:space="preserve"> neemt contact op met de </w:t>
                      </w:r>
                      <w:proofErr w:type="spellStart"/>
                      <w:r>
                        <w:rPr>
                          <w:sz w:val="22"/>
                        </w:rPr>
                        <w:t>IB’er</w:t>
                      </w:r>
                      <w:proofErr w:type="spellEnd"/>
                      <w:r>
                        <w:rPr>
                          <w:sz w:val="22"/>
                        </w:rPr>
                        <w:t xml:space="preserve"> van de school</w:t>
                      </w:r>
                    </w:p>
                  </w:txbxContent>
                </v:textbox>
              </v:shape>
            </w:pict>
          </mc:Fallback>
        </mc:AlternateContent>
      </w:r>
    </w:p>
    <w:p w:rsidR="005E62D3" w:rsidRPr="005E62D3" w:rsidRDefault="005E62D3" w:rsidP="005E62D3">
      <w:pPr>
        <w:rPr>
          <w:rFonts w:ascii="Arial" w:eastAsia="Times New Roman" w:hAnsi="Arial" w:cs="Arial"/>
          <w:sz w:val="22"/>
          <w:szCs w:val="24"/>
          <w:lang w:eastAsia="nl-NL"/>
        </w:rPr>
      </w:pPr>
      <w:r w:rsidRPr="005E62D3">
        <w:rPr>
          <w:rFonts w:ascii="Arial" w:eastAsia="Times New Roman" w:hAnsi="Arial" w:cs="Arial"/>
          <w:sz w:val="22"/>
          <w:szCs w:val="24"/>
          <w:lang w:eastAsia="nl-NL"/>
        </w:rPr>
        <w:tab/>
      </w:r>
      <w:r w:rsidRPr="005E62D3">
        <w:rPr>
          <w:rFonts w:ascii="Arial" w:eastAsia="Times New Roman" w:hAnsi="Arial" w:cs="Arial"/>
          <w:sz w:val="22"/>
          <w:szCs w:val="24"/>
          <w:lang w:eastAsia="nl-NL"/>
        </w:rPr>
        <w:tab/>
      </w:r>
      <w:r w:rsidRPr="005E62D3">
        <w:rPr>
          <w:rFonts w:ascii="Arial" w:eastAsia="Times New Roman" w:hAnsi="Arial" w:cs="Arial"/>
          <w:sz w:val="22"/>
          <w:szCs w:val="24"/>
          <w:lang w:eastAsia="nl-NL"/>
        </w:rPr>
        <w:tab/>
      </w:r>
      <w:r w:rsidRPr="005E62D3">
        <w:rPr>
          <w:rFonts w:ascii="Arial" w:eastAsia="Times New Roman" w:hAnsi="Arial" w:cs="Arial"/>
          <w:sz w:val="22"/>
          <w:szCs w:val="24"/>
          <w:lang w:eastAsia="nl-NL"/>
        </w:rPr>
        <w:tab/>
      </w:r>
      <w:r w:rsidRPr="005E62D3">
        <w:rPr>
          <w:rFonts w:ascii="Arial" w:eastAsia="Times New Roman" w:hAnsi="Arial" w:cs="Arial"/>
          <w:sz w:val="22"/>
          <w:szCs w:val="24"/>
          <w:lang w:eastAsia="nl-NL"/>
        </w:rPr>
        <w:tab/>
        <w:t xml:space="preserve"> negatief </w:t>
      </w:r>
    </w:p>
    <w:p w:rsidR="005E62D3" w:rsidRPr="005E62D3" w:rsidRDefault="005E62D3" w:rsidP="005E62D3">
      <w:pPr>
        <w:rPr>
          <w:rFonts w:ascii="Arial" w:eastAsia="Times New Roman" w:hAnsi="Arial" w:cs="Arial"/>
          <w:sz w:val="22"/>
          <w:szCs w:val="24"/>
          <w:lang w:eastAsia="nl-NL"/>
        </w:rPr>
      </w:pPr>
      <w:r w:rsidRPr="005E62D3">
        <w:rPr>
          <w:rFonts w:ascii="Arial" w:eastAsia="Times New Roman" w:hAnsi="Arial" w:cs="Arial"/>
          <w:sz w:val="22"/>
          <w:szCs w:val="24"/>
          <w:lang w:eastAsia="nl-NL"/>
        </w:rPr>
        <w:tab/>
      </w:r>
      <w:r w:rsidRPr="005E62D3">
        <w:rPr>
          <w:rFonts w:ascii="Arial" w:eastAsia="Times New Roman" w:hAnsi="Arial" w:cs="Arial"/>
          <w:sz w:val="22"/>
          <w:szCs w:val="24"/>
          <w:lang w:eastAsia="nl-NL"/>
        </w:rPr>
        <w:tab/>
      </w:r>
      <w:r w:rsidRPr="005E62D3">
        <w:rPr>
          <w:rFonts w:ascii="Arial" w:eastAsia="Times New Roman" w:hAnsi="Arial" w:cs="Arial"/>
          <w:sz w:val="22"/>
          <w:szCs w:val="24"/>
          <w:lang w:eastAsia="nl-NL"/>
        </w:rPr>
        <w:tab/>
      </w:r>
      <w:r w:rsidRPr="005E62D3">
        <w:rPr>
          <w:rFonts w:ascii="Arial" w:eastAsia="Times New Roman" w:hAnsi="Arial" w:cs="Arial"/>
          <w:sz w:val="22"/>
          <w:szCs w:val="24"/>
          <w:lang w:eastAsia="nl-NL"/>
        </w:rPr>
        <w:tab/>
      </w:r>
      <w:r w:rsidRPr="005E62D3">
        <w:rPr>
          <w:rFonts w:ascii="Arial" w:eastAsia="Times New Roman" w:hAnsi="Arial" w:cs="Arial"/>
          <w:sz w:val="22"/>
          <w:szCs w:val="24"/>
          <w:lang w:eastAsia="nl-NL"/>
        </w:rPr>
        <w:tab/>
        <w:t xml:space="preserve">         besluit</w:t>
      </w:r>
    </w:p>
    <w:p w:rsidR="005E62D3" w:rsidRPr="005E62D3" w:rsidRDefault="00D23775" w:rsidP="005E62D3">
      <w:pPr>
        <w:rPr>
          <w:rFonts w:ascii="Arial" w:eastAsia="Times New Roman" w:hAnsi="Arial" w:cs="Arial"/>
          <w:sz w:val="22"/>
          <w:szCs w:val="24"/>
          <w:lang w:eastAsia="nl-NL"/>
        </w:rPr>
      </w:pPr>
      <w:r>
        <w:rPr>
          <w:rFonts w:ascii="Arial" w:eastAsia="Times New Roman" w:hAnsi="Arial" w:cs="Arial"/>
          <w:noProof/>
          <w:sz w:val="20"/>
          <w:szCs w:val="24"/>
          <w:lang w:eastAsia="nl-NL"/>
        </w:rPr>
        <mc:AlternateContent>
          <mc:Choice Requires="wps">
            <w:drawing>
              <wp:anchor distT="4294967295" distB="4294967295" distL="114300" distR="114300" simplePos="0" relativeHeight="251694080" behindDoc="0" locked="0" layoutInCell="1" allowOverlap="1">
                <wp:simplePos x="0" y="0"/>
                <wp:positionH relativeFrom="column">
                  <wp:posOffset>5715000</wp:posOffset>
                </wp:positionH>
                <wp:positionV relativeFrom="paragraph">
                  <wp:posOffset>111124</wp:posOffset>
                </wp:positionV>
                <wp:extent cx="685800" cy="0"/>
                <wp:effectExtent l="0" t="76200" r="19050" b="95250"/>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3"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0pt,8.75pt" to="7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">
                <v:stroke endarrow="block"/>
              </v:line>
            </w:pict>
          </mc:Fallback>
        </mc:AlternateContent>
      </w:r>
      <w:r>
        <w:rPr>
          <w:rFonts w:ascii="Arial" w:eastAsia="Times New Roman" w:hAnsi="Arial" w:cs="Arial"/>
          <w:noProof/>
          <w:sz w:val="20"/>
          <w:szCs w:val="24"/>
          <w:lang w:eastAsia="nl-NL"/>
        </w:rPr>
        <mc:AlternateContent>
          <mc:Choice Requires="wps">
            <w:drawing>
              <wp:anchor distT="4294967295" distB="4294967295" distL="114300" distR="114300" simplePos="0" relativeHeight="251667456" behindDoc="0" locked="0" layoutInCell="1" allowOverlap="1">
                <wp:simplePos x="0" y="0"/>
                <wp:positionH relativeFrom="column">
                  <wp:posOffset>2628900</wp:posOffset>
                </wp:positionH>
                <wp:positionV relativeFrom="paragraph">
                  <wp:posOffset>95884</wp:posOffset>
                </wp:positionV>
                <wp:extent cx="228600" cy="0"/>
                <wp:effectExtent l="0" t="76200" r="19050" b="95250"/>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pt,7.55pt" to="2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">
                <v:stroke endarrow="block"/>
              </v:line>
            </w:pict>
          </mc:Fallback>
        </mc:AlternateContent>
      </w:r>
    </w:p>
    <w:p w:rsidR="00290DEC" w:rsidRPr="00255C9C" w:rsidRDefault="00290DEC" w:rsidP="002B667C">
      <w:pPr>
        <w:pStyle w:val="Kop3"/>
        <w:numPr>
          <w:ilvl w:val="0"/>
          <w:numId w:val="0"/>
        </w:numPr>
        <w:rPr>
          <w:rFonts w:cs="Arial"/>
          <w:color w:val="FF0000"/>
        </w:rPr>
      </w:pPr>
    </w:p>
    <w:p w:rsidR="0027569F" w:rsidRDefault="0027569F" w:rsidP="00290DEC">
      <w:pPr>
        <w:rPr>
          <w:rFonts w:ascii="Arial" w:hAnsi="Arial" w:cs="Arial"/>
        </w:rPr>
        <w:sectPr w:rsidR="0027569F" w:rsidSect="0027569F">
          <w:pgSz w:w="16840" w:h="11907" w:orient="landscape" w:code="9"/>
          <w:pgMar w:top="1418" w:right="1418" w:bottom="1418" w:left="1418" w:header="590" w:footer="720" w:gutter="0"/>
          <w:cols w:space="340"/>
          <w:noEndnote/>
          <w:docGrid w:linePitch="326"/>
        </w:sectPr>
      </w:pPr>
    </w:p>
    <w:p w:rsidR="00290DEC" w:rsidRPr="006762C6" w:rsidRDefault="00290DEC" w:rsidP="00290DEC">
      <w:pPr>
        <w:rPr>
          <w:rFonts w:ascii="Arial" w:hAnsi="Arial" w:cs="Arial"/>
        </w:rPr>
      </w:pPr>
    </w:p>
    <w:p w:rsidR="00290DEC" w:rsidRPr="006762C6" w:rsidRDefault="00290DEC" w:rsidP="002B667C">
      <w:pPr>
        <w:pStyle w:val="Kop3"/>
        <w:rPr>
          <w:rFonts w:cs="Arial"/>
        </w:rPr>
      </w:pPr>
      <w:bookmarkStart w:id="43" w:name="_Toc464728437"/>
      <w:r w:rsidRPr="006762C6">
        <w:rPr>
          <w:rFonts w:cs="Arial"/>
        </w:rPr>
        <w:t>Indeling groepen</w:t>
      </w:r>
      <w:bookmarkEnd w:id="43"/>
    </w:p>
    <w:p w:rsidR="00290DEC" w:rsidRPr="007F7466" w:rsidRDefault="00886BA9" w:rsidP="00290DEC">
      <w:pPr>
        <w:rPr>
          <w:rFonts w:ascii="Arial" w:hAnsi="Arial" w:cs="Arial"/>
          <w:sz w:val="22"/>
        </w:rPr>
      </w:pPr>
      <w:r w:rsidRPr="007F7466">
        <w:rPr>
          <w:rFonts w:ascii="Arial" w:hAnsi="Arial" w:cs="Arial"/>
          <w:sz w:val="22"/>
        </w:rPr>
        <w:t xml:space="preserve">De leerlingen zijn verdeeld over 7 groepen. </w:t>
      </w:r>
      <w:r w:rsidR="00204A36">
        <w:rPr>
          <w:rFonts w:ascii="Arial" w:hAnsi="Arial" w:cs="Arial"/>
          <w:sz w:val="22"/>
        </w:rPr>
        <w:t>We hebben twee heterogeen samengestelde kleutergroepen. Soms worden leerlingen van hogere jaargroepen in een groep g</w:t>
      </w:r>
      <w:r w:rsidRPr="007F7466">
        <w:rPr>
          <w:rFonts w:ascii="Arial" w:hAnsi="Arial" w:cs="Arial"/>
          <w:sz w:val="22"/>
        </w:rPr>
        <w:t xml:space="preserve">ecombineerd zijn als dat </w:t>
      </w:r>
      <w:r w:rsidR="00817CC9" w:rsidRPr="007F7466">
        <w:rPr>
          <w:rFonts w:ascii="Arial" w:hAnsi="Arial" w:cs="Arial"/>
          <w:sz w:val="22"/>
        </w:rPr>
        <w:t xml:space="preserve">vanwege </w:t>
      </w:r>
      <w:r w:rsidRPr="007F7466">
        <w:rPr>
          <w:rFonts w:ascii="Arial" w:hAnsi="Arial" w:cs="Arial"/>
          <w:sz w:val="22"/>
        </w:rPr>
        <w:t xml:space="preserve">de leerlingaantallen nodig is. </w:t>
      </w:r>
      <w:r w:rsidR="003525A9" w:rsidRPr="007F7466">
        <w:rPr>
          <w:rFonts w:ascii="Arial" w:hAnsi="Arial" w:cs="Arial"/>
          <w:sz w:val="22"/>
        </w:rPr>
        <w:t xml:space="preserve">De leerlingen worden over de groepen verdeeld op basis van een zorgvuldige afweging waarbij rekening gehouden wordt </w:t>
      </w:r>
      <w:r w:rsidR="003525A9">
        <w:rPr>
          <w:rFonts w:ascii="Arial" w:hAnsi="Arial" w:cs="Arial"/>
          <w:sz w:val="22"/>
        </w:rPr>
        <w:t xml:space="preserve">met een groot aantal aspecten: </w:t>
      </w:r>
      <w:r w:rsidR="003525A9" w:rsidRPr="007F7466">
        <w:rPr>
          <w:rFonts w:ascii="Arial" w:hAnsi="Arial" w:cs="Arial"/>
          <w:sz w:val="22"/>
        </w:rPr>
        <w:t xml:space="preserve">leeftijd, cognitieve ontwikkeling, sociaal-emotioneel functioneren, aantal jongens/meisjes in een groep, broertjes/zusjes. </w:t>
      </w:r>
      <w:r w:rsidR="00E6331B" w:rsidRPr="007F7466">
        <w:rPr>
          <w:rFonts w:ascii="Arial" w:hAnsi="Arial" w:cs="Arial"/>
          <w:sz w:val="22"/>
        </w:rPr>
        <w:t>De ouders krijgen de groepsindeling v</w:t>
      </w:r>
      <w:r w:rsidR="000A41B4" w:rsidRPr="007F7466">
        <w:rPr>
          <w:rFonts w:ascii="Arial" w:hAnsi="Arial" w:cs="Arial"/>
          <w:sz w:val="22"/>
        </w:rPr>
        <w:t>an</w:t>
      </w:r>
      <w:r w:rsidR="00E6331B" w:rsidRPr="007F7466">
        <w:rPr>
          <w:rFonts w:ascii="Arial" w:hAnsi="Arial" w:cs="Arial"/>
          <w:sz w:val="22"/>
        </w:rPr>
        <w:t xml:space="preserve"> het nieuwe schooljaar een paar weken voor de zomervakantie</w:t>
      </w:r>
      <w:r w:rsidR="000A41B4" w:rsidRPr="007F7466">
        <w:rPr>
          <w:rFonts w:ascii="Arial" w:hAnsi="Arial" w:cs="Arial"/>
          <w:sz w:val="22"/>
        </w:rPr>
        <w:t xml:space="preserve"> uitgereikt</w:t>
      </w:r>
      <w:r w:rsidR="00E6331B" w:rsidRPr="007F7466">
        <w:rPr>
          <w:rFonts w:ascii="Arial" w:hAnsi="Arial" w:cs="Arial"/>
          <w:sz w:val="22"/>
        </w:rPr>
        <w:t xml:space="preserve">. </w:t>
      </w:r>
    </w:p>
    <w:p w:rsidR="00E6331B" w:rsidRPr="007F7466" w:rsidRDefault="00E6331B" w:rsidP="00290DEC">
      <w:pPr>
        <w:rPr>
          <w:rFonts w:ascii="Arial" w:hAnsi="Arial" w:cs="Arial"/>
          <w:sz w:val="22"/>
        </w:rPr>
      </w:pPr>
    </w:p>
    <w:p w:rsidR="00290DEC" w:rsidRPr="006762C6" w:rsidRDefault="00290DEC" w:rsidP="002B667C">
      <w:pPr>
        <w:pStyle w:val="Kop2"/>
        <w:rPr>
          <w:rFonts w:cs="Arial"/>
        </w:rPr>
      </w:pPr>
      <w:bookmarkStart w:id="44" w:name="_Toc464728438"/>
      <w:r w:rsidRPr="006762C6">
        <w:rPr>
          <w:rFonts w:cs="Arial"/>
        </w:rPr>
        <w:t>Personeel</w:t>
      </w:r>
      <w:bookmarkEnd w:id="44"/>
    </w:p>
    <w:p w:rsidR="00E6331B" w:rsidRPr="007F7466" w:rsidRDefault="00E6331B" w:rsidP="00E6331B">
      <w:pPr>
        <w:rPr>
          <w:rFonts w:ascii="Arial" w:hAnsi="Arial" w:cs="Arial"/>
          <w:sz w:val="22"/>
        </w:rPr>
      </w:pPr>
      <w:r w:rsidRPr="007F7466">
        <w:rPr>
          <w:rFonts w:ascii="Arial" w:hAnsi="Arial" w:cs="Arial"/>
          <w:sz w:val="22"/>
        </w:rPr>
        <w:t xml:space="preserve">Op Veerkracht werken leerkrachten en ondersteunend personeel dat de identiteit van de school onderschrijft. Anders kunnen zij geen geloofwaardige identiteitsdragers zijn. Concreet betekent dat dat er van personeel gevraagd wordt dat zij actief meeleven in hun kerkelijke gemeenschap. </w:t>
      </w:r>
      <w:r w:rsidR="000A41B4" w:rsidRPr="007F7466">
        <w:rPr>
          <w:rFonts w:ascii="Arial" w:hAnsi="Arial" w:cs="Arial"/>
          <w:sz w:val="22"/>
        </w:rPr>
        <w:t>Wij hebben de volgende functies op school: directeur, leerkrachten, intern begeleider, onder- en bovenbouwcoördinator. Ondersteunend personeel: onderwijsassistentes, conciërge, administratief medewerkster. Alle medewerkers zijn bevoegd voor de taak die zij op school hebben en volgen jaarlijks nascholing op voor het onderwijs belangrijke terreinen (zoals Kanjertraining, rekenen, taal, handelingsgericht werken)</w:t>
      </w:r>
      <w:r w:rsidR="006C67F8">
        <w:rPr>
          <w:rFonts w:ascii="Arial" w:hAnsi="Arial" w:cs="Arial"/>
          <w:sz w:val="22"/>
        </w:rPr>
        <w:t>. In het schooljaar 2016-2017 is de leiding van de school in handen van een tijdelijke directeur en 2 teamleiders.</w:t>
      </w:r>
    </w:p>
    <w:p w:rsidR="00E6331B" w:rsidRPr="006762C6" w:rsidRDefault="00E6331B" w:rsidP="00E6331B">
      <w:pPr>
        <w:rPr>
          <w:rFonts w:ascii="Arial" w:hAnsi="Arial" w:cs="Arial"/>
        </w:rPr>
      </w:pPr>
    </w:p>
    <w:p w:rsidR="00290DEC" w:rsidRPr="006762C6" w:rsidRDefault="00290DEC" w:rsidP="002B667C">
      <w:pPr>
        <w:pStyle w:val="Kop2"/>
        <w:rPr>
          <w:rFonts w:cs="Arial"/>
        </w:rPr>
      </w:pPr>
      <w:bookmarkStart w:id="45" w:name="_Toc464728439"/>
      <w:r w:rsidRPr="006762C6">
        <w:rPr>
          <w:rFonts w:cs="Arial"/>
        </w:rPr>
        <w:t>Onderwijstijd/ vakanties en vrije dagen</w:t>
      </w:r>
      <w:bookmarkEnd w:id="45"/>
    </w:p>
    <w:p w:rsidR="003B54F8" w:rsidRDefault="003B54F8" w:rsidP="000A41B4">
      <w:pPr>
        <w:rPr>
          <w:noProof/>
          <w:lang w:eastAsia="nl-NL"/>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475"/>
        <w:gridCol w:w="1259"/>
        <w:gridCol w:w="711"/>
        <w:gridCol w:w="857"/>
        <w:gridCol w:w="588"/>
        <w:gridCol w:w="857"/>
        <w:gridCol w:w="94"/>
        <w:gridCol w:w="857"/>
        <w:gridCol w:w="606"/>
        <w:gridCol w:w="857"/>
      </w:tblGrid>
      <w:tr w:rsidR="006C67F8" w:rsidRPr="006C67F8" w:rsidTr="006C67F8">
        <w:trPr>
          <w:trHeight w:val="285"/>
        </w:trPr>
        <w:tc>
          <w:tcPr>
            <w:tcW w:w="0" w:type="auto"/>
            <w:tcBorders>
              <w:top w:val="single" w:sz="6" w:space="0" w:color="CCCCCC"/>
              <w:left w:val="single" w:sz="6" w:space="0" w:color="CCCCCC"/>
              <w:bottom w:val="single" w:sz="12" w:space="0" w:color="000000"/>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4"/>
                <w:lang w:eastAsia="nl-NL"/>
              </w:rPr>
            </w:pPr>
          </w:p>
        </w:tc>
        <w:tc>
          <w:tcPr>
            <w:tcW w:w="0" w:type="auto"/>
            <w:tcBorders>
              <w:top w:val="single" w:sz="6" w:space="0" w:color="CCCCCC"/>
              <w:left w:val="single" w:sz="6" w:space="0" w:color="CCCCCC"/>
              <w:bottom w:val="single" w:sz="12" w:space="0" w:color="000000"/>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12" w:space="0" w:color="000000"/>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12" w:space="0" w:color="000000"/>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12" w:space="0" w:color="000000"/>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12" w:space="0" w:color="000000"/>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12" w:space="0" w:color="000000"/>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12" w:space="0" w:color="000000"/>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r>
      <w:tr w:rsidR="006C67F8" w:rsidRPr="006C67F8" w:rsidTr="006C67F8">
        <w:trPr>
          <w:trHeight w:val="375"/>
        </w:trPr>
        <w:tc>
          <w:tcPr>
            <w:tcW w:w="0" w:type="auto"/>
            <w:gridSpan w:val="8"/>
            <w:tcBorders>
              <w:top w:val="single" w:sz="6" w:space="0" w:color="CCCCCC"/>
              <w:left w:val="single" w:sz="12" w:space="0" w:color="000000"/>
              <w:bottom w:val="single" w:sz="12" w:space="0" w:color="000000"/>
              <w:right w:val="single" w:sz="12" w:space="0" w:color="000000"/>
            </w:tcBorders>
            <w:noWrap/>
            <w:tcMar>
              <w:top w:w="0" w:type="dxa"/>
              <w:left w:w="45" w:type="dxa"/>
              <w:bottom w:w="0" w:type="dxa"/>
              <w:right w:w="45" w:type="dxa"/>
            </w:tcMar>
            <w:vAlign w:val="bottom"/>
            <w:hideMark/>
          </w:tcPr>
          <w:p w:rsidR="006C67F8" w:rsidRPr="006C67F8" w:rsidRDefault="006C67F8" w:rsidP="006C67F8">
            <w:pPr>
              <w:jc w:val="center"/>
              <w:rPr>
                <w:rFonts w:ascii="Comic Sans MS" w:eastAsia="Times New Roman" w:hAnsi="Comic Sans MS" w:cs="Arial"/>
                <w:b/>
                <w:bCs/>
                <w:lang w:eastAsia="nl-NL"/>
              </w:rPr>
            </w:pPr>
            <w:r w:rsidRPr="006C67F8">
              <w:rPr>
                <w:rFonts w:ascii="Comic Sans MS" w:eastAsia="Times New Roman" w:hAnsi="Comic Sans MS" w:cs="Arial"/>
                <w:b/>
                <w:bCs/>
                <w:sz w:val="22"/>
                <w:lang w:eastAsia="nl-NL"/>
              </w:rPr>
              <w:t>Vakantie en urenberekening schooljaar 2016-20017 Veerkracht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jc w:val="center"/>
              <w:rPr>
                <w:rFonts w:ascii="Comic Sans MS" w:eastAsia="Times New Roman" w:hAnsi="Comic Sans MS" w:cs="Arial"/>
                <w:b/>
                <w:bCs/>
                <w:lang w:eastAsia="nl-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r>
      <w:tr w:rsidR="006C67F8" w:rsidRPr="006C67F8" w:rsidTr="006C67F8">
        <w:trPr>
          <w:trHeight w:val="375"/>
        </w:trPr>
        <w:tc>
          <w:tcPr>
            <w:tcW w:w="0" w:type="auto"/>
            <w:tcBorders>
              <w:top w:val="single" w:sz="6" w:space="0" w:color="CCCCCC"/>
              <w:left w:val="single" w:sz="6" w:space="0" w:color="CCCCCC"/>
              <w:bottom w:val="single" w:sz="6" w:space="0" w:color="CCCCCC"/>
              <w:right w:val="single" w:sz="6" w:space="0" w:color="CCCCCC"/>
            </w:tcBorders>
            <w:shd w:val="clear" w:color="auto" w:fill="FFFFFF"/>
            <w:noWrap/>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b/>
                <w:bCs/>
                <w:color w:val="FF0000"/>
                <w:sz w:val="18"/>
                <w:szCs w:val="18"/>
                <w:lang w:eastAsia="nl-NL"/>
              </w:rPr>
            </w:pPr>
            <w:r w:rsidRPr="006C67F8">
              <w:rPr>
                <w:rFonts w:ascii="Comic Sans MS" w:eastAsia="Times New Roman" w:hAnsi="Comic Sans MS" w:cs="Arial"/>
                <w:b/>
                <w:bCs/>
                <w:color w:val="FF0000"/>
                <w:sz w:val="18"/>
                <w:szCs w:val="18"/>
                <w:lang w:eastAsia="nl-NL"/>
              </w:rPr>
              <w:t xml:space="preserve">Urenberekening van 01.10.16 </w:t>
            </w:r>
            <w:proofErr w:type="spellStart"/>
            <w:r w:rsidRPr="006C67F8">
              <w:rPr>
                <w:rFonts w:ascii="Comic Sans MS" w:eastAsia="Times New Roman" w:hAnsi="Comic Sans MS" w:cs="Arial"/>
                <w:b/>
                <w:bCs/>
                <w:color w:val="FF0000"/>
                <w:sz w:val="18"/>
                <w:szCs w:val="18"/>
                <w:lang w:eastAsia="nl-NL"/>
              </w:rPr>
              <w:t>tm</w:t>
            </w:r>
            <w:proofErr w:type="spellEnd"/>
            <w:r w:rsidRPr="006C67F8">
              <w:rPr>
                <w:rFonts w:ascii="Comic Sans MS" w:eastAsia="Times New Roman" w:hAnsi="Comic Sans MS" w:cs="Arial"/>
                <w:b/>
                <w:bCs/>
                <w:color w:val="FF0000"/>
                <w:sz w:val="18"/>
                <w:szCs w:val="18"/>
                <w:lang w:eastAsia="nl-NL"/>
              </w:rPr>
              <w:t xml:space="preserve"> 30.09.17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b/>
                <w:bCs/>
                <w:color w:val="FF0000"/>
                <w:sz w:val="18"/>
                <w:szCs w:val="18"/>
                <w:lang w:eastAsia="nl-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r>
      <w:tr w:rsidR="006C67F8" w:rsidRPr="006C67F8" w:rsidTr="006C67F8">
        <w:trPr>
          <w:trHeight w:val="285"/>
        </w:trPr>
        <w:tc>
          <w:tcPr>
            <w:tcW w:w="0" w:type="auto"/>
            <w:tcBorders>
              <w:top w:val="single" w:sz="6" w:space="0" w:color="CCCCCC"/>
              <w:left w:val="single" w:sz="6" w:space="0" w:color="CCCCCC"/>
              <w:bottom w:val="single" w:sz="6" w:space="0" w:color="000000"/>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b/>
                <w:bCs/>
                <w:sz w:val="18"/>
                <w:szCs w:val="18"/>
                <w:lang w:eastAsia="nl-NL"/>
              </w:rPr>
            </w:pPr>
            <w:r w:rsidRPr="006C67F8">
              <w:rPr>
                <w:rFonts w:ascii="Comic Sans MS" w:eastAsia="Times New Roman" w:hAnsi="Comic Sans MS" w:cs="Arial"/>
                <w:b/>
                <w:bCs/>
                <w:sz w:val="18"/>
                <w:szCs w:val="18"/>
                <w:lang w:eastAsia="nl-NL"/>
              </w:rPr>
              <w:t>Groep 1 en 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b/>
                <w:bCs/>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b/>
                <w:bCs/>
                <w:sz w:val="18"/>
                <w:szCs w:val="18"/>
                <w:lang w:eastAsia="nl-NL"/>
              </w:rPr>
            </w:pPr>
            <w:r w:rsidRPr="006C67F8">
              <w:rPr>
                <w:rFonts w:ascii="Comic Sans MS" w:eastAsia="Times New Roman" w:hAnsi="Comic Sans MS" w:cs="Arial"/>
                <w:b/>
                <w:bCs/>
                <w:sz w:val="18"/>
                <w:szCs w:val="18"/>
                <w:lang w:eastAsia="nl-NL"/>
              </w:rPr>
              <w:t>Groep 3 en 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b/>
                <w:bCs/>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b/>
                <w:bCs/>
                <w:sz w:val="18"/>
                <w:szCs w:val="18"/>
                <w:lang w:eastAsia="nl-NL"/>
              </w:rPr>
            </w:pPr>
            <w:r w:rsidRPr="006C67F8">
              <w:rPr>
                <w:rFonts w:ascii="Comic Sans MS" w:eastAsia="Times New Roman" w:hAnsi="Comic Sans MS" w:cs="Arial"/>
                <w:b/>
                <w:bCs/>
                <w:sz w:val="18"/>
                <w:szCs w:val="18"/>
                <w:lang w:eastAsia="nl-NL"/>
              </w:rPr>
              <w:t>Groep 5-7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b/>
                <w:bCs/>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b/>
                <w:bCs/>
                <w:sz w:val="18"/>
                <w:szCs w:val="18"/>
                <w:lang w:eastAsia="nl-NL"/>
              </w:rPr>
            </w:pPr>
            <w:r w:rsidRPr="006C67F8">
              <w:rPr>
                <w:rFonts w:ascii="Comic Sans MS" w:eastAsia="Times New Roman" w:hAnsi="Comic Sans MS" w:cs="Arial"/>
                <w:b/>
                <w:bCs/>
                <w:sz w:val="18"/>
                <w:szCs w:val="18"/>
                <w:lang w:eastAsia="nl-NL"/>
              </w:rPr>
              <w:t>Groep 8</w:t>
            </w:r>
          </w:p>
        </w:tc>
      </w:tr>
      <w:tr w:rsidR="006C67F8" w:rsidRPr="006C67F8" w:rsidTr="006C67F8">
        <w:trPr>
          <w:trHeight w:val="285"/>
        </w:trPr>
        <w:tc>
          <w:tcPr>
            <w:tcW w:w="0" w:type="auto"/>
            <w:tcBorders>
              <w:top w:val="single" w:sz="6" w:space="0" w:color="CCCCCC"/>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center"/>
              <w:rPr>
                <w:rFonts w:ascii="Comic Sans MS" w:eastAsia="Times New Roman" w:hAnsi="Comic Sans MS" w:cs="Arial"/>
                <w:b/>
                <w:bCs/>
                <w:sz w:val="18"/>
                <w:szCs w:val="18"/>
                <w:lang w:eastAsia="nl-NL"/>
              </w:rPr>
            </w:pPr>
            <w:r w:rsidRPr="006C67F8">
              <w:rPr>
                <w:rFonts w:ascii="Comic Sans MS" w:eastAsia="Times New Roman" w:hAnsi="Comic Sans MS" w:cs="Arial"/>
                <w:b/>
                <w:bCs/>
                <w:sz w:val="18"/>
                <w:szCs w:val="18"/>
                <w:lang w:eastAsia="nl-NL"/>
              </w:rPr>
              <w:t>groep</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b/>
                <w:bCs/>
                <w:sz w:val="18"/>
                <w:szCs w:val="18"/>
                <w:lang w:eastAsia="nl-NL"/>
              </w:rPr>
            </w:pPr>
            <w:r w:rsidRPr="006C67F8">
              <w:rPr>
                <w:rFonts w:ascii="Comic Sans MS" w:eastAsia="Times New Roman" w:hAnsi="Comic Sans MS" w:cs="Arial"/>
                <w:b/>
                <w:bCs/>
                <w:sz w:val="18"/>
                <w:szCs w:val="18"/>
                <w:lang w:eastAsia="nl-NL"/>
              </w:rPr>
              <w:t>klokuur /</w:t>
            </w:r>
            <w:proofErr w:type="spellStart"/>
            <w:r w:rsidRPr="006C67F8">
              <w:rPr>
                <w:rFonts w:ascii="Comic Sans MS" w:eastAsia="Times New Roman" w:hAnsi="Comic Sans MS" w:cs="Arial"/>
                <w:b/>
                <w:bCs/>
                <w:sz w:val="18"/>
                <w:szCs w:val="18"/>
                <w:lang w:eastAsia="nl-NL"/>
              </w:rPr>
              <w:t>pw</w:t>
            </w:r>
            <w:proofErr w:type="spellEnd"/>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center"/>
              <w:rPr>
                <w:rFonts w:ascii="Comic Sans MS" w:eastAsia="Times New Roman" w:hAnsi="Comic Sans MS" w:cs="Arial"/>
                <w:b/>
                <w:bCs/>
                <w:sz w:val="18"/>
                <w:szCs w:val="18"/>
                <w:lang w:eastAsia="nl-NL"/>
              </w:rPr>
            </w:pPr>
            <w:r w:rsidRPr="006C67F8">
              <w:rPr>
                <w:rFonts w:ascii="Comic Sans MS" w:eastAsia="Times New Roman" w:hAnsi="Comic Sans MS" w:cs="Arial"/>
                <w:b/>
                <w:bCs/>
                <w:sz w:val="18"/>
                <w:szCs w:val="18"/>
                <w:lang w:eastAsia="nl-NL"/>
              </w:rPr>
              <w:t>weken</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b/>
                <w:bCs/>
                <w:sz w:val="18"/>
                <w:szCs w:val="18"/>
                <w:lang w:eastAsia="nl-NL"/>
              </w:rPr>
            </w:pPr>
            <w:r w:rsidRPr="006C67F8">
              <w:rPr>
                <w:rFonts w:ascii="Comic Sans MS" w:eastAsia="Times New Roman" w:hAnsi="Comic Sans MS" w:cs="Arial"/>
                <w:b/>
                <w:bCs/>
                <w:sz w:val="18"/>
                <w:szCs w:val="18"/>
                <w:lang w:eastAsia="nl-NL"/>
              </w:rPr>
              <w:t>klokuur / jaar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b/>
                <w:bCs/>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b/>
                <w:bCs/>
                <w:sz w:val="18"/>
                <w:szCs w:val="18"/>
                <w:lang w:eastAsia="nl-NL"/>
              </w:rPr>
            </w:pPr>
            <w:r w:rsidRPr="006C67F8">
              <w:rPr>
                <w:rFonts w:ascii="Comic Sans MS" w:eastAsia="Times New Roman" w:hAnsi="Comic Sans MS" w:cs="Arial"/>
                <w:b/>
                <w:bCs/>
                <w:sz w:val="18"/>
                <w:szCs w:val="18"/>
                <w:lang w:eastAsia="nl-NL"/>
              </w:rPr>
              <w:t>klokuur / jaar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b/>
                <w:bCs/>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b/>
                <w:bCs/>
                <w:sz w:val="18"/>
                <w:szCs w:val="18"/>
                <w:lang w:eastAsia="nl-NL"/>
              </w:rPr>
            </w:pPr>
            <w:r w:rsidRPr="006C67F8">
              <w:rPr>
                <w:rFonts w:ascii="Comic Sans MS" w:eastAsia="Times New Roman" w:hAnsi="Comic Sans MS" w:cs="Arial"/>
                <w:b/>
                <w:bCs/>
                <w:sz w:val="18"/>
                <w:szCs w:val="18"/>
                <w:lang w:eastAsia="nl-NL"/>
              </w:rPr>
              <w:t>klokuur / jaar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b/>
                <w:bCs/>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b/>
                <w:bCs/>
                <w:sz w:val="18"/>
                <w:szCs w:val="18"/>
                <w:lang w:eastAsia="nl-NL"/>
              </w:rPr>
            </w:pPr>
            <w:r w:rsidRPr="006C67F8">
              <w:rPr>
                <w:rFonts w:ascii="Comic Sans MS" w:eastAsia="Times New Roman" w:hAnsi="Comic Sans MS" w:cs="Arial"/>
                <w:b/>
                <w:bCs/>
                <w:sz w:val="18"/>
                <w:szCs w:val="18"/>
                <w:lang w:eastAsia="nl-NL"/>
              </w:rPr>
              <w:t>klokuur / jaar</w:t>
            </w:r>
          </w:p>
        </w:tc>
      </w:tr>
      <w:tr w:rsidR="006C67F8" w:rsidRPr="006C67F8" w:rsidTr="006C67F8">
        <w:trPr>
          <w:trHeight w:val="285"/>
        </w:trPr>
        <w:tc>
          <w:tcPr>
            <w:tcW w:w="0" w:type="auto"/>
            <w:tcBorders>
              <w:top w:val="single" w:sz="6" w:space="0" w:color="CCCCCC"/>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groep 1 en 2</w:t>
            </w:r>
          </w:p>
        </w:tc>
        <w:tc>
          <w:tcPr>
            <w:tcW w:w="0" w:type="auto"/>
            <w:tcBorders>
              <w:top w:val="single" w:sz="6" w:space="0" w:color="CCCCCC"/>
              <w:left w:val="single" w:sz="6" w:space="0" w:color="CCCCCC"/>
              <w:bottom w:val="single" w:sz="6" w:space="0" w:color="000000"/>
              <w:right w:val="single" w:sz="6" w:space="0" w:color="000000"/>
            </w:tcBorders>
            <w:shd w:val="clear" w:color="auto" w:fill="BFBFBF"/>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b/>
                <w:bCs/>
                <w:sz w:val="18"/>
                <w:szCs w:val="18"/>
                <w:lang w:eastAsia="nl-NL"/>
              </w:rPr>
            </w:pPr>
            <w:r w:rsidRPr="006C67F8">
              <w:rPr>
                <w:rFonts w:ascii="Comic Sans MS" w:eastAsia="Times New Roman" w:hAnsi="Comic Sans MS" w:cs="Arial"/>
                <w:b/>
                <w:bCs/>
                <w:sz w:val="18"/>
                <w:szCs w:val="18"/>
                <w:lang w:eastAsia="nl-NL"/>
              </w:rPr>
              <w:t>20,33</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52</w:t>
            </w:r>
          </w:p>
        </w:tc>
        <w:tc>
          <w:tcPr>
            <w:tcW w:w="0" w:type="auto"/>
            <w:tcBorders>
              <w:top w:val="single" w:sz="6" w:space="0" w:color="CCCCCC"/>
              <w:left w:val="single" w:sz="6" w:space="0" w:color="CCCCCC"/>
              <w:bottom w:val="single" w:sz="6" w:space="0" w:color="000000"/>
              <w:right w:val="single" w:sz="6" w:space="0" w:color="000000"/>
            </w:tcBorders>
            <w:shd w:val="clear" w:color="auto" w:fill="C0C0C0"/>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b/>
                <w:bCs/>
                <w:sz w:val="18"/>
                <w:szCs w:val="18"/>
                <w:lang w:eastAsia="nl-NL"/>
              </w:rPr>
            </w:pPr>
            <w:r w:rsidRPr="006C67F8">
              <w:rPr>
                <w:rFonts w:ascii="Comic Sans MS" w:eastAsia="Times New Roman" w:hAnsi="Comic Sans MS" w:cs="Arial"/>
                <w:b/>
                <w:bCs/>
                <w:sz w:val="18"/>
                <w:szCs w:val="18"/>
                <w:lang w:eastAsia="nl-NL"/>
              </w:rPr>
              <w:t>1057,33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b/>
                <w:bCs/>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r>
      <w:tr w:rsidR="006C67F8" w:rsidRPr="006C67F8" w:rsidTr="006C67F8">
        <w:trPr>
          <w:trHeight w:val="285"/>
        </w:trPr>
        <w:tc>
          <w:tcPr>
            <w:tcW w:w="0" w:type="auto"/>
            <w:tcBorders>
              <w:top w:val="single" w:sz="6" w:space="0" w:color="CCCCCC"/>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 xml:space="preserve">groep 3 en 4 </w:t>
            </w:r>
          </w:p>
        </w:tc>
        <w:tc>
          <w:tcPr>
            <w:tcW w:w="0" w:type="auto"/>
            <w:tcBorders>
              <w:top w:val="single" w:sz="6" w:space="0" w:color="CCCCCC"/>
              <w:left w:val="single" w:sz="6" w:space="0" w:color="CCCCCC"/>
              <w:bottom w:val="single" w:sz="6" w:space="0" w:color="000000"/>
              <w:right w:val="single" w:sz="6" w:space="0" w:color="000000"/>
            </w:tcBorders>
            <w:shd w:val="clear" w:color="auto" w:fill="BFBFBF"/>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b/>
                <w:bCs/>
                <w:sz w:val="18"/>
                <w:szCs w:val="18"/>
                <w:lang w:eastAsia="nl-NL"/>
              </w:rPr>
            </w:pPr>
            <w:r w:rsidRPr="006C67F8">
              <w:rPr>
                <w:rFonts w:ascii="Comic Sans MS" w:eastAsia="Times New Roman" w:hAnsi="Comic Sans MS" w:cs="Arial"/>
                <w:b/>
                <w:bCs/>
                <w:sz w:val="18"/>
                <w:szCs w:val="18"/>
                <w:lang w:eastAsia="nl-NL"/>
              </w:rPr>
              <w:t>25,50</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000000"/>
            </w:tcBorders>
            <w:shd w:val="clear" w:color="auto" w:fill="C0C0C0"/>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b/>
                <w:bCs/>
                <w:sz w:val="18"/>
                <w:szCs w:val="18"/>
                <w:lang w:eastAsia="nl-NL"/>
              </w:rPr>
            </w:pPr>
            <w:r w:rsidRPr="006C67F8">
              <w:rPr>
                <w:rFonts w:ascii="Comic Sans MS" w:eastAsia="Times New Roman" w:hAnsi="Comic Sans MS" w:cs="Arial"/>
                <w:b/>
                <w:bCs/>
                <w:sz w:val="18"/>
                <w:szCs w:val="18"/>
                <w:lang w:eastAsia="nl-NL"/>
              </w:rPr>
              <w:t>1326,00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b/>
                <w:bCs/>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r>
      <w:tr w:rsidR="006C67F8" w:rsidRPr="006C67F8" w:rsidTr="006C67F8">
        <w:trPr>
          <w:trHeight w:val="285"/>
        </w:trPr>
        <w:tc>
          <w:tcPr>
            <w:tcW w:w="0" w:type="auto"/>
            <w:tcBorders>
              <w:top w:val="single" w:sz="6" w:space="0" w:color="CCCCCC"/>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groep 5 - 8</w:t>
            </w:r>
          </w:p>
        </w:tc>
        <w:tc>
          <w:tcPr>
            <w:tcW w:w="0" w:type="auto"/>
            <w:tcBorders>
              <w:top w:val="single" w:sz="6" w:space="0" w:color="CCCCCC"/>
              <w:left w:val="single" w:sz="6" w:space="0" w:color="CCCCCC"/>
              <w:bottom w:val="single" w:sz="6" w:space="0" w:color="000000"/>
              <w:right w:val="single" w:sz="6" w:space="0" w:color="000000"/>
            </w:tcBorders>
            <w:shd w:val="clear" w:color="auto" w:fill="BFBFBF"/>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b/>
                <w:bCs/>
                <w:sz w:val="18"/>
                <w:szCs w:val="18"/>
                <w:lang w:eastAsia="nl-NL"/>
              </w:rPr>
            </w:pPr>
            <w:r w:rsidRPr="006C67F8">
              <w:rPr>
                <w:rFonts w:ascii="Comic Sans MS" w:eastAsia="Times New Roman" w:hAnsi="Comic Sans MS" w:cs="Arial"/>
                <w:b/>
                <w:bCs/>
                <w:sz w:val="18"/>
                <w:szCs w:val="18"/>
                <w:lang w:eastAsia="nl-NL"/>
              </w:rPr>
              <w:t>26,17</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52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000000"/>
            </w:tcBorders>
            <w:shd w:val="clear" w:color="auto" w:fill="C0C0C0"/>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b/>
                <w:bCs/>
                <w:sz w:val="18"/>
                <w:szCs w:val="18"/>
                <w:lang w:eastAsia="nl-NL"/>
              </w:rPr>
            </w:pPr>
            <w:r w:rsidRPr="006C67F8">
              <w:rPr>
                <w:rFonts w:ascii="Comic Sans MS" w:eastAsia="Times New Roman" w:hAnsi="Comic Sans MS" w:cs="Arial"/>
                <w:b/>
                <w:bCs/>
                <w:sz w:val="18"/>
                <w:szCs w:val="18"/>
                <w:lang w:eastAsia="nl-NL"/>
              </w:rPr>
              <w:t>1360,67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b/>
                <w:bCs/>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shd w:val="clear" w:color="auto" w:fill="C0C0C0"/>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b/>
                <w:bCs/>
                <w:sz w:val="18"/>
                <w:szCs w:val="18"/>
                <w:lang w:eastAsia="nl-NL"/>
              </w:rPr>
            </w:pPr>
            <w:r w:rsidRPr="006C67F8">
              <w:rPr>
                <w:rFonts w:ascii="Comic Sans MS" w:eastAsia="Times New Roman" w:hAnsi="Comic Sans MS" w:cs="Arial"/>
                <w:b/>
                <w:bCs/>
                <w:sz w:val="18"/>
                <w:szCs w:val="18"/>
                <w:lang w:eastAsia="nl-NL"/>
              </w:rPr>
              <w:t>1360,67</w:t>
            </w:r>
          </w:p>
        </w:tc>
      </w:tr>
      <w:tr w:rsidR="006C67F8" w:rsidRPr="006C67F8" w:rsidTr="006C67F8">
        <w:trPr>
          <w:trHeight w:val="285"/>
        </w:trPr>
        <w:tc>
          <w:tcPr>
            <w:tcW w:w="0" w:type="auto"/>
            <w:tcBorders>
              <w:top w:val="single" w:sz="6" w:space="0" w:color="CCCCCC"/>
              <w:left w:val="single" w:sz="6" w:space="0" w:color="CCCCCC"/>
              <w:bottom w:val="single" w:sz="6" w:space="0" w:color="000000"/>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b/>
                <w:bCs/>
                <w:sz w:val="18"/>
                <w:szCs w:val="18"/>
                <w:lang w:eastAsia="nl-NL"/>
              </w:rPr>
            </w:pP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000000"/>
            </w:tcBorders>
            <w:shd w:val="clear" w:color="auto" w:fill="C0C0C0"/>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b/>
                <w:bCs/>
                <w:sz w:val="18"/>
                <w:szCs w:val="18"/>
                <w:lang w:eastAsia="nl-NL"/>
              </w:rPr>
            </w:pPr>
            <w:r w:rsidRPr="006C67F8">
              <w:rPr>
                <w:rFonts w:ascii="Comic Sans MS" w:eastAsia="Times New Roman" w:hAnsi="Comic Sans MS" w:cs="Arial"/>
                <w:b/>
                <w:bCs/>
                <w:sz w:val="18"/>
                <w:szCs w:val="18"/>
                <w:lang w:eastAsia="nl-NL"/>
              </w:rPr>
              <w:t>1057,33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b/>
                <w:bCs/>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shd w:val="clear" w:color="auto" w:fill="C0C0C0"/>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b/>
                <w:bCs/>
                <w:sz w:val="18"/>
                <w:szCs w:val="18"/>
                <w:lang w:eastAsia="nl-NL"/>
              </w:rPr>
            </w:pPr>
            <w:r w:rsidRPr="006C67F8">
              <w:rPr>
                <w:rFonts w:ascii="Comic Sans MS" w:eastAsia="Times New Roman" w:hAnsi="Comic Sans MS" w:cs="Arial"/>
                <w:b/>
                <w:bCs/>
                <w:sz w:val="18"/>
                <w:szCs w:val="18"/>
                <w:lang w:eastAsia="nl-NL"/>
              </w:rPr>
              <w:t>1326,00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b/>
                <w:bCs/>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shd w:val="clear" w:color="auto" w:fill="C0C0C0"/>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b/>
                <w:bCs/>
                <w:sz w:val="18"/>
                <w:szCs w:val="18"/>
                <w:lang w:eastAsia="nl-NL"/>
              </w:rPr>
            </w:pPr>
            <w:r w:rsidRPr="006C67F8">
              <w:rPr>
                <w:rFonts w:ascii="Comic Sans MS" w:eastAsia="Times New Roman" w:hAnsi="Comic Sans MS" w:cs="Arial"/>
                <w:b/>
                <w:bCs/>
                <w:sz w:val="18"/>
                <w:szCs w:val="18"/>
                <w:lang w:eastAsia="nl-NL"/>
              </w:rPr>
              <w:t>1360,67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b/>
                <w:bCs/>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shd w:val="clear" w:color="auto" w:fill="C0C0C0"/>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b/>
                <w:bCs/>
                <w:sz w:val="18"/>
                <w:szCs w:val="18"/>
                <w:lang w:eastAsia="nl-NL"/>
              </w:rPr>
            </w:pPr>
            <w:r w:rsidRPr="006C67F8">
              <w:rPr>
                <w:rFonts w:ascii="Comic Sans MS" w:eastAsia="Times New Roman" w:hAnsi="Comic Sans MS" w:cs="Arial"/>
                <w:b/>
                <w:bCs/>
                <w:sz w:val="18"/>
                <w:szCs w:val="18"/>
                <w:lang w:eastAsia="nl-NL"/>
              </w:rPr>
              <w:t>1360,67</w:t>
            </w:r>
          </w:p>
        </w:tc>
      </w:tr>
      <w:tr w:rsidR="006C67F8" w:rsidRPr="006C67F8" w:rsidTr="006C67F8">
        <w:trPr>
          <w:trHeight w:val="285"/>
        </w:trPr>
        <w:tc>
          <w:tcPr>
            <w:tcW w:w="0" w:type="auto"/>
            <w:tcBorders>
              <w:top w:val="single" w:sz="6" w:space="0" w:color="CCCCCC"/>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geen bijtelling</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r>
      <w:tr w:rsidR="006C67F8" w:rsidRPr="006C67F8" w:rsidTr="006C67F8">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r>
      <w:tr w:rsidR="006C67F8" w:rsidRPr="006C67F8" w:rsidTr="006C67F8">
        <w:trPr>
          <w:trHeight w:val="285"/>
        </w:trPr>
        <w:tc>
          <w:tcPr>
            <w:tcW w:w="0" w:type="auto"/>
            <w:tcBorders>
              <w:top w:val="single" w:sz="6" w:space="0" w:color="CCCCCC"/>
              <w:left w:val="single" w:sz="6" w:space="0" w:color="CCCCCC"/>
              <w:bottom w:val="single" w:sz="6" w:space="0" w:color="000000"/>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000000"/>
            </w:tcBorders>
            <w:shd w:val="clear" w:color="auto" w:fill="C0C0C0"/>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b/>
                <w:bCs/>
                <w:sz w:val="18"/>
                <w:szCs w:val="18"/>
                <w:lang w:eastAsia="nl-NL"/>
              </w:rPr>
            </w:pPr>
            <w:r w:rsidRPr="006C67F8">
              <w:rPr>
                <w:rFonts w:ascii="Comic Sans MS" w:eastAsia="Times New Roman" w:hAnsi="Comic Sans MS" w:cs="Arial"/>
                <w:b/>
                <w:bCs/>
                <w:sz w:val="18"/>
                <w:szCs w:val="18"/>
                <w:lang w:eastAsia="nl-NL"/>
              </w:rPr>
              <w:t>1057,33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b/>
                <w:bCs/>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shd w:val="clear" w:color="auto" w:fill="C0C0C0"/>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b/>
                <w:bCs/>
                <w:sz w:val="18"/>
                <w:szCs w:val="18"/>
                <w:lang w:eastAsia="nl-NL"/>
              </w:rPr>
            </w:pPr>
            <w:r w:rsidRPr="006C67F8">
              <w:rPr>
                <w:rFonts w:ascii="Comic Sans MS" w:eastAsia="Times New Roman" w:hAnsi="Comic Sans MS" w:cs="Arial"/>
                <w:b/>
                <w:bCs/>
                <w:sz w:val="18"/>
                <w:szCs w:val="18"/>
                <w:lang w:eastAsia="nl-NL"/>
              </w:rPr>
              <w:t>1326,00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b/>
                <w:bCs/>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shd w:val="clear" w:color="auto" w:fill="C0C0C0"/>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b/>
                <w:bCs/>
                <w:sz w:val="18"/>
                <w:szCs w:val="18"/>
                <w:lang w:eastAsia="nl-NL"/>
              </w:rPr>
            </w:pPr>
            <w:r w:rsidRPr="006C67F8">
              <w:rPr>
                <w:rFonts w:ascii="Comic Sans MS" w:eastAsia="Times New Roman" w:hAnsi="Comic Sans MS" w:cs="Arial"/>
                <w:b/>
                <w:bCs/>
                <w:sz w:val="18"/>
                <w:szCs w:val="18"/>
                <w:lang w:eastAsia="nl-NL"/>
              </w:rPr>
              <w:t>1360,67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b/>
                <w:bCs/>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shd w:val="clear" w:color="auto" w:fill="C0C0C0"/>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b/>
                <w:bCs/>
                <w:sz w:val="18"/>
                <w:szCs w:val="18"/>
                <w:lang w:eastAsia="nl-NL"/>
              </w:rPr>
            </w:pPr>
            <w:r w:rsidRPr="006C67F8">
              <w:rPr>
                <w:rFonts w:ascii="Comic Sans MS" w:eastAsia="Times New Roman" w:hAnsi="Comic Sans MS" w:cs="Arial"/>
                <w:b/>
                <w:bCs/>
                <w:sz w:val="18"/>
                <w:szCs w:val="18"/>
                <w:lang w:eastAsia="nl-NL"/>
              </w:rPr>
              <w:t>1360,67</w:t>
            </w:r>
          </w:p>
        </w:tc>
      </w:tr>
      <w:tr w:rsidR="006C67F8" w:rsidRPr="006C67F8" w:rsidTr="006C67F8">
        <w:trPr>
          <w:trHeight w:val="285"/>
        </w:trPr>
        <w:tc>
          <w:tcPr>
            <w:tcW w:w="0" w:type="auto"/>
            <w:tcBorders>
              <w:top w:val="single" w:sz="6" w:space="0" w:color="CCCCCC"/>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b/>
                <w:bCs/>
                <w:sz w:val="18"/>
                <w:szCs w:val="18"/>
                <w:lang w:eastAsia="nl-NL"/>
              </w:rPr>
            </w:pPr>
            <w:r w:rsidRPr="006C67F8">
              <w:rPr>
                <w:rFonts w:ascii="Comic Sans MS" w:eastAsia="Times New Roman" w:hAnsi="Comic Sans MS" w:cs="Arial"/>
                <w:b/>
                <w:bCs/>
                <w:sz w:val="18"/>
                <w:szCs w:val="18"/>
                <w:lang w:eastAsia="nl-NL"/>
              </w:rPr>
              <w:t>Vakanties</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b/>
                <w:bCs/>
                <w:sz w:val="18"/>
                <w:szCs w:val="18"/>
                <w:lang w:eastAsia="nl-NL"/>
              </w:rPr>
            </w:pP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r>
      <w:tr w:rsidR="006C67F8" w:rsidRPr="006C67F8" w:rsidTr="006C67F8">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center"/>
              <w:rPr>
                <w:rFonts w:ascii="Comic Sans MS" w:eastAsia="Times New Roman" w:hAnsi="Comic Sans MS" w:cs="Arial"/>
                <w:b/>
                <w:bCs/>
                <w:sz w:val="18"/>
                <w:szCs w:val="18"/>
                <w:lang w:eastAsia="nl-NL"/>
              </w:rPr>
            </w:pPr>
            <w:r w:rsidRPr="006C67F8">
              <w:rPr>
                <w:rFonts w:ascii="Comic Sans MS" w:eastAsia="Times New Roman" w:hAnsi="Comic Sans MS" w:cs="Arial"/>
                <w:b/>
                <w:bCs/>
                <w:sz w:val="18"/>
                <w:szCs w:val="18"/>
                <w:lang w:eastAsia="nl-NL"/>
              </w:rPr>
              <w:t>eerste dag</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center"/>
              <w:rPr>
                <w:rFonts w:ascii="Comic Sans MS" w:eastAsia="Times New Roman" w:hAnsi="Comic Sans MS" w:cs="Arial"/>
                <w:b/>
                <w:bCs/>
                <w:sz w:val="18"/>
                <w:szCs w:val="18"/>
                <w:lang w:eastAsia="nl-NL"/>
              </w:rPr>
            </w:pPr>
            <w:r w:rsidRPr="006C67F8">
              <w:rPr>
                <w:rFonts w:ascii="Comic Sans MS" w:eastAsia="Times New Roman" w:hAnsi="Comic Sans MS" w:cs="Arial"/>
                <w:b/>
                <w:bCs/>
                <w:sz w:val="18"/>
                <w:szCs w:val="18"/>
                <w:lang w:eastAsia="nl-NL"/>
              </w:rPr>
              <w:t>laatste dag</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center"/>
              <w:rPr>
                <w:rFonts w:ascii="Comic Sans MS" w:eastAsia="Times New Roman" w:hAnsi="Comic Sans MS" w:cs="Arial"/>
                <w:b/>
                <w:bCs/>
                <w:sz w:val="18"/>
                <w:szCs w:val="18"/>
                <w:lang w:eastAsia="nl-NL"/>
              </w:rPr>
            </w:pPr>
            <w:r w:rsidRPr="006C67F8">
              <w:rPr>
                <w:rFonts w:ascii="Comic Sans MS" w:eastAsia="Times New Roman" w:hAnsi="Comic Sans MS" w:cs="Arial"/>
                <w:b/>
                <w:bCs/>
                <w:sz w:val="18"/>
                <w:szCs w:val="18"/>
                <w:lang w:eastAsia="nl-NL"/>
              </w:rPr>
              <w:t>klokuren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center"/>
              <w:rPr>
                <w:rFonts w:ascii="Comic Sans MS" w:eastAsia="Times New Roman" w:hAnsi="Comic Sans MS" w:cs="Arial"/>
                <w:b/>
                <w:bCs/>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center"/>
              <w:rPr>
                <w:rFonts w:ascii="Comic Sans MS" w:eastAsia="Times New Roman" w:hAnsi="Comic Sans MS" w:cs="Arial"/>
                <w:b/>
                <w:bCs/>
                <w:sz w:val="18"/>
                <w:szCs w:val="18"/>
                <w:lang w:eastAsia="nl-NL"/>
              </w:rPr>
            </w:pPr>
            <w:r w:rsidRPr="006C67F8">
              <w:rPr>
                <w:rFonts w:ascii="Comic Sans MS" w:eastAsia="Times New Roman" w:hAnsi="Comic Sans MS" w:cs="Arial"/>
                <w:b/>
                <w:bCs/>
                <w:sz w:val="18"/>
                <w:szCs w:val="18"/>
                <w:lang w:eastAsia="nl-NL"/>
              </w:rPr>
              <w:t>klokuren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center"/>
              <w:rPr>
                <w:rFonts w:ascii="Comic Sans MS" w:eastAsia="Times New Roman" w:hAnsi="Comic Sans MS" w:cs="Arial"/>
                <w:b/>
                <w:bCs/>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center"/>
              <w:rPr>
                <w:rFonts w:ascii="Comic Sans MS" w:eastAsia="Times New Roman" w:hAnsi="Comic Sans MS" w:cs="Arial"/>
                <w:b/>
                <w:bCs/>
                <w:sz w:val="18"/>
                <w:szCs w:val="18"/>
                <w:lang w:eastAsia="nl-NL"/>
              </w:rPr>
            </w:pPr>
            <w:r w:rsidRPr="006C67F8">
              <w:rPr>
                <w:rFonts w:ascii="Comic Sans MS" w:eastAsia="Times New Roman" w:hAnsi="Comic Sans MS" w:cs="Arial"/>
                <w:b/>
                <w:bCs/>
                <w:sz w:val="18"/>
                <w:szCs w:val="18"/>
                <w:lang w:eastAsia="nl-NL"/>
              </w:rPr>
              <w:t>klokuren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center"/>
              <w:rPr>
                <w:rFonts w:ascii="Comic Sans MS" w:eastAsia="Times New Roman" w:hAnsi="Comic Sans MS" w:cs="Arial"/>
                <w:b/>
                <w:bCs/>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center"/>
              <w:rPr>
                <w:rFonts w:ascii="Comic Sans MS" w:eastAsia="Times New Roman" w:hAnsi="Comic Sans MS" w:cs="Arial"/>
                <w:b/>
                <w:bCs/>
                <w:sz w:val="18"/>
                <w:szCs w:val="18"/>
                <w:lang w:eastAsia="nl-NL"/>
              </w:rPr>
            </w:pPr>
            <w:r w:rsidRPr="006C67F8">
              <w:rPr>
                <w:rFonts w:ascii="Comic Sans MS" w:eastAsia="Times New Roman" w:hAnsi="Comic Sans MS" w:cs="Arial"/>
                <w:b/>
                <w:bCs/>
                <w:sz w:val="18"/>
                <w:szCs w:val="18"/>
                <w:lang w:eastAsia="nl-NL"/>
              </w:rPr>
              <w:t>klokuren</w:t>
            </w:r>
          </w:p>
        </w:tc>
      </w:tr>
      <w:tr w:rsidR="006C67F8" w:rsidRPr="006C67F8" w:rsidTr="006C67F8">
        <w:trPr>
          <w:trHeight w:val="285"/>
        </w:trPr>
        <w:tc>
          <w:tcPr>
            <w:tcW w:w="0" w:type="auto"/>
            <w:tcBorders>
              <w:top w:val="single" w:sz="6" w:space="0" w:color="CCCCCC"/>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Herfstvakantie</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10/17/2016</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10/21/2016</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20,33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24,83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25,83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25,83</w:t>
            </w:r>
          </w:p>
        </w:tc>
      </w:tr>
      <w:tr w:rsidR="006C67F8" w:rsidRPr="006C67F8" w:rsidTr="006C67F8">
        <w:trPr>
          <w:trHeight w:val="285"/>
        </w:trPr>
        <w:tc>
          <w:tcPr>
            <w:tcW w:w="0" w:type="auto"/>
            <w:tcBorders>
              <w:top w:val="single" w:sz="6" w:space="0" w:color="CCCCCC"/>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Kerstvakantie</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12/26/2016</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1/6/2017</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40,67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49,66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51,66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51,66</w:t>
            </w:r>
          </w:p>
        </w:tc>
      </w:tr>
      <w:tr w:rsidR="006C67F8" w:rsidRPr="006C67F8" w:rsidTr="006C67F8">
        <w:trPr>
          <w:trHeight w:val="285"/>
        </w:trPr>
        <w:tc>
          <w:tcPr>
            <w:tcW w:w="0" w:type="auto"/>
            <w:tcBorders>
              <w:top w:val="single" w:sz="6" w:space="0" w:color="CCCCCC"/>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Voorjaarsvakantie</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2/20/2017</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2/24/2017</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20,33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24,83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25,83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25,83</w:t>
            </w:r>
          </w:p>
        </w:tc>
      </w:tr>
      <w:tr w:rsidR="006C67F8" w:rsidRPr="006C67F8" w:rsidTr="006C67F8">
        <w:trPr>
          <w:trHeight w:val="285"/>
        </w:trPr>
        <w:tc>
          <w:tcPr>
            <w:tcW w:w="0" w:type="auto"/>
            <w:tcBorders>
              <w:top w:val="single" w:sz="6" w:space="0" w:color="CCCCCC"/>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lastRenderedPageBreak/>
              <w:t>Paasweekeinde</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4/14/2017</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4/17/2017</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10,16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10,34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10,83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10,83</w:t>
            </w:r>
          </w:p>
        </w:tc>
      </w:tr>
      <w:tr w:rsidR="006C67F8" w:rsidRPr="006C67F8" w:rsidTr="006C67F8">
        <w:trPr>
          <w:trHeight w:val="285"/>
        </w:trPr>
        <w:tc>
          <w:tcPr>
            <w:tcW w:w="0" w:type="auto"/>
            <w:tcBorders>
              <w:top w:val="single" w:sz="6" w:space="0" w:color="CCCCCC"/>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sz w:val="18"/>
                <w:szCs w:val="18"/>
                <w:lang w:eastAsia="nl-NL"/>
              </w:rPr>
            </w:pPr>
            <w:proofErr w:type="spellStart"/>
            <w:r w:rsidRPr="006C67F8">
              <w:rPr>
                <w:rFonts w:ascii="Comic Sans MS" w:eastAsia="Times New Roman" w:hAnsi="Comic Sans MS" w:cs="Arial"/>
                <w:sz w:val="18"/>
                <w:szCs w:val="18"/>
                <w:lang w:eastAsia="nl-NL"/>
              </w:rPr>
              <w:t>Mei-vakantie</w:t>
            </w:r>
            <w:proofErr w:type="spellEnd"/>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4/24/2017</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4/28/2017</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20,33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24,83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25,83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25,83</w:t>
            </w:r>
          </w:p>
        </w:tc>
      </w:tr>
      <w:tr w:rsidR="006C67F8" w:rsidRPr="006C67F8" w:rsidTr="006C67F8">
        <w:trPr>
          <w:trHeight w:val="285"/>
        </w:trPr>
        <w:tc>
          <w:tcPr>
            <w:tcW w:w="0" w:type="auto"/>
            <w:tcBorders>
              <w:top w:val="single" w:sz="6" w:space="0" w:color="CCCCCC"/>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Hemelvaart</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5/25/2017</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5/26/2017</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10,16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10,34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10,83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10,83</w:t>
            </w:r>
          </w:p>
        </w:tc>
      </w:tr>
      <w:tr w:rsidR="006C67F8" w:rsidRPr="006C67F8" w:rsidTr="006C67F8">
        <w:trPr>
          <w:trHeight w:val="285"/>
        </w:trPr>
        <w:tc>
          <w:tcPr>
            <w:tcW w:w="0" w:type="auto"/>
            <w:tcBorders>
              <w:top w:val="single" w:sz="6" w:space="0" w:color="CCCCCC"/>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Pinkstervakantie</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6/5/2017</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6/9/2017</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20,33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24,83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25,83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25,83</w:t>
            </w:r>
          </w:p>
        </w:tc>
      </w:tr>
      <w:tr w:rsidR="006C67F8" w:rsidRPr="006C67F8" w:rsidTr="006C67F8">
        <w:trPr>
          <w:trHeight w:val="285"/>
        </w:trPr>
        <w:tc>
          <w:tcPr>
            <w:tcW w:w="0" w:type="auto"/>
            <w:tcBorders>
              <w:top w:val="single" w:sz="6" w:space="0" w:color="CCCCCC"/>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Zomervakantie</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7/24/2017</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9/1/2017</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121,98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148,98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154,98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154,98</w:t>
            </w:r>
          </w:p>
        </w:tc>
      </w:tr>
      <w:tr w:rsidR="006C67F8" w:rsidRPr="006C67F8" w:rsidTr="006C67F8">
        <w:trPr>
          <w:trHeight w:val="285"/>
        </w:trPr>
        <w:tc>
          <w:tcPr>
            <w:tcW w:w="0" w:type="auto"/>
            <w:tcBorders>
              <w:top w:val="single" w:sz="6" w:space="0" w:color="CCCCCC"/>
              <w:left w:val="single" w:sz="6" w:space="0" w:color="000000"/>
              <w:bottom w:val="single" w:sz="6" w:space="0" w:color="000000"/>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b/>
                <w:bCs/>
                <w:sz w:val="18"/>
                <w:szCs w:val="18"/>
                <w:lang w:eastAsia="nl-NL"/>
              </w:rPr>
            </w:pPr>
            <w:r w:rsidRPr="006C67F8">
              <w:rPr>
                <w:rFonts w:ascii="Comic Sans MS" w:eastAsia="Times New Roman" w:hAnsi="Comic Sans MS" w:cs="Arial"/>
                <w:b/>
                <w:bCs/>
                <w:sz w:val="18"/>
                <w:szCs w:val="18"/>
                <w:lang w:eastAsia="nl-NL"/>
              </w:rPr>
              <w:t>totaal</w:t>
            </w:r>
          </w:p>
        </w:tc>
        <w:tc>
          <w:tcPr>
            <w:tcW w:w="0" w:type="auto"/>
            <w:tcBorders>
              <w:top w:val="single" w:sz="6" w:space="0" w:color="CCCCCC"/>
              <w:left w:val="single" w:sz="6" w:space="0" w:color="CCCCCC"/>
              <w:bottom w:val="single" w:sz="6" w:space="0" w:color="000000"/>
              <w:right w:val="single" w:sz="6" w:space="0" w:color="000000"/>
            </w:tcBorders>
            <w:shd w:val="clear" w:color="auto" w:fill="C0C0C0"/>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b/>
                <w:bCs/>
                <w:sz w:val="18"/>
                <w:szCs w:val="18"/>
                <w:lang w:eastAsia="nl-NL"/>
              </w:rPr>
            </w:pPr>
            <w:r w:rsidRPr="006C67F8">
              <w:rPr>
                <w:rFonts w:ascii="Comic Sans MS" w:eastAsia="Times New Roman" w:hAnsi="Comic Sans MS" w:cs="Arial"/>
                <w:b/>
                <w:bCs/>
                <w:sz w:val="18"/>
                <w:szCs w:val="18"/>
                <w:lang w:eastAsia="nl-NL"/>
              </w:rPr>
              <w:t>264,29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b/>
                <w:bCs/>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shd w:val="clear" w:color="auto" w:fill="C0C0C0"/>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b/>
                <w:bCs/>
                <w:sz w:val="18"/>
                <w:szCs w:val="18"/>
                <w:lang w:eastAsia="nl-NL"/>
              </w:rPr>
            </w:pPr>
            <w:r w:rsidRPr="006C67F8">
              <w:rPr>
                <w:rFonts w:ascii="Comic Sans MS" w:eastAsia="Times New Roman" w:hAnsi="Comic Sans MS" w:cs="Arial"/>
                <w:b/>
                <w:bCs/>
                <w:sz w:val="18"/>
                <w:szCs w:val="18"/>
                <w:lang w:eastAsia="nl-NL"/>
              </w:rPr>
              <w:t>318,64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b/>
                <w:bCs/>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shd w:val="clear" w:color="auto" w:fill="C0C0C0"/>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b/>
                <w:bCs/>
                <w:sz w:val="18"/>
                <w:szCs w:val="18"/>
                <w:lang w:eastAsia="nl-NL"/>
              </w:rPr>
            </w:pPr>
            <w:r w:rsidRPr="006C67F8">
              <w:rPr>
                <w:rFonts w:ascii="Comic Sans MS" w:eastAsia="Times New Roman" w:hAnsi="Comic Sans MS" w:cs="Arial"/>
                <w:b/>
                <w:bCs/>
                <w:sz w:val="18"/>
                <w:szCs w:val="18"/>
                <w:lang w:eastAsia="nl-NL"/>
              </w:rPr>
              <w:t>331,62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b/>
                <w:bCs/>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shd w:val="clear" w:color="auto" w:fill="C0C0C0"/>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b/>
                <w:bCs/>
                <w:sz w:val="18"/>
                <w:szCs w:val="18"/>
                <w:lang w:eastAsia="nl-NL"/>
              </w:rPr>
            </w:pPr>
            <w:r w:rsidRPr="006C67F8">
              <w:rPr>
                <w:rFonts w:ascii="Comic Sans MS" w:eastAsia="Times New Roman" w:hAnsi="Comic Sans MS" w:cs="Arial"/>
                <w:b/>
                <w:bCs/>
                <w:sz w:val="18"/>
                <w:szCs w:val="18"/>
                <w:lang w:eastAsia="nl-NL"/>
              </w:rPr>
              <w:t>331,62</w:t>
            </w:r>
          </w:p>
        </w:tc>
      </w:tr>
      <w:tr w:rsidR="006C67F8" w:rsidRPr="006C67F8" w:rsidTr="006C67F8">
        <w:trPr>
          <w:trHeight w:val="285"/>
        </w:trPr>
        <w:tc>
          <w:tcPr>
            <w:tcW w:w="0" w:type="auto"/>
            <w:tcBorders>
              <w:top w:val="single" w:sz="6" w:space="0" w:color="CCCCCC"/>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b/>
                <w:bCs/>
                <w:sz w:val="18"/>
                <w:szCs w:val="18"/>
                <w:lang w:eastAsia="nl-NL"/>
              </w:rPr>
            </w:pPr>
            <w:r w:rsidRPr="006C67F8">
              <w:rPr>
                <w:rFonts w:ascii="Comic Sans MS" w:eastAsia="Times New Roman" w:hAnsi="Comic Sans MS" w:cs="Arial"/>
                <w:b/>
                <w:bCs/>
                <w:sz w:val="18"/>
                <w:szCs w:val="18"/>
                <w:lang w:eastAsia="nl-NL"/>
              </w:rPr>
              <w:t>Vrije dagen en uren</w:t>
            </w:r>
          </w:p>
        </w:tc>
        <w:tc>
          <w:tcPr>
            <w:tcW w:w="0" w:type="auto"/>
            <w:gridSpan w:val="7"/>
            <w:tcBorders>
              <w:top w:val="single" w:sz="6" w:space="0" w:color="CCCCCC"/>
              <w:left w:val="single" w:sz="6" w:space="0" w:color="CCCCCC"/>
              <w:bottom w:val="single" w:sz="6" w:space="0" w:color="000000"/>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b/>
                <w:bCs/>
                <w:sz w:val="18"/>
                <w:szCs w:val="18"/>
                <w:lang w:eastAsia="nl-NL"/>
              </w:rPr>
            </w:pP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r>
      <w:tr w:rsidR="006C67F8" w:rsidRPr="006C67F8" w:rsidTr="006C67F8">
        <w:trPr>
          <w:trHeight w:val="285"/>
        </w:trPr>
        <w:tc>
          <w:tcPr>
            <w:tcW w:w="0" w:type="auto"/>
            <w:tcBorders>
              <w:top w:val="single" w:sz="6" w:space="0" w:color="CCCCCC"/>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studiedag 24 okt</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10/24/2016</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24-okt.</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5,08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5,17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5,42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5,42</w:t>
            </w:r>
          </w:p>
        </w:tc>
      </w:tr>
      <w:tr w:rsidR="006C67F8" w:rsidRPr="006C67F8" w:rsidTr="006C67F8">
        <w:trPr>
          <w:trHeight w:val="285"/>
        </w:trPr>
        <w:tc>
          <w:tcPr>
            <w:tcW w:w="0" w:type="auto"/>
            <w:tcBorders>
              <w:top w:val="single" w:sz="6" w:space="0" w:color="CCCCCC"/>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color w:val="FF0000"/>
                <w:sz w:val="18"/>
                <w:szCs w:val="18"/>
                <w:lang w:eastAsia="nl-NL"/>
              </w:rPr>
            </w:pPr>
            <w:r w:rsidRPr="006C67F8">
              <w:rPr>
                <w:rFonts w:ascii="Comic Sans MS" w:eastAsia="Times New Roman" w:hAnsi="Comic Sans MS" w:cs="Arial"/>
                <w:color w:val="FF0000"/>
                <w:sz w:val="18"/>
                <w:szCs w:val="18"/>
                <w:lang w:eastAsia="nl-NL"/>
              </w:rPr>
              <w:t>studiedag 27 feb</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color w:val="FF0000"/>
                <w:sz w:val="18"/>
                <w:szCs w:val="18"/>
                <w:lang w:eastAsia="nl-NL"/>
              </w:rPr>
            </w:pPr>
            <w:r w:rsidRPr="006C67F8">
              <w:rPr>
                <w:rFonts w:ascii="Comic Sans MS" w:eastAsia="Times New Roman" w:hAnsi="Comic Sans MS" w:cs="Arial"/>
                <w:color w:val="FF0000"/>
                <w:sz w:val="18"/>
                <w:szCs w:val="18"/>
                <w:lang w:eastAsia="nl-NL"/>
              </w:rPr>
              <w:t>2/27/2017</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color w:val="FF0000"/>
                <w:sz w:val="18"/>
                <w:szCs w:val="18"/>
                <w:lang w:eastAsia="nl-NL"/>
              </w:rPr>
            </w:pPr>
            <w:r w:rsidRPr="006C67F8">
              <w:rPr>
                <w:rFonts w:ascii="Comic Sans MS" w:eastAsia="Times New Roman" w:hAnsi="Comic Sans MS" w:cs="Arial"/>
                <w:color w:val="FF0000"/>
                <w:sz w:val="18"/>
                <w:szCs w:val="18"/>
                <w:lang w:eastAsia="nl-NL"/>
              </w:rPr>
              <w:t>27-feb.</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color w:val="FF0000"/>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r>
      <w:tr w:rsidR="006C67F8" w:rsidRPr="006C67F8" w:rsidTr="006C67F8">
        <w:trPr>
          <w:trHeight w:val="285"/>
        </w:trPr>
        <w:tc>
          <w:tcPr>
            <w:tcW w:w="0" w:type="auto"/>
            <w:tcBorders>
              <w:top w:val="single" w:sz="6" w:space="0" w:color="CCCCCC"/>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 xml:space="preserve">GPOWN </w:t>
            </w:r>
            <w:proofErr w:type="spellStart"/>
            <w:r w:rsidRPr="006C67F8">
              <w:rPr>
                <w:rFonts w:ascii="Comic Sans MS" w:eastAsia="Times New Roman" w:hAnsi="Comic Sans MS" w:cs="Arial"/>
                <w:sz w:val="18"/>
                <w:szCs w:val="18"/>
                <w:lang w:eastAsia="nl-NL"/>
              </w:rPr>
              <w:t>inspiratiedag</w:t>
            </w:r>
            <w:proofErr w:type="spellEnd"/>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7-apr.</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7-apr.</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5,08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5,17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5,42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5,42</w:t>
            </w:r>
          </w:p>
        </w:tc>
      </w:tr>
      <w:tr w:rsidR="006C67F8" w:rsidRPr="006C67F8" w:rsidTr="006C67F8">
        <w:trPr>
          <w:trHeight w:val="285"/>
        </w:trPr>
        <w:tc>
          <w:tcPr>
            <w:tcW w:w="0" w:type="auto"/>
            <w:tcBorders>
              <w:top w:val="single" w:sz="6" w:space="0" w:color="CCCCCC"/>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maandag 5 mei</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5-mei</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5-mei</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5,08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5,17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5,42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5,42</w:t>
            </w:r>
          </w:p>
        </w:tc>
      </w:tr>
      <w:tr w:rsidR="006C67F8" w:rsidRPr="006C67F8" w:rsidTr="006C67F8">
        <w:trPr>
          <w:trHeight w:val="2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r>
      <w:tr w:rsidR="006C67F8" w:rsidRPr="006C67F8" w:rsidTr="006C67F8">
        <w:trPr>
          <w:trHeight w:val="285"/>
        </w:trPr>
        <w:tc>
          <w:tcPr>
            <w:tcW w:w="0" w:type="auto"/>
            <w:tcBorders>
              <w:top w:val="single" w:sz="6" w:space="0" w:color="CCCCCC"/>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einde cursus gr 8</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20-jul.</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5,42</w:t>
            </w:r>
          </w:p>
        </w:tc>
      </w:tr>
      <w:tr w:rsidR="006C67F8" w:rsidRPr="006C67F8" w:rsidTr="006C67F8">
        <w:trPr>
          <w:trHeight w:val="285"/>
        </w:trPr>
        <w:tc>
          <w:tcPr>
            <w:tcW w:w="0" w:type="auto"/>
            <w:tcBorders>
              <w:top w:val="single" w:sz="6" w:space="0" w:color="CCCCCC"/>
              <w:left w:val="single" w:sz="6" w:space="0" w:color="000000"/>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 xml:space="preserve">einde cursus </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21-jul.</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in te vullen</w:t>
            </w: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1,58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1,67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1,67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shd w:val="clear" w:color="auto" w:fill="BFBFBF"/>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5,42</w:t>
            </w:r>
          </w:p>
        </w:tc>
      </w:tr>
      <w:tr w:rsidR="006C67F8" w:rsidRPr="006C67F8" w:rsidTr="006C67F8">
        <w:trPr>
          <w:trHeight w:val="285"/>
        </w:trPr>
        <w:tc>
          <w:tcPr>
            <w:tcW w:w="0" w:type="auto"/>
            <w:tcBorders>
              <w:top w:val="single" w:sz="6" w:space="0" w:color="CCCCCC"/>
              <w:left w:val="single" w:sz="6" w:space="0" w:color="000000"/>
              <w:bottom w:val="single" w:sz="6" w:space="0" w:color="000000"/>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b/>
                <w:bCs/>
                <w:sz w:val="18"/>
                <w:szCs w:val="18"/>
                <w:lang w:eastAsia="nl-NL"/>
              </w:rPr>
            </w:pPr>
            <w:r w:rsidRPr="006C67F8">
              <w:rPr>
                <w:rFonts w:ascii="Comic Sans MS" w:eastAsia="Times New Roman" w:hAnsi="Comic Sans MS" w:cs="Arial"/>
                <w:b/>
                <w:bCs/>
                <w:sz w:val="18"/>
                <w:szCs w:val="18"/>
                <w:lang w:eastAsia="nl-NL"/>
              </w:rPr>
              <w:t>totaal</w:t>
            </w:r>
          </w:p>
        </w:tc>
        <w:tc>
          <w:tcPr>
            <w:tcW w:w="0" w:type="auto"/>
            <w:tcBorders>
              <w:top w:val="single" w:sz="6" w:space="0" w:color="CCCCCC"/>
              <w:left w:val="single" w:sz="6" w:space="0" w:color="CCCCCC"/>
              <w:bottom w:val="single" w:sz="6" w:space="0" w:color="000000"/>
              <w:right w:val="single" w:sz="6" w:space="0" w:color="000000"/>
            </w:tcBorders>
            <w:shd w:val="clear" w:color="auto" w:fill="C0C0C0"/>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b/>
                <w:bCs/>
                <w:sz w:val="18"/>
                <w:szCs w:val="18"/>
                <w:lang w:eastAsia="nl-NL"/>
              </w:rPr>
            </w:pPr>
            <w:r w:rsidRPr="006C67F8">
              <w:rPr>
                <w:rFonts w:ascii="Comic Sans MS" w:eastAsia="Times New Roman" w:hAnsi="Comic Sans MS" w:cs="Arial"/>
                <w:b/>
                <w:bCs/>
                <w:sz w:val="18"/>
                <w:szCs w:val="18"/>
                <w:lang w:eastAsia="nl-NL"/>
              </w:rPr>
              <w:t>16,82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b/>
                <w:bCs/>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shd w:val="clear" w:color="auto" w:fill="C0C0C0"/>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b/>
                <w:bCs/>
                <w:sz w:val="18"/>
                <w:szCs w:val="18"/>
                <w:lang w:eastAsia="nl-NL"/>
              </w:rPr>
            </w:pPr>
            <w:r w:rsidRPr="006C67F8">
              <w:rPr>
                <w:rFonts w:ascii="Comic Sans MS" w:eastAsia="Times New Roman" w:hAnsi="Comic Sans MS" w:cs="Arial"/>
                <w:b/>
                <w:bCs/>
                <w:sz w:val="18"/>
                <w:szCs w:val="18"/>
                <w:lang w:eastAsia="nl-NL"/>
              </w:rPr>
              <w:t>17,18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b/>
                <w:bCs/>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shd w:val="clear" w:color="auto" w:fill="C0C0C0"/>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b/>
                <w:bCs/>
                <w:sz w:val="18"/>
                <w:szCs w:val="18"/>
                <w:lang w:eastAsia="nl-NL"/>
              </w:rPr>
            </w:pPr>
            <w:r w:rsidRPr="006C67F8">
              <w:rPr>
                <w:rFonts w:ascii="Comic Sans MS" w:eastAsia="Times New Roman" w:hAnsi="Comic Sans MS" w:cs="Arial"/>
                <w:b/>
                <w:bCs/>
                <w:sz w:val="18"/>
                <w:szCs w:val="18"/>
                <w:lang w:eastAsia="nl-NL"/>
              </w:rPr>
              <w:t>17,93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b/>
                <w:bCs/>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shd w:val="clear" w:color="auto" w:fill="C0C0C0"/>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b/>
                <w:bCs/>
                <w:sz w:val="18"/>
                <w:szCs w:val="18"/>
                <w:lang w:eastAsia="nl-NL"/>
              </w:rPr>
            </w:pPr>
            <w:r w:rsidRPr="006C67F8">
              <w:rPr>
                <w:rFonts w:ascii="Comic Sans MS" w:eastAsia="Times New Roman" w:hAnsi="Comic Sans MS" w:cs="Arial"/>
                <w:b/>
                <w:bCs/>
                <w:sz w:val="18"/>
                <w:szCs w:val="18"/>
                <w:lang w:eastAsia="nl-NL"/>
              </w:rPr>
              <w:t>27,10</w:t>
            </w:r>
          </w:p>
        </w:tc>
      </w:tr>
      <w:tr w:rsidR="006C67F8" w:rsidRPr="006C67F8" w:rsidTr="006C67F8">
        <w:trPr>
          <w:trHeight w:val="285"/>
        </w:trPr>
        <w:tc>
          <w:tcPr>
            <w:tcW w:w="0" w:type="auto"/>
            <w:tcBorders>
              <w:top w:val="single" w:sz="6" w:space="0" w:color="CCCCCC"/>
              <w:left w:val="single" w:sz="6" w:space="0" w:color="000000"/>
              <w:bottom w:val="single" w:sz="6" w:space="0" w:color="000000"/>
              <w:right w:val="single" w:sz="6" w:space="0" w:color="CCCCCC"/>
            </w:tcBorders>
            <w:noWrap/>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b/>
                <w:bCs/>
                <w:sz w:val="18"/>
                <w:szCs w:val="18"/>
                <w:lang w:eastAsia="nl-NL"/>
              </w:rPr>
            </w:pPr>
            <w:r w:rsidRPr="006C67F8">
              <w:rPr>
                <w:rFonts w:ascii="Comic Sans MS" w:eastAsia="Times New Roman" w:hAnsi="Comic Sans MS" w:cs="Arial"/>
                <w:b/>
                <w:bCs/>
                <w:sz w:val="18"/>
                <w:szCs w:val="18"/>
                <w:lang w:eastAsia="nl-NL"/>
              </w:rPr>
              <w:t>Totaal aantal klokuren vakantie</w:t>
            </w: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b/>
                <w:bCs/>
                <w:sz w:val="18"/>
                <w:szCs w:val="18"/>
                <w:lang w:eastAsia="nl-NL"/>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r>
      <w:tr w:rsidR="006C67F8" w:rsidRPr="006C67F8" w:rsidTr="006C67F8">
        <w:trPr>
          <w:trHeight w:val="28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000000"/>
            </w:tcBorders>
            <w:shd w:val="clear" w:color="auto" w:fill="C0C0C0"/>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b/>
                <w:bCs/>
                <w:sz w:val="18"/>
                <w:szCs w:val="18"/>
                <w:lang w:eastAsia="nl-NL"/>
              </w:rPr>
            </w:pPr>
            <w:r w:rsidRPr="006C67F8">
              <w:rPr>
                <w:rFonts w:ascii="Comic Sans MS" w:eastAsia="Times New Roman" w:hAnsi="Comic Sans MS" w:cs="Arial"/>
                <w:b/>
                <w:bCs/>
                <w:sz w:val="18"/>
                <w:szCs w:val="18"/>
                <w:lang w:eastAsia="nl-NL"/>
              </w:rPr>
              <w:t>281,11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b/>
                <w:bCs/>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shd w:val="clear" w:color="auto" w:fill="C0C0C0"/>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b/>
                <w:bCs/>
                <w:sz w:val="18"/>
                <w:szCs w:val="18"/>
                <w:lang w:eastAsia="nl-NL"/>
              </w:rPr>
            </w:pPr>
            <w:r w:rsidRPr="006C67F8">
              <w:rPr>
                <w:rFonts w:ascii="Comic Sans MS" w:eastAsia="Times New Roman" w:hAnsi="Comic Sans MS" w:cs="Arial"/>
                <w:b/>
                <w:bCs/>
                <w:sz w:val="18"/>
                <w:szCs w:val="18"/>
                <w:lang w:eastAsia="nl-NL"/>
              </w:rPr>
              <w:t>335,82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b/>
                <w:bCs/>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shd w:val="clear" w:color="auto" w:fill="C0C0C0"/>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b/>
                <w:bCs/>
                <w:sz w:val="18"/>
                <w:szCs w:val="18"/>
                <w:lang w:eastAsia="nl-NL"/>
              </w:rPr>
            </w:pPr>
            <w:r w:rsidRPr="006C67F8">
              <w:rPr>
                <w:rFonts w:ascii="Comic Sans MS" w:eastAsia="Times New Roman" w:hAnsi="Comic Sans MS" w:cs="Arial"/>
                <w:b/>
                <w:bCs/>
                <w:sz w:val="18"/>
                <w:szCs w:val="18"/>
                <w:lang w:eastAsia="nl-NL"/>
              </w:rPr>
              <w:t>349,55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b/>
                <w:bCs/>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shd w:val="clear" w:color="auto" w:fill="C0C0C0"/>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b/>
                <w:bCs/>
                <w:sz w:val="18"/>
                <w:szCs w:val="18"/>
                <w:lang w:eastAsia="nl-NL"/>
              </w:rPr>
            </w:pPr>
            <w:r w:rsidRPr="006C67F8">
              <w:rPr>
                <w:rFonts w:ascii="Comic Sans MS" w:eastAsia="Times New Roman" w:hAnsi="Comic Sans MS" w:cs="Arial"/>
                <w:b/>
                <w:bCs/>
                <w:sz w:val="18"/>
                <w:szCs w:val="18"/>
                <w:lang w:eastAsia="nl-NL"/>
              </w:rPr>
              <w:t>358,72</w:t>
            </w:r>
          </w:p>
        </w:tc>
      </w:tr>
      <w:tr w:rsidR="006C67F8" w:rsidRPr="006C67F8" w:rsidTr="006C67F8">
        <w:trPr>
          <w:trHeight w:val="28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b/>
                <w:bCs/>
                <w:sz w:val="18"/>
                <w:szCs w:val="18"/>
                <w:lang w:eastAsia="nl-NL"/>
              </w:rPr>
            </w:pPr>
          </w:p>
        </w:tc>
        <w:tc>
          <w:tcPr>
            <w:tcW w:w="0" w:type="auto"/>
            <w:tcBorders>
              <w:top w:val="single" w:sz="6" w:space="0" w:color="CCCCCC"/>
              <w:left w:val="single" w:sz="6" w:space="0" w:color="CCCCCC"/>
              <w:bottom w:val="single" w:sz="12" w:space="0" w:color="000000"/>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12" w:space="0" w:color="000000"/>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12" w:space="0" w:color="000000"/>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12" w:space="0" w:color="000000"/>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12" w:space="0" w:color="000000"/>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12" w:space="0" w:color="000000"/>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12" w:space="0" w:color="000000"/>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12" w:space="0" w:color="000000"/>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12" w:space="0" w:color="000000"/>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r>
      <w:tr w:rsidR="006C67F8" w:rsidRPr="006C67F8" w:rsidTr="006C67F8">
        <w:trPr>
          <w:trHeight w:val="285"/>
        </w:trPr>
        <w:tc>
          <w:tcPr>
            <w:tcW w:w="0" w:type="auto"/>
            <w:tcBorders>
              <w:top w:val="single" w:sz="6" w:space="0" w:color="CCCCCC"/>
              <w:left w:val="single" w:sz="6" w:space="0" w:color="CCCCCC"/>
              <w:bottom w:val="single" w:sz="6" w:space="0" w:color="CCCCCC"/>
              <w:right w:val="single" w:sz="12" w:space="0" w:color="000000"/>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Klokuren per jaar</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shd w:val="clear" w:color="auto" w:fill="C0C0C0"/>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1057,33</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shd w:val="clear" w:color="auto" w:fill="C0C0C0"/>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1326,00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shd w:val="clear" w:color="auto" w:fill="C0C0C0"/>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1360,67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12" w:space="0" w:color="000000"/>
            </w:tcBorders>
            <w:shd w:val="clear" w:color="auto" w:fill="C0C0C0"/>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1360,67</w:t>
            </w:r>
          </w:p>
        </w:tc>
      </w:tr>
      <w:tr w:rsidR="006C67F8" w:rsidRPr="006C67F8" w:rsidTr="006C67F8">
        <w:trPr>
          <w:trHeight w:val="285"/>
        </w:trPr>
        <w:tc>
          <w:tcPr>
            <w:tcW w:w="0" w:type="auto"/>
            <w:tcBorders>
              <w:top w:val="single" w:sz="6" w:space="0" w:color="CCCCCC"/>
              <w:left w:val="single" w:sz="6" w:space="0" w:color="CCCCCC"/>
              <w:bottom w:val="single" w:sz="6" w:space="0" w:color="CCCCCC"/>
              <w:right w:val="single" w:sz="12" w:space="0" w:color="000000"/>
            </w:tcBorders>
            <w:shd w:val="clear" w:color="auto" w:fill="FFFFFF"/>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Klokuren vakantie</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shd w:val="clear" w:color="auto" w:fill="C0C0C0"/>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281,11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shd w:val="clear" w:color="auto" w:fill="C0C0C0"/>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335,82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shd w:val="clear" w:color="auto" w:fill="C0C0C0"/>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349,55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12" w:space="0" w:color="000000"/>
            </w:tcBorders>
            <w:shd w:val="clear" w:color="auto" w:fill="C0C0C0"/>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358,72</w:t>
            </w:r>
          </w:p>
        </w:tc>
      </w:tr>
      <w:tr w:rsidR="006C67F8" w:rsidRPr="006C67F8" w:rsidTr="006C67F8">
        <w:trPr>
          <w:trHeight w:val="285"/>
        </w:trPr>
        <w:tc>
          <w:tcPr>
            <w:tcW w:w="0" w:type="auto"/>
            <w:tcBorders>
              <w:top w:val="single" w:sz="6" w:space="0" w:color="CCCCCC"/>
              <w:left w:val="single" w:sz="6" w:space="0" w:color="CCCCCC"/>
              <w:bottom w:val="single" w:sz="6" w:space="0" w:color="CCCCCC"/>
              <w:right w:val="single" w:sz="12" w:space="0" w:color="000000"/>
            </w:tcBorders>
            <w:shd w:val="clear" w:color="auto" w:fill="FFFFFF"/>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Te besteden uren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shd w:val="clear" w:color="auto" w:fill="C0C0C0"/>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776,22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shd w:val="clear" w:color="auto" w:fill="C0C0C0"/>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990,18</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shd w:val="clear" w:color="auto" w:fill="C0C0C0"/>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1011,12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12" w:space="0" w:color="000000"/>
            </w:tcBorders>
            <w:shd w:val="clear" w:color="auto" w:fill="C0C0C0"/>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1001,95</w:t>
            </w:r>
          </w:p>
        </w:tc>
      </w:tr>
      <w:tr w:rsidR="006C67F8" w:rsidRPr="006C67F8" w:rsidTr="006C67F8">
        <w:trPr>
          <w:trHeight w:val="285"/>
        </w:trPr>
        <w:tc>
          <w:tcPr>
            <w:tcW w:w="0" w:type="auto"/>
            <w:tcBorders>
              <w:top w:val="single" w:sz="6" w:space="0" w:color="CCCCCC"/>
              <w:left w:val="single" w:sz="6" w:space="0" w:color="CCCCCC"/>
              <w:bottom w:val="single" w:sz="6" w:space="0" w:color="CCCCCC"/>
              <w:right w:val="single" w:sz="12" w:space="0" w:color="000000"/>
            </w:tcBorders>
            <w:shd w:val="clear" w:color="auto" w:fill="FFFFFF"/>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Minimaal aantal uren</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880,00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880,00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6"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1000,00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000000"/>
              <w:right w:val="single" w:sz="12" w:space="0" w:color="000000"/>
            </w:tcBorders>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1000,00</w:t>
            </w:r>
          </w:p>
        </w:tc>
      </w:tr>
      <w:tr w:rsidR="006C67F8" w:rsidRPr="006C67F8" w:rsidTr="006C67F8">
        <w:trPr>
          <w:trHeight w:val="285"/>
        </w:trPr>
        <w:tc>
          <w:tcPr>
            <w:tcW w:w="0" w:type="auto"/>
            <w:tcBorders>
              <w:top w:val="single" w:sz="6" w:space="0" w:color="CCCCCC"/>
              <w:left w:val="single" w:sz="6" w:space="0" w:color="CCCCCC"/>
              <w:bottom w:val="single" w:sz="6" w:space="0" w:color="CCCCCC"/>
              <w:right w:val="single" w:sz="12" w:space="0" w:color="000000"/>
            </w:tcBorders>
            <w:shd w:val="clear" w:color="auto" w:fill="FFFFFF"/>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12" w:space="0" w:color="000000"/>
              <w:right w:val="single" w:sz="6" w:space="0" w:color="CCCCCC"/>
            </w:tcBorders>
            <w:noWrap/>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Ruimte</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12" w:space="0" w:color="000000"/>
              <w:right w:val="single" w:sz="6" w:space="0" w:color="000000"/>
            </w:tcBorders>
            <w:shd w:val="clear" w:color="auto" w:fill="C0C0C0"/>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b/>
                <w:bCs/>
                <w:color w:val="FF0000"/>
                <w:sz w:val="18"/>
                <w:szCs w:val="18"/>
                <w:lang w:eastAsia="nl-NL"/>
              </w:rPr>
            </w:pPr>
            <w:r w:rsidRPr="006C67F8">
              <w:rPr>
                <w:rFonts w:ascii="Comic Sans MS" w:eastAsia="Times New Roman" w:hAnsi="Comic Sans MS" w:cs="Arial"/>
                <w:b/>
                <w:bCs/>
                <w:color w:val="FF0000"/>
                <w:sz w:val="18"/>
                <w:szCs w:val="18"/>
                <w:lang w:eastAsia="nl-NL"/>
              </w:rPr>
              <w:t>-103,78</w:t>
            </w:r>
          </w:p>
        </w:tc>
        <w:tc>
          <w:tcPr>
            <w:tcW w:w="0" w:type="auto"/>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b/>
                <w:bCs/>
                <w:color w:val="FF0000"/>
                <w:sz w:val="18"/>
                <w:szCs w:val="18"/>
                <w:lang w:eastAsia="nl-NL"/>
              </w:rPr>
            </w:pPr>
          </w:p>
        </w:tc>
        <w:tc>
          <w:tcPr>
            <w:tcW w:w="0" w:type="auto"/>
            <w:tcBorders>
              <w:top w:val="single" w:sz="6" w:space="0" w:color="CCCCCC"/>
              <w:left w:val="single" w:sz="6" w:space="0" w:color="CCCCCC"/>
              <w:bottom w:val="single" w:sz="12" w:space="0" w:color="000000"/>
              <w:right w:val="single" w:sz="6" w:space="0" w:color="000000"/>
            </w:tcBorders>
            <w:shd w:val="clear" w:color="auto" w:fill="C0C0C0"/>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110,18</w:t>
            </w:r>
          </w:p>
        </w:tc>
        <w:tc>
          <w:tcPr>
            <w:tcW w:w="0" w:type="auto"/>
            <w:tcBorders>
              <w:top w:val="single" w:sz="6" w:space="0" w:color="CCCCCC"/>
              <w:left w:val="single" w:sz="6" w:space="0" w:color="CCCCCC"/>
              <w:bottom w:val="single" w:sz="12" w:space="0" w:color="000000"/>
              <w:right w:val="single" w:sz="6" w:space="0" w:color="000000"/>
            </w:tcBorders>
            <w:shd w:val="clear" w:color="auto" w:fill="FFFFFF"/>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12" w:space="0" w:color="000000"/>
              <w:right w:val="single" w:sz="6" w:space="0" w:color="000000"/>
            </w:tcBorders>
            <w:shd w:val="clear" w:color="auto" w:fill="C0C0C0"/>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11,12</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12" w:space="0" w:color="000000"/>
              <w:right w:val="single" w:sz="12" w:space="0" w:color="000000"/>
            </w:tcBorders>
            <w:shd w:val="clear" w:color="auto" w:fill="C0C0C0"/>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1,95</w:t>
            </w:r>
          </w:p>
        </w:tc>
      </w:tr>
      <w:tr w:rsidR="006C67F8" w:rsidRPr="006C67F8" w:rsidTr="006C67F8">
        <w:trPr>
          <w:trHeight w:val="28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99"/>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99"/>
            <w:noWrap/>
            <w:tcMar>
              <w:top w:w="0" w:type="dxa"/>
              <w:left w:w="45" w:type="dxa"/>
              <w:bottom w:w="0" w:type="dxa"/>
              <w:right w:w="45" w:type="dxa"/>
            </w:tcMar>
            <w:vAlign w:val="bottom"/>
            <w:hideMark/>
          </w:tcPr>
          <w:p w:rsidR="006C67F8" w:rsidRPr="006C67F8" w:rsidRDefault="006C67F8" w:rsidP="006C67F8">
            <w:pPr>
              <w:jc w:val="center"/>
              <w:rPr>
                <w:rFonts w:ascii="Comic Sans MS" w:eastAsia="Times New Roman" w:hAnsi="Comic Sans MS" w:cs="Arial"/>
                <w:color w:val="0000FF"/>
                <w:sz w:val="18"/>
                <w:szCs w:val="18"/>
                <w:lang w:eastAsia="nl-NL"/>
              </w:rPr>
            </w:pPr>
            <w:r w:rsidRPr="006C67F8">
              <w:rPr>
                <w:rFonts w:ascii="Comic Sans MS" w:eastAsia="Times New Roman" w:hAnsi="Comic Sans MS" w:cs="Arial"/>
                <w:color w:val="0000FF"/>
                <w:sz w:val="18"/>
                <w:szCs w:val="18"/>
                <w:lang w:eastAsia="nl-NL"/>
              </w:rPr>
              <w:t>groep 1-4</w:t>
            </w:r>
          </w:p>
        </w:tc>
        <w:tc>
          <w:tcPr>
            <w:tcW w:w="0" w:type="auto"/>
            <w:tcBorders>
              <w:top w:val="single" w:sz="6" w:space="0" w:color="CCCCCC"/>
              <w:left w:val="single" w:sz="6" w:space="0" w:color="CCCCCC"/>
              <w:bottom w:val="single" w:sz="6" w:space="0" w:color="CCCCCC"/>
              <w:right w:val="single" w:sz="6" w:space="0" w:color="CCCCCC"/>
            </w:tcBorders>
            <w:shd w:val="clear" w:color="auto" w:fill="FFFF99"/>
            <w:tcMar>
              <w:top w:w="0" w:type="dxa"/>
              <w:left w:w="45" w:type="dxa"/>
              <w:bottom w:w="0" w:type="dxa"/>
              <w:right w:w="45" w:type="dxa"/>
            </w:tcMar>
            <w:vAlign w:val="bottom"/>
            <w:hideMark/>
          </w:tcPr>
          <w:p w:rsidR="006C67F8" w:rsidRPr="006C67F8" w:rsidRDefault="006C67F8" w:rsidP="006C67F8">
            <w:pPr>
              <w:jc w:val="center"/>
              <w:rPr>
                <w:rFonts w:ascii="Comic Sans MS" w:eastAsia="Times New Roman" w:hAnsi="Comic Sans MS" w:cs="Arial"/>
                <w:color w:val="0000FF"/>
                <w:sz w:val="18"/>
                <w:szCs w:val="18"/>
                <w:lang w:eastAsia="nl-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CCCCCC"/>
              <w:right w:val="single" w:sz="6" w:space="0" w:color="CCCCCC"/>
            </w:tcBorders>
            <w:shd w:val="clear" w:color="auto" w:fill="CCFFCC"/>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CCCCCC"/>
              <w:right w:val="single" w:sz="6" w:space="0" w:color="CCCCCC"/>
            </w:tcBorders>
            <w:shd w:val="clear" w:color="auto" w:fill="CCFFCC"/>
            <w:noWrap/>
            <w:tcMar>
              <w:top w:w="0" w:type="dxa"/>
              <w:left w:w="45" w:type="dxa"/>
              <w:bottom w:w="0" w:type="dxa"/>
              <w:right w:w="45" w:type="dxa"/>
            </w:tcMar>
            <w:vAlign w:val="bottom"/>
            <w:hideMark/>
          </w:tcPr>
          <w:p w:rsidR="006C67F8" w:rsidRPr="006C67F8" w:rsidRDefault="006C67F8" w:rsidP="006C67F8">
            <w:pPr>
              <w:jc w:val="center"/>
              <w:rPr>
                <w:rFonts w:ascii="Comic Sans MS" w:eastAsia="Times New Roman" w:hAnsi="Comic Sans MS" w:cs="Arial"/>
                <w:color w:val="0000FF"/>
                <w:sz w:val="18"/>
                <w:szCs w:val="18"/>
                <w:lang w:eastAsia="nl-NL"/>
              </w:rPr>
            </w:pPr>
            <w:r w:rsidRPr="006C67F8">
              <w:rPr>
                <w:rFonts w:ascii="Comic Sans MS" w:eastAsia="Times New Roman" w:hAnsi="Comic Sans MS" w:cs="Arial"/>
                <w:color w:val="0000FF"/>
                <w:sz w:val="18"/>
                <w:szCs w:val="18"/>
                <w:lang w:eastAsia="nl-NL"/>
              </w:rPr>
              <w:t>groep 5-8</w:t>
            </w:r>
          </w:p>
        </w:tc>
        <w:tc>
          <w:tcPr>
            <w:tcW w:w="0" w:type="auto"/>
            <w:tcBorders>
              <w:top w:val="single" w:sz="6" w:space="0" w:color="CCCCCC"/>
              <w:left w:val="single" w:sz="6" w:space="0" w:color="CCCCCC"/>
              <w:bottom w:val="single" w:sz="6" w:space="0" w:color="CCCCCC"/>
              <w:right w:val="single" w:sz="6" w:space="0" w:color="CCCCCC"/>
            </w:tcBorders>
            <w:shd w:val="clear" w:color="auto" w:fill="CCFFCC"/>
            <w:tcMar>
              <w:top w:w="0" w:type="dxa"/>
              <w:left w:w="45" w:type="dxa"/>
              <w:bottom w:w="0" w:type="dxa"/>
              <w:right w:w="45" w:type="dxa"/>
            </w:tcMar>
            <w:vAlign w:val="bottom"/>
            <w:hideMark/>
          </w:tcPr>
          <w:p w:rsidR="006C67F8" w:rsidRPr="006C67F8" w:rsidRDefault="006C67F8" w:rsidP="006C67F8">
            <w:pPr>
              <w:jc w:val="center"/>
              <w:rPr>
                <w:rFonts w:ascii="Comic Sans MS" w:eastAsia="Times New Roman" w:hAnsi="Comic Sans MS" w:cs="Arial"/>
                <w:color w:val="0000FF"/>
                <w:sz w:val="18"/>
                <w:szCs w:val="18"/>
                <w:lang w:eastAsia="nl-NL"/>
              </w:rPr>
            </w:pPr>
          </w:p>
        </w:tc>
      </w:tr>
      <w:tr w:rsidR="006C67F8" w:rsidRPr="006C67F8" w:rsidTr="006C67F8">
        <w:trPr>
          <w:trHeight w:val="28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Times New Roman" w:eastAsia="Times New Roman" w:hAnsi="Times New Roman" w:cs="Times New Roman"/>
                <w:sz w:val="20"/>
                <w:szCs w:val="20"/>
                <w:lang w:eastAsia="nl-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noWrap/>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color w:val="0000FF"/>
                <w:sz w:val="18"/>
                <w:szCs w:val="18"/>
                <w:lang w:eastAsia="nl-NL"/>
              </w:rPr>
            </w:pPr>
            <w:r w:rsidRPr="006C67F8">
              <w:rPr>
                <w:rFonts w:ascii="Comic Sans MS" w:eastAsia="Times New Roman" w:hAnsi="Comic Sans MS" w:cs="Arial"/>
                <w:color w:val="0000FF"/>
                <w:sz w:val="18"/>
                <w:szCs w:val="18"/>
                <w:lang w:eastAsia="nl-NL"/>
              </w:rPr>
              <w:t xml:space="preserve">Gemiddeld over 4 jaar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color w:val="0000FF"/>
                <w:sz w:val="18"/>
                <w:szCs w:val="18"/>
                <w:lang w:eastAsia="nl-NL"/>
              </w:rPr>
            </w:pPr>
          </w:p>
        </w:tc>
        <w:tc>
          <w:tcPr>
            <w:tcW w:w="0" w:type="auto"/>
            <w:tcBorders>
              <w:top w:val="single" w:sz="6" w:space="0" w:color="CCCCCC"/>
              <w:left w:val="single" w:sz="6" w:space="0" w:color="CCCCCC"/>
              <w:bottom w:val="single" w:sz="6" w:space="0" w:color="000000"/>
              <w:right w:val="single" w:sz="6" w:space="0" w:color="CCCCCC"/>
            </w:tcBorders>
            <w:shd w:val="clear" w:color="auto" w:fill="FFFF99"/>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color w:val="0000FF"/>
                <w:sz w:val="18"/>
                <w:szCs w:val="18"/>
                <w:lang w:eastAsia="nl-NL"/>
              </w:rPr>
            </w:pPr>
            <w:r w:rsidRPr="006C67F8">
              <w:rPr>
                <w:rFonts w:ascii="Comic Sans MS" w:eastAsia="Times New Roman" w:hAnsi="Comic Sans MS" w:cs="Arial"/>
                <w:color w:val="0000FF"/>
                <w:sz w:val="18"/>
                <w:szCs w:val="18"/>
                <w:lang w:eastAsia="nl-NL"/>
              </w:rPr>
              <w:t>888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color w:val="0000FF"/>
                <w:sz w:val="18"/>
                <w:szCs w:val="18"/>
                <w:lang w:eastAsia="nl-NL"/>
              </w:rPr>
            </w:pPr>
          </w:p>
        </w:tc>
        <w:tc>
          <w:tcPr>
            <w:tcW w:w="0" w:type="auto"/>
            <w:tcBorders>
              <w:top w:val="single" w:sz="6" w:space="0" w:color="CCCCCC"/>
              <w:left w:val="single" w:sz="6" w:space="0" w:color="CCCCCC"/>
              <w:bottom w:val="single" w:sz="6" w:space="0" w:color="000000"/>
              <w:right w:val="single" w:sz="6" w:space="0" w:color="CCCCCC"/>
            </w:tcBorders>
            <w:shd w:val="clear" w:color="auto" w:fill="FFFF99"/>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color w:val="0000FF"/>
                <w:sz w:val="18"/>
                <w:szCs w:val="18"/>
                <w:lang w:eastAsia="nl-NL"/>
              </w:rPr>
            </w:pPr>
            <w:r w:rsidRPr="006C67F8">
              <w:rPr>
                <w:rFonts w:ascii="Comic Sans MS" w:eastAsia="Times New Roman" w:hAnsi="Comic Sans MS" w:cs="Arial"/>
                <w:color w:val="0000FF"/>
                <w:sz w:val="18"/>
                <w:szCs w:val="18"/>
                <w:lang w:eastAsia="nl-NL"/>
              </w:rPr>
              <w:t>888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color w:val="0000FF"/>
                <w:sz w:val="18"/>
                <w:szCs w:val="18"/>
                <w:lang w:eastAsia="nl-NL"/>
              </w:rPr>
            </w:pPr>
          </w:p>
        </w:tc>
        <w:tc>
          <w:tcPr>
            <w:tcW w:w="0" w:type="auto"/>
            <w:tcBorders>
              <w:top w:val="single" w:sz="6" w:space="0" w:color="CCCCCC"/>
              <w:left w:val="single" w:sz="6" w:space="0" w:color="CCCCCC"/>
              <w:bottom w:val="single" w:sz="6" w:space="0" w:color="000000"/>
              <w:right w:val="single" w:sz="6" w:space="0" w:color="CCCCCC"/>
            </w:tcBorders>
            <w:shd w:val="clear" w:color="auto" w:fill="CCFFCC"/>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color w:val="0000FF"/>
                <w:sz w:val="18"/>
                <w:szCs w:val="18"/>
                <w:lang w:eastAsia="nl-NL"/>
              </w:rPr>
            </w:pPr>
            <w:r w:rsidRPr="006C67F8">
              <w:rPr>
                <w:rFonts w:ascii="Comic Sans MS" w:eastAsia="Times New Roman" w:hAnsi="Comic Sans MS" w:cs="Arial"/>
                <w:color w:val="0000FF"/>
                <w:sz w:val="18"/>
                <w:szCs w:val="18"/>
                <w:lang w:eastAsia="nl-NL"/>
              </w:rPr>
              <w:t>1009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color w:val="0000FF"/>
                <w:sz w:val="18"/>
                <w:szCs w:val="18"/>
                <w:lang w:eastAsia="nl-NL"/>
              </w:rPr>
            </w:pPr>
          </w:p>
        </w:tc>
        <w:tc>
          <w:tcPr>
            <w:tcW w:w="0" w:type="auto"/>
            <w:tcBorders>
              <w:top w:val="single" w:sz="6" w:space="0" w:color="CCCCCC"/>
              <w:left w:val="single" w:sz="6" w:space="0" w:color="CCCCCC"/>
              <w:bottom w:val="single" w:sz="6" w:space="0" w:color="000000"/>
              <w:right w:val="single" w:sz="6" w:space="0" w:color="CCCCCC"/>
            </w:tcBorders>
            <w:shd w:val="clear" w:color="auto" w:fill="CCFFCC"/>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color w:val="0000FF"/>
                <w:sz w:val="18"/>
                <w:szCs w:val="18"/>
                <w:lang w:eastAsia="nl-NL"/>
              </w:rPr>
            </w:pPr>
            <w:r w:rsidRPr="006C67F8">
              <w:rPr>
                <w:rFonts w:ascii="Comic Sans MS" w:eastAsia="Times New Roman" w:hAnsi="Comic Sans MS" w:cs="Arial"/>
                <w:color w:val="0000FF"/>
                <w:sz w:val="18"/>
                <w:szCs w:val="18"/>
                <w:lang w:eastAsia="nl-NL"/>
              </w:rPr>
              <w:t>1009</w:t>
            </w:r>
          </w:p>
        </w:tc>
      </w:tr>
      <w:tr w:rsidR="006C67F8" w:rsidRPr="006C67F8" w:rsidTr="006C67F8">
        <w:trPr>
          <w:trHeight w:val="28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color w:val="0000FF"/>
                <w:sz w:val="18"/>
                <w:szCs w:val="18"/>
                <w:lang w:eastAsia="nl-NL"/>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noWrap/>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marge</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0" w:type="dxa"/>
              <w:left w:w="45" w:type="dxa"/>
              <w:bottom w:w="0" w:type="dxa"/>
              <w:right w:w="45" w:type="dxa"/>
            </w:tcMar>
            <w:vAlign w:val="bottom"/>
            <w:hideMark/>
          </w:tcPr>
          <w:p w:rsidR="006C67F8" w:rsidRPr="006C67F8" w:rsidRDefault="006C67F8" w:rsidP="006C67F8">
            <w:pPr>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12" w:space="0" w:color="000000"/>
              <w:right w:val="single" w:sz="12" w:space="0" w:color="000000"/>
            </w:tcBorders>
            <w:shd w:val="clear" w:color="auto" w:fill="C0C0C0"/>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8,43</w:t>
            </w:r>
          </w:p>
        </w:tc>
        <w:tc>
          <w:tcPr>
            <w:tcW w:w="0" w:type="auto"/>
            <w:tcBorders>
              <w:top w:val="single" w:sz="6" w:space="0" w:color="CCCCCC"/>
              <w:left w:val="single" w:sz="6" w:space="0" w:color="CCCCCC"/>
              <w:bottom w:val="single" w:sz="6" w:space="0" w:color="CCCCCC"/>
              <w:right w:val="single" w:sz="6" w:space="0" w:color="000000"/>
            </w:tcBorders>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12" w:space="0" w:color="000000"/>
              <w:right w:val="single" w:sz="12" w:space="0" w:color="000000"/>
            </w:tcBorders>
            <w:shd w:val="clear" w:color="auto" w:fill="C0C0C0"/>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8,43</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12" w:space="0" w:color="000000"/>
              <w:right w:val="single" w:sz="12" w:space="0" w:color="000000"/>
            </w:tcBorders>
            <w:shd w:val="clear" w:color="auto" w:fill="C0C0C0"/>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8,82</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p>
        </w:tc>
        <w:tc>
          <w:tcPr>
            <w:tcW w:w="0" w:type="auto"/>
            <w:tcBorders>
              <w:top w:val="single" w:sz="6" w:space="0" w:color="CCCCCC"/>
              <w:left w:val="single" w:sz="6" w:space="0" w:color="CCCCCC"/>
              <w:bottom w:val="single" w:sz="12" w:space="0" w:color="000000"/>
              <w:right w:val="single" w:sz="12" w:space="0" w:color="000000"/>
            </w:tcBorders>
            <w:shd w:val="clear" w:color="auto" w:fill="C0C0C0"/>
            <w:noWrap/>
            <w:tcMar>
              <w:top w:w="0" w:type="dxa"/>
              <w:left w:w="45" w:type="dxa"/>
              <w:bottom w:w="0" w:type="dxa"/>
              <w:right w:w="45" w:type="dxa"/>
            </w:tcMar>
            <w:vAlign w:val="bottom"/>
            <w:hideMark/>
          </w:tcPr>
          <w:p w:rsidR="006C67F8" w:rsidRPr="006C67F8" w:rsidRDefault="006C67F8" w:rsidP="006C67F8">
            <w:pPr>
              <w:jc w:val="right"/>
              <w:rPr>
                <w:rFonts w:ascii="Comic Sans MS" w:eastAsia="Times New Roman" w:hAnsi="Comic Sans MS" w:cs="Arial"/>
                <w:sz w:val="18"/>
                <w:szCs w:val="18"/>
                <w:lang w:eastAsia="nl-NL"/>
              </w:rPr>
            </w:pPr>
            <w:r w:rsidRPr="006C67F8">
              <w:rPr>
                <w:rFonts w:ascii="Comic Sans MS" w:eastAsia="Times New Roman" w:hAnsi="Comic Sans MS" w:cs="Arial"/>
                <w:sz w:val="18"/>
                <w:szCs w:val="18"/>
                <w:lang w:eastAsia="nl-NL"/>
              </w:rPr>
              <w:t>8,82</w:t>
            </w:r>
          </w:p>
        </w:tc>
      </w:tr>
    </w:tbl>
    <w:p w:rsidR="00EC278E" w:rsidRPr="00EC278E" w:rsidRDefault="00EC278E" w:rsidP="000A41B4">
      <w:pPr>
        <w:rPr>
          <w:noProof/>
          <w:lang w:eastAsia="nl-NL"/>
        </w:rPr>
      </w:pPr>
    </w:p>
    <w:p w:rsidR="00290DEC" w:rsidRPr="006762C6" w:rsidRDefault="00290DEC" w:rsidP="002B667C">
      <w:pPr>
        <w:pStyle w:val="Kop2"/>
        <w:rPr>
          <w:rFonts w:cs="Arial"/>
        </w:rPr>
      </w:pPr>
      <w:bookmarkStart w:id="46" w:name="_Toc464728440"/>
      <w:r w:rsidRPr="006762C6">
        <w:rPr>
          <w:rFonts w:cs="Arial"/>
        </w:rPr>
        <w:t>Verlof en verzuim</w:t>
      </w:r>
      <w:bookmarkEnd w:id="46"/>
    </w:p>
    <w:p w:rsidR="00290DEC" w:rsidRPr="007F7466" w:rsidRDefault="00CF5D7F" w:rsidP="00CF5D7F">
      <w:pPr>
        <w:pStyle w:val="Normaalweb"/>
        <w:rPr>
          <w:sz w:val="22"/>
          <w:szCs w:val="22"/>
        </w:rPr>
      </w:pPr>
      <w:r w:rsidRPr="007F7466">
        <w:rPr>
          <w:color w:val="000000"/>
          <w:sz w:val="22"/>
          <w:szCs w:val="22"/>
        </w:rPr>
        <w:t xml:space="preserve">Alle leerlingen </w:t>
      </w:r>
      <w:r w:rsidR="00916F73" w:rsidRPr="007F7466">
        <w:rPr>
          <w:color w:val="000000"/>
          <w:sz w:val="22"/>
          <w:szCs w:val="22"/>
        </w:rPr>
        <w:t>vanaf 5 jaar zijn leerplichtig</w:t>
      </w:r>
      <w:r w:rsidR="00A358D9" w:rsidRPr="007F7466">
        <w:rPr>
          <w:color w:val="000000"/>
          <w:sz w:val="22"/>
          <w:szCs w:val="22"/>
        </w:rPr>
        <w:t xml:space="preserve"> (Wet op de Leerplicht 1969) </w:t>
      </w:r>
      <w:r w:rsidR="00916F73" w:rsidRPr="007F7466">
        <w:rPr>
          <w:color w:val="000000"/>
          <w:sz w:val="22"/>
          <w:szCs w:val="22"/>
        </w:rPr>
        <w:t xml:space="preserve"> en moeten dus op school aanwezig zijn als er geen sprake is van ziekte of andere omstandigheden die op school gemeld zijn.  </w:t>
      </w:r>
    </w:p>
    <w:p w:rsidR="00290DEC" w:rsidRPr="006762C6" w:rsidRDefault="00290DEC" w:rsidP="002B667C">
      <w:pPr>
        <w:pStyle w:val="Kop3"/>
        <w:rPr>
          <w:rFonts w:cs="Arial"/>
          <w:szCs w:val="24"/>
        </w:rPr>
      </w:pPr>
      <w:bookmarkStart w:id="47" w:name="_Toc464728441"/>
      <w:r w:rsidRPr="006762C6">
        <w:rPr>
          <w:rFonts w:cs="Arial"/>
          <w:szCs w:val="24"/>
        </w:rPr>
        <w:t>Verzuimbeleid</w:t>
      </w:r>
      <w:bookmarkEnd w:id="47"/>
    </w:p>
    <w:p w:rsidR="000A41B4" w:rsidRPr="007F7466" w:rsidRDefault="000A41B4" w:rsidP="000A41B4">
      <w:pPr>
        <w:rPr>
          <w:rFonts w:ascii="Arial" w:hAnsi="Arial" w:cs="Arial"/>
          <w:sz w:val="22"/>
        </w:rPr>
      </w:pPr>
      <w:r w:rsidRPr="007F7466">
        <w:rPr>
          <w:rFonts w:ascii="Arial" w:hAnsi="Arial" w:cs="Arial"/>
          <w:sz w:val="22"/>
        </w:rPr>
        <w:t>Wij houden ons op Veerkracht aan de Wet op de Leerplicht (1969)</w:t>
      </w:r>
      <w:r w:rsidR="003B54F8">
        <w:rPr>
          <w:rFonts w:ascii="Arial" w:hAnsi="Arial" w:cs="Arial"/>
          <w:sz w:val="22"/>
        </w:rPr>
        <w:t xml:space="preserve">, </w:t>
      </w:r>
      <w:r w:rsidRPr="007F7466">
        <w:rPr>
          <w:rFonts w:ascii="Arial" w:hAnsi="Arial" w:cs="Arial"/>
          <w:sz w:val="22"/>
        </w:rPr>
        <w:t xml:space="preserve"> alle bepalingen die daarin genoemd worden gelden voor al onze leerlingen. We vinden het belangrijk dat de </w:t>
      </w:r>
      <w:r w:rsidRPr="007F7466">
        <w:rPr>
          <w:rFonts w:ascii="Arial" w:hAnsi="Arial" w:cs="Arial"/>
          <w:sz w:val="22"/>
        </w:rPr>
        <w:lastRenderedPageBreak/>
        <w:t>onderwijstijd voor elke leerling optimaal wordt benut.  We houden ons aan de afspraken die in Amsterdam tussen gemeente en schoolbesturen zijn gemaakt.</w:t>
      </w:r>
    </w:p>
    <w:p w:rsidR="000A41B4" w:rsidRPr="007F7466" w:rsidRDefault="000A41B4" w:rsidP="000A41B4">
      <w:pPr>
        <w:rPr>
          <w:rFonts w:ascii="Arial" w:hAnsi="Arial" w:cs="Arial"/>
          <w:sz w:val="22"/>
        </w:rPr>
      </w:pPr>
    </w:p>
    <w:p w:rsidR="00290DEC" w:rsidRPr="006762C6" w:rsidRDefault="000A41B4" w:rsidP="00255C9C">
      <w:pPr>
        <w:rPr>
          <w:rFonts w:ascii="Arial" w:hAnsi="Arial" w:cs="Arial"/>
        </w:rPr>
      </w:pPr>
      <w:r w:rsidRPr="007F7466">
        <w:rPr>
          <w:rFonts w:ascii="Arial" w:hAnsi="Arial" w:cs="Arial"/>
          <w:sz w:val="22"/>
        </w:rPr>
        <w:t>Het doel van de het verzuimbeleid is niet om ouders of leerlingen dwars te zitten. Wij vinden dat elk kind recht heeft op goed onderwijs en</w:t>
      </w:r>
      <w:r w:rsidR="00916F73" w:rsidRPr="007F7466">
        <w:rPr>
          <w:rFonts w:ascii="Arial" w:hAnsi="Arial" w:cs="Arial"/>
          <w:sz w:val="22"/>
        </w:rPr>
        <w:t xml:space="preserve"> op</w:t>
      </w:r>
      <w:r w:rsidRPr="007F7466">
        <w:rPr>
          <w:rFonts w:ascii="Arial" w:hAnsi="Arial" w:cs="Arial"/>
          <w:sz w:val="22"/>
        </w:rPr>
        <w:t xml:space="preserve"> de maximale onderwijstijd. </w:t>
      </w:r>
      <w:r w:rsidR="003525A9" w:rsidRPr="007F7466">
        <w:rPr>
          <w:rFonts w:ascii="Arial" w:hAnsi="Arial" w:cs="Arial"/>
          <w:sz w:val="22"/>
        </w:rPr>
        <w:t>D</w:t>
      </w:r>
      <w:r w:rsidR="003525A9">
        <w:rPr>
          <w:rFonts w:ascii="Arial" w:hAnsi="Arial" w:cs="Arial"/>
          <w:sz w:val="22"/>
        </w:rPr>
        <w:t xml:space="preserve">aarom willen wij </w:t>
      </w:r>
      <w:r w:rsidR="003525A9" w:rsidRPr="007F7466">
        <w:rPr>
          <w:rFonts w:ascii="Arial" w:hAnsi="Arial" w:cs="Arial"/>
          <w:sz w:val="22"/>
        </w:rPr>
        <w:t xml:space="preserve">de onderwijstijd goed gebruiken. </w:t>
      </w:r>
      <w:r w:rsidRPr="007F7466">
        <w:rPr>
          <w:rFonts w:ascii="Arial" w:hAnsi="Arial" w:cs="Arial"/>
          <w:sz w:val="22"/>
        </w:rPr>
        <w:t xml:space="preserve">We vragen aan ouders om daaraan mee te werken door hun kind op tijd op school te laten komen en niet onnodig te laten verzuimen. </w:t>
      </w:r>
      <w:r w:rsidR="003525A9" w:rsidRPr="007F7466">
        <w:rPr>
          <w:rFonts w:ascii="Arial" w:hAnsi="Arial" w:cs="Arial"/>
          <w:sz w:val="22"/>
        </w:rPr>
        <w:t>In het verzuimbeleid geven we een helder overzicht van de middelen waarme</w:t>
      </w:r>
      <w:r w:rsidR="003525A9">
        <w:rPr>
          <w:rFonts w:ascii="Arial" w:hAnsi="Arial" w:cs="Arial"/>
          <w:sz w:val="22"/>
        </w:rPr>
        <w:t xml:space="preserve">e we dit </w:t>
      </w:r>
      <w:r w:rsidR="003525A9" w:rsidRPr="007F7466">
        <w:rPr>
          <w:rFonts w:ascii="Arial" w:hAnsi="Arial" w:cs="Arial"/>
          <w:sz w:val="22"/>
        </w:rPr>
        <w:t xml:space="preserve">in samenwerking met de gemeente Amsterdam, als uitvoerder van de Wet op de Leerplicht, willen bereiken. </w:t>
      </w:r>
      <w:r w:rsidRPr="007F7466">
        <w:rPr>
          <w:rFonts w:ascii="Arial" w:hAnsi="Arial" w:cs="Arial"/>
          <w:sz w:val="22"/>
        </w:rPr>
        <w:t>(zie verzuimprotocol)</w:t>
      </w:r>
      <w:r w:rsidR="00916F73" w:rsidRPr="007F7466">
        <w:rPr>
          <w:rFonts w:ascii="Arial" w:hAnsi="Arial" w:cs="Arial"/>
          <w:sz w:val="22"/>
        </w:rPr>
        <w:t>. Wanneer er sprake is van veel verzuim of te laat komen gaan we met ouders in gesprek met als doel het verzuim terug te dringen.</w:t>
      </w:r>
    </w:p>
    <w:p w:rsidR="00290DEC" w:rsidRPr="006762C6" w:rsidRDefault="00290DEC" w:rsidP="002B667C">
      <w:pPr>
        <w:pStyle w:val="Kop3"/>
        <w:rPr>
          <w:rFonts w:cs="Arial"/>
        </w:rPr>
      </w:pPr>
      <w:bookmarkStart w:id="48" w:name="_Toc464728442"/>
      <w:r w:rsidRPr="006762C6">
        <w:rPr>
          <w:rFonts w:cs="Arial"/>
        </w:rPr>
        <w:t>Aanvragen extra verlof</w:t>
      </w:r>
      <w:bookmarkEnd w:id="48"/>
    </w:p>
    <w:p w:rsidR="00A358D9" w:rsidRPr="007F7466" w:rsidRDefault="00A358D9" w:rsidP="00A358D9">
      <w:pPr>
        <w:rPr>
          <w:rFonts w:ascii="Arial" w:hAnsi="Arial" w:cs="Arial"/>
          <w:sz w:val="22"/>
        </w:rPr>
      </w:pPr>
      <w:r w:rsidRPr="007F7466">
        <w:rPr>
          <w:rFonts w:ascii="Arial" w:hAnsi="Arial" w:cs="Arial"/>
          <w:sz w:val="22"/>
        </w:rPr>
        <w:t>In bijzondere omstandigheden kan er verlo</w:t>
      </w:r>
      <w:r w:rsidR="003B54F8">
        <w:rPr>
          <w:rFonts w:ascii="Arial" w:hAnsi="Arial" w:cs="Arial"/>
          <w:sz w:val="22"/>
        </w:rPr>
        <w:t>f worden aangevraagd (</w:t>
      </w:r>
      <w:r w:rsidRPr="007F7466">
        <w:rPr>
          <w:rFonts w:ascii="Arial" w:hAnsi="Arial" w:cs="Arial"/>
          <w:sz w:val="22"/>
        </w:rPr>
        <w:t>godsdienstige verplichtingen, familiegebeurtenissen zoals bruiloften en begrafenissen).</w:t>
      </w:r>
    </w:p>
    <w:p w:rsidR="00290DEC" w:rsidRPr="007F7466" w:rsidRDefault="003525A9" w:rsidP="00916F73">
      <w:pPr>
        <w:rPr>
          <w:rFonts w:ascii="Arial" w:hAnsi="Arial" w:cs="Arial"/>
          <w:sz w:val="22"/>
        </w:rPr>
      </w:pPr>
      <w:r w:rsidRPr="007F7466">
        <w:rPr>
          <w:rFonts w:ascii="Arial" w:hAnsi="Arial" w:cs="Arial"/>
          <w:sz w:val="22"/>
        </w:rPr>
        <w:t>Verlof k</w:t>
      </w:r>
      <w:r w:rsidR="003B54F8">
        <w:rPr>
          <w:rFonts w:ascii="Arial" w:hAnsi="Arial" w:cs="Arial"/>
          <w:sz w:val="22"/>
        </w:rPr>
        <w:t xml:space="preserve">an aangevraagd worden </w:t>
      </w:r>
      <w:r w:rsidRPr="007F7466">
        <w:rPr>
          <w:rFonts w:ascii="Arial" w:hAnsi="Arial" w:cs="Arial"/>
          <w:sz w:val="22"/>
        </w:rPr>
        <w:t xml:space="preserve">met het Aanvraagformulier Verlof dat </w:t>
      </w:r>
      <w:r>
        <w:rPr>
          <w:rFonts w:ascii="Arial" w:hAnsi="Arial" w:cs="Arial"/>
          <w:sz w:val="22"/>
        </w:rPr>
        <w:t xml:space="preserve">op school verkrijgbaar is. </w:t>
      </w:r>
      <w:r w:rsidR="00916F73" w:rsidRPr="007F7466">
        <w:rPr>
          <w:rFonts w:ascii="Arial" w:hAnsi="Arial" w:cs="Arial"/>
          <w:sz w:val="22"/>
        </w:rPr>
        <w:t>De aanvraag dient indien mogelijk 6 weken voor de gevraagde verlofdatum te worden gedaan. De directeur past bij het toekennen van verlof de wettelijke regels toe. (zie daarvoor de schoolwebsite of de website van Leerplicht Amsterdam)</w:t>
      </w:r>
    </w:p>
    <w:p w:rsidR="00916F73" w:rsidRPr="006762C6" w:rsidRDefault="00800862" w:rsidP="002B667C">
      <w:pPr>
        <w:pStyle w:val="Kop3"/>
        <w:rPr>
          <w:rFonts w:cs="Arial"/>
        </w:rPr>
      </w:pPr>
      <w:bookmarkStart w:id="49" w:name="_Toc464728443"/>
      <w:r w:rsidRPr="006762C6">
        <w:rPr>
          <w:rFonts w:cs="Arial"/>
        </w:rPr>
        <w:t>Protocol schorsing en verwijdering</w:t>
      </w:r>
      <w:bookmarkEnd w:id="49"/>
    </w:p>
    <w:p w:rsidR="00800862" w:rsidRPr="007F7466" w:rsidRDefault="00800862" w:rsidP="00800862">
      <w:pPr>
        <w:rPr>
          <w:rFonts w:ascii="Arial" w:hAnsi="Arial" w:cs="Arial"/>
          <w:sz w:val="22"/>
        </w:rPr>
      </w:pPr>
      <w:r w:rsidRPr="007F7466">
        <w:rPr>
          <w:rFonts w:ascii="Arial" w:hAnsi="Arial" w:cs="Arial"/>
          <w:sz w:val="22"/>
        </w:rPr>
        <w:t>Als er sprake is v</w:t>
      </w:r>
      <w:r w:rsidR="00A358D9" w:rsidRPr="007F7466">
        <w:rPr>
          <w:rFonts w:ascii="Arial" w:hAnsi="Arial" w:cs="Arial"/>
          <w:sz w:val="22"/>
        </w:rPr>
        <w:t>an grensoverschrijdend gedrag en</w:t>
      </w:r>
      <w:r w:rsidRPr="007F7466">
        <w:rPr>
          <w:rFonts w:ascii="Arial" w:hAnsi="Arial" w:cs="Arial"/>
          <w:sz w:val="22"/>
        </w:rPr>
        <w:t xml:space="preserve"> herhaling van incidenten dan volgen we het protocol s</w:t>
      </w:r>
      <w:r w:rsidR="000C418D">
        <w:rPr>
          <w:rFonts w:ascii="Arial" w:hAnsi="Arial" w:cs="Arial"/>
          <w:sz w:val="22"/>
        </w:rPr>
        <w:t>chorsing en verwijdering. (zie P</w:t>
      </w:r>
      <w:r w:rsidRPr="007F7466">
        <w:rPr>
          <w:rFonts w:ascii="Arial" w:hAnsi="Arial" w:cs="Arial"/>
          <w:sz w:val="22"/>
        </w:rPr>
        <w:t>rotocollen).</w:t>
      </w:r>
      <w:r w:rsidR="00255C9C">
        <w:rPr>
          <w:rFonts w:ascii="Arial" w:hAnsi="Arial" w:cs="Arial"/>
          <w:sz w:val="22"/>
        </w:rPr>
        <w:br/>
      </w:r>
    </w:p>
    <w:p w:rsidR="00290DEC" w:rsidRPr="006762C6" w:rsidRDefault="00290DEC" w:rsidP="002B667C">
      <w:pPr>
        <w:pStyle w:val="Kop2"/>
        <w:rPr>
          <w:rFonts w:cs="Arial"/>
        </w:rPr>
      </w:pPr>
      <w:bookmarkStart w:id="50" w:name="_Toc464728444"/>
      <w:r w:rsidRPr="006762C6">
        <w:rPr>
          <w:rFonts w:cs="Arial"/>
        </w:rPr>
        <w:t>Opleidingsschool/ stagiaires</w:t>
      </w:r>
      <w:bookmarkEnd w:id="50"/>
    </w:p>
    <w:p w:rsidR="00C5123C" w:rsidRPr="007F7466" w:rsidRDefault="003525A9" w:rsidP="00C5123C">
      <w:pPr>
        <w:rPr>
          <w:rFonts w:ascii="Arial" w:hAnsi="Arial" w:cs="Arial"/>
          <w:sz w:val="22"/>
        </w:rPr>
      </w:pPr>
      <w:r w:rsidRPr="007F7466">
        <w:rPr>
          <w:rFonts w:ascii="Arial" w:hAnsi="Arial" w:cs="Arial"/>
          <w:sz w:val="22"/>
        </w:rPr>
        <w:t>We zijn opleidingsschool voor studenten van de Gereformeerde Hogeschool in Zwol</w:t>
      </w:r>
      <w:r>
        <w:rPr>
          <w:rFonts w:ascii="Arial" w:hAnsi="Arial" w:cs="Arial"/>
          <w:sz w:val="22"/>
        </w:rPr>
        <w:t xml:space="preserve">le, de Christelijke Hogeschool </w:t>
      </w:r>
      <w:r w:rsidRPr="007F7466">
        <w:rPr>
          <w:rFonts w:ascii="Arial" w:hAnsi="Arial" w:cs="Arial"/>
          <w:sz w:val="22"/>
        </w:rPr>
        <w:t xml:space="preserve">in Ede en voor de studenten die het traject ‘opleiden in de school’ volgen via GPO-WN. </w:t>
      </w:r>
      <w:r w:rsidR="00204A36">
        <w:rPr>
          <w:rFonts w:ascii="Arial" w:hAnsi="Arial" w:cs="Arial"/>
          <w:sz w:val="22"/>
        </w:rPr>
        <w:t xml:space="preserve">Daarnaast krijgen we regelmatig aanvragen van studenten aan de Hogeschool van Amsterdam of van </w:t>
      </w:r>
      <w:proofErr w:type="spellStart"/>
      <w:r w:rsidR="00204A36">
        <w:rPr>
          <w:rFonts w:ascii="Arial" w:hAnsi="Arial" w:cs="Arial"/>
          <w:sz w:val="22"/>
        </w:rPr>
        <w:t>Inholland</w:t>
      </w:r>
      <w:proofErr w:type="spellEnd"/>
      <w:r w:rsidR="00204A36">
        <w:rPr>
          <w:rFonts w:ascii="Arial" w:hAnsi="Arial" w:cs="Arial"/>
          <w:sz w:val="22"/>
        </w:rPr>
        <w:t xml:space="preserve">. </w:t>
      </w:r>
      <w:r w:rsidR="00C5123C" w:rsidRPr="007F7466">
        <w:rPr>
          <w:rFonts w:ascii="Arial" w:hAnsi="Arial" w:cs="Arial"/>
          <w:sz w:val="22"/>
        </w:rPr>
        <w:t xml:space="preserve">De stagiaires worden begeleid door ervaren leerkrachten. </w:t>
      </w:r>
      <w:r w:rsidR="00800862" w:rsidRPr="007F7466">
        <w:rPr>
          <w:rFonts w:ascii="Arial" w:hAnsi="Arial" w:cs="Arial"/>
          <w:sz w:val="22"/>
        </w:rPr>
        <w:t xml:space="preserve">Soms is er een </w:t>
      </w:r>
      <w:proofErr w:type="spellStart"/>
      <w:r w:rsidR="00800862" w:rsidRPr="007F7466">
        <w:rPr>
          <w:rFonts w:ascii="Arial" w:hAnsi="Arial" w:cs="Arial"/>
          <w:sz w:val="22"/>
        </w:rPr>
        <w:t>lio</w:t>
      </w:r>
      <w:proofErr w:type="spellEnd"/>
      <w:r w:rsidR="00800862" w:rsidRPr="007F7466">
        <w:rPr>
          <w:rFonts w:ascii="Arial" w:hAnsi="Arial" w:cs="Arial"/>
          <w:sz w:val="22"/>
        </w:rPr>
        <w:t xml:space="preserve">-stagiaire op school (leraar in opleiding). Een </w:t>
      </w:r>
      <w:proofErr w:type="spellStart"/>
      <w:r w:rsidR="00800862" w:rsidRPr="007F7466">
        <w:rPr>
          <w:rFonts w:ascii="Arial" w:hAnsi="Arial" w:cs="Arial"/>
          <w:sz w:val="22"/>
        </w:rPr>
        <w:t>lio</w:t>
      </w:r>
      <w:proofErr w:type="spellEnd"/>
      <w:r w:rsidR="00800862" w:rsidRPr="007F7466">
        <w:rPr>
          <w:rFonts w:ascii="Arial" w:hAnsi="Arial" w:cs="Arial"/>
          <w:sz w:val="22"/>
        </w:rPr>
        <w:t xml:space="preserve">-stagiaire </w:t>
      </w:r>
      <w:r w:rsidR="009D7B34">
        <w:rPr>
          <w:rFonts w:ascii="Arial" w:hAnsi="Arial" w:cs="Arial"/>
          <w:sz w:val="22"/>
        </w:rPr>
        <w:t xml:space="preserve">mag </w:t>
      </w:r>
      <w:r w:rsidR="00800862" w:rsidRPr="007F7466">
        <w:rPr>
          <w:rFonts w:ascii="Arial" w:hAnsi="Arial" w:cs="Arial"/>
          <w:sz w:val="22"/>
        </w:rPr>
        <w:t>onder supervisie van een bevoegde lee</w:t>
      </w:r>
      <w:r w:rsidR="009D7B34">
        <w:rPr>
          <w:rFonts w:ascii="Arial" w:hAnsi="Arial" w:cs="Arial"/>
          <w:sz w:val="22"/>
        </w:rPr>
        <w:t>rkracht zelfstandig les</w:t>
      </w:r>
      <w:r w:rsidR="00255C9C">
        <w:rPr>
          <w:rFonts w:ascii="Arial" w:hAnsi="Arial" w:cs="Arial"/>
          <w:sz w:val="22"/>
        </w:rPr>
        <w:t>geven.</w:t>
      </w:r>
      <w:r w:rsidR="00255C9C">
        <w:rPr>
          <w:rFonts w:ascii="Arial" w:hAnsi="Arial" w:cs="Arial"/>
          <w:sz w:val="22"/>
        </w:rPr>
        <w:br/>
      </w:r>
    </w:p>
    <w:p w:rsidR="00290DEC" w:rsidRPr="006762C6" w:rsidRDefault="00290DEC" w:rsidP="002B667C">
      <w:pPr>
        <w:pStyle w:val="Kop2"/>
        <w:rPr>
          <w:rFonts w:cs="Arial"/>
        </w:rPr>
      </w:pPr>
      <w:bookmarkStart w:id="51" w:name="_Toc464728445"/>
      <w:r w:rsidRPr="006762C6">
        <w:rPr>
          <w:rFonts w:cs="Arial"/>
        </w:rPr>
        <w:t>Externe contacten</w:t>
      </w:r>
      <w:bookmarkEnd w:id="51"/>
    </w:p>
    <w:p w:rsidR="00C5123C" w:rsidRPr="007F7466" w:rsidRDefault="00C5123C" w:rsidP="00290DEC">
      <w:pPr>
        <w:rPr>
          <w:rFonts w:ascii="Arial" w:hAnsi="Arial" w:cs="Arial"/>
          <w:sz w:val="22"/>
        </w:rPr>
      </w:pPr>
      <w:r w:rsidRPr="007F7466">
        <w:rPr>
          <w:rFonts w:ascii="Arial" w:hAnsi="Arial" w:cs="Arial"/>
          <w:sz w:val="22"/>
        </w:rPr>
        <w:t xml:space="preserve">De externe contacten zijn onder te verdelen in contacten die direct met de leerlingen te maken hebben en </w:t>
      </w:r>
      <w:r w:rsidR="00A37791" w:rsidRPr="007F7466">
        <w:rPr>
          <w:rFonts w:ascii="Arial" w:hAnsi="Arial" w:cs="Arial"/>
          <w:sz w:val="22"/>
        </w:rPr>
        <w:t>externe con</w:t>
      </w:r>
      <w:r w:rsidR="00800862" w:rsidRPr="007F7466">
        <w:rPr>
          <w:rFonts w:ascii="Arial" w:hAnsi="Arial" w:cs="Arial"/>
          <w:sz w:val="22"/>
        </w:rPr>
        <w:t xml:space="preserve">tacten </w:t>
      </w:r>
      <w:r w:rsidRPr="007F7466">
        <w:rPr>
          <w:rFonts w:ascii="Arial" w:hAnsi="Arial" w:cs="Arial"/>
          <w:sz w:val="22"/>
        </w:rPr>
        <w:t xml:space="preserve">die </w:t>
      </w:r>
      <w:r w:rsidR="00800862" w:rsidRPr="007F7466">
        <w:rPr>
          <w:rFonts w:ascii="Arial" w:hAnsi="Arial" w:cs="Arial"/>
          <w:sz w:val="22"/>
        </w:rPr>
        <w:t xml:space="preserve">meer </w:t>
      </w:r>
      <w:r w:rsidRPr="007F7466">
        <w:rPr>
          <w:rFonts w:ascii="Arial" w:hAnsi="Arial" w:cs="Arial"/>
          <w:sz w:val="22"/>
        </w:rPr>
        <w:t>te maken hebben met de schoolorganisatie.</w:t>
      </w:r>
    </w:p>
    <w:p w:rsidR="00C5123C" w:rsidRPr="007F7466" w:rsidRDefault="00C5123C" w:rsidP="00290DEC">
      <w:pPr>
        <w:rPr>
          <w:rFonts w:ascii="Arial" w:hAnsi="Arial" w:cs="Arial"/>
          <w:sz w:val="22"/>
        </w:rPr>
      </w:pPr>
      <w:r w:rsidRPr="007F7466">
        <w:rPr>
          <w:rFonts w:ascii="Arial" w:hAnsi="Arial" w:cs="Arial"/>
          <w:sz w:val="22"/>
        </w:rPr>
        <w:t>We hebben contact met:</w:t>
      </w:r>
    </w:p>
    <w:p w:rsidR="00C5123C" w:rsidRDefault="00C5123C" w:rsidP="00290DEC">
      <w:pPr>
        <w:rPr>
          <w:rFonts w:ascii="Arial" w:hAnsi="Arial" w:cs="Arial"/>
          <w:sz w:val="22"/>
        </w:rPr>
      </w:pPr>
    </w:p>
    <w:p w:rsidR="009D7B34" w:rsidRPr="007F7466" w:rsidRDefault="009D7B34" w:rsidP="00290DEC">
      <w:pPr>
        <w:rPr>
          <w:rFonts w:ascii="Arial" w:hAnsi="Arial" w:cs="Arial"/>
          <w:sz w:val="22"/>
        </w:rPr>
      </w:pPr>
      <w:r>
        <w:rPr>
          <w:rFonts w:ascii="Arial" w:hAnsi="Arial" w:cs="Arial"/>
          <w:sz w:val="22"/>
        </w:rPr>
        <w:t xml:space="preserve">Op </w:t>
      </w:r>
      <w:proofErr w:type="spellStart"/>
      <w:r>
        <w:rPr>
          <w:rFonts w:ascii="Arial" w:hAnsi="Arial" w:cs="Arial"/>
          <w:sz w:val="22"/>
        </w:rPr>
        <w:t>leerlingniveau</w:t>
      </w:r>
      <w:proofErr w:type="spellEnd"/>
      <w:r>
        <w:rPr>
          <w:rFonts w:ascii="Arial" w:hAnsi="Arial" w:cs="Arial"/>
          <w:sz w:val="22"/>
        </w:rPr>
        <w:t>:</w:t>
      </w:r>
    </w:p>
    <w:p w:rsidR="00C5123C" w:rsidRPr="007F7466" w:rsidRDefault="00C5123C" w:rsidP="00C5123C">
      <w:pPr>
        <w:pStyle w:val="Lijstalinea"/>
        <w:numPr>
          <w:ilvl w:val="0"/>
          <w:numId w:val="18"/>
        </w:numPr>
        <w:rPr>
          <w:rFonts w:ascii="Arial" w:hAnsi="Arial" w:cs="Arial"/>
          <w:sz w:val="22"/>
        </w:rPr>
      </w:pPr>
      <w:r w:rsidRPr="007F7466">
        <w:rPr>
          <w:rFonts w:ascii="Arial" w:hAnsi="Arial" w:cs="Arial"/>
          <w:b/>
          <w:sz w:val="22"/>
        </w:rPr>
        <w:t>GGD</w:t>
      </w:r>
      <w:r w:rsidRPr="007F7466">
        <w:rPr>
          <w:rFonts w:ascii="Arial" w:hAnsi="Arial" w:cs="Arial"/>
          <w:sz w:val="22"/>
        </w:rPr>
        <w:t xml:space="preserve">: voor de periodieke screening van de 5- en 10- jarigen, de jeugdarts </w:t>
      </w:r>
      <w:r w:rsidR="00800862" w:rsidRPr="007F7466">
        <w:rPr>
          <w:rFonts w:ascii="Arial" w:hAnsi="Arial" w:cs="Arial"/>
          <w:sz w:val="22"/>
        </w:rPr>
        <w:t>neemt deel aan het ZBO (zorgbreedte overleg)</w:t>
      </w:r>
      <w:r w:rsidRPr="007F7466">
        <w:rPr>
          <w:rFonts w:ascii="Arial" w:hAnsi="Arial" w:cs="Arial"/>
          <w:sz w:val="22"/>
        </w:rPr>
        <w:t>.</w:t>
      </w:r>
    </w:p>
    <w:p w:rsidR="00290DEC" w:rsidRPr="007F7466" w:rsidRDefault="003525A9" w:rsidP="00C5123C">
      <w:pPr>
        <w:pStyle w:val="Lijstalinea"/>
        <w:numPr>
          <w:ilvl w:val="0"/>
          <w:numId w:val="18"/>
        </w:numPr>
        <w:rPr>
          <w:rFonts w:ascii="Arial" w:hAnsi="Arial" w:cs="Arial"/>
          <w:sz w:val="22"/>
        </w:rPr>
      </w:pPr>
      <w:r w:rsidRPr="007F7466">
        <w:rPr>
          <w:rFonts w:ascii="Arial" w:hAnsi="Arial" w:cs="Arial"/>
          <w:b/>
          <w:sz w:val="22"/>
        </w:rPr>
        <w:t>Leerplicht</w:t>
      </w:r>
      <w:r w:rsidRPr="007F7466">
        <w:rPr>
          <w:rFonts w:ascii="Arial" w:hAnsi="Arial" w:cs="Arial"/>
          <w:sz w:val="22"/>
        </w:rPr>
        <w:t>:</w:t>
      </w:r>
      <w:r>
        <w:rPr>
          <w:rFonts w:ascii="Arial" w:hAnsi="Arial" w:cs="Arial"/>
          <w:sz w:val="22"/>
        </w:rPr>
        <w:t xml:space="preserve"> </w:t>
      </w:r>
      <w:r w:rsidRPr="007F7466">
        <w:rPr>
          <w:rFonts w:ascii="Arial" w:hAnsi="Arial" w:cs="Arial"/>
          <w:sz w:val="22"/>
        </w:rPr>
        <w:t xml:space="preserve">met bureau leerplicht gemeente Amsterdam hebben we contact over verzuim en verlofaanvragen. </w:t>
      </w:r>
      <w:r w:rsidR="00C5123C" w:rsidRPr="007F7466">
        <w:rPr>
          <w:rFonts w:ascii="Arial" w:hAnsi="Arial" w:cs="Arial"/>
          <w:sz w:val="22"/>
        </w:rPr>
        <w:t xml:space="preserve">De leerplichtambtenaar </w:t>
      </w:r>
      <w:r w:rsidR="00800862" w:rsidRPr="007F7466">
        <w:rPr>
          <w:rFonts w:ascii="Arial" w:hAnsi="Arial" w:cs="Arial"/>
          <w:sz w:val="22"/>
        </w:rPr>
        <w:t>neemt deel aan het ZBO</w:t>
      </w:r>
    </w:p>
    <w:p w:rsidR="009D7B34" w:rsidRDefault="007D06E5" w:rsidP="009D7B34">
      <w:pPr>
        <w:pStyle w:val="Lijstalinea"/>
        <w:numPr>
          <w:ilvl w:val="0"/>
          <w:numId w:val="18"/>
        </w:numPr>
        <w:rPr>
          <w:rFonts w:ascii="Arial" w:hAnsi="Arial" w:cs="Arial"/>
          <w:sz w:val="22"/>
        </w:rPr>
      </w:pPr>
      <w:r w:rsidRPr="007D06E5">
        <w:rPr>
          <w:rFonts w:ascii="Arial" w:hAnsi="Arial" w:cs="Arial"/>
          <w:b/>
          <w:sz w:val="22"/>
        </w:rPr>
        <w:t>Ouder-/</w:t>
      </w:r>
      <w:proofErr w:type="spellStart"/>
      <w:r w:rsidRPr="007D06E5">
        <w:rPr>
          <w:rFonts w:ascii="Arial" w:hAnsi="Arial" w:cs="Arial"/>
          <w:b/>
          <w:sz w:val="22"/>
        </w:rPr>
        <w:t>Kindadviseur</w:t>
      </w:r>
      <w:proofErr w:type="spellEnd"/>
      <w:r w:rsidR="00C5123C" w:rsidRPr="007D06E5">
        <w:rPr>
          <w:rFonts w:ascii="Arial" w:hAnsi="Arial" w:cs="Arial"/>
          <w:sz w:val="22"/>
        </w:rPr>
        <w:t>: elke week is d</w:t>
      </w:r>
      <w:r w:rsidRPr="007D06E5">
        <w:rPr>
          <w:rFonts w:ascii="Arial" w:hAnsi="Arial" w:cs="Arial"/>
          <w:sz w:val="22"/>
        </w:rPr>
        <w:t>e ouder-</w:t>
      </w:r>
      <w:proofErr w:type="spellStart"/>
      <w:r w:rsidRPr="007D06E5">
        <w:rPr>
          <w:rFonts w:ascii="Arial" w:hAnsi="Arial" w:cs="Arial"/>
          <w:sz w:val="22"/>
        </w:rPr>
        <w:t>kindadviseur</w:t>
      </w:r>
      <w:proofErr w:type="spellEnd"/>
      <w:r w:rsidR="00C5123C" w:rsidRPr="007D06E5">
        <w:rPr>
          <w:rFonts w:ascii="Arial" w:hAnsi="Arial" w:cs="Arial"/>
          <w:sz w:val="22"/>
        </w:rPr>
        <w:t xml:space="preserve"> een aantal uren aanwezig op school voor ouders die ondersteuning nodig hebben. </w:t>
      </w:r>
    </w:p>
    <w:p w:rsidR="007D06E5" w:rsidRPr="007D06E5" w:rsidRDefault="007D06E5" w:rsidP="009D7B34">
      <w:pPr>
        <w:pStyle w:val="Lijstalinea"/>
        <w:numPr>
          <w:ilvl w:val="0"/>
          <w:numId w:val="18"/>
        </w:numPr>
        <w:rPr>
          <w:rFonts w:ascii="Arial" w:hAnsi="Arial" w:cs="Arial"/>
          <w:sz w:val="22"/>
        </w:rPr>
      </w:pPr>
    </w:p>
    <w:p w:rsidR="009D7B34" w:rsidRPr="009D7B34" w:rsidRDefault="009D7B34" w:rsidP="009D7B34">
      <w:pPr>
        <w:rPr>
          <w:rFonts w:ascii="Arial" w:hAnsi="Arial" w:cs="Arial"/>
          <w:sz w:val="22"/>
        </w:rPr>
      </w:pPr>
      <w:r>
        <w:rPr>
          <w:rFonts w:ascii="Arial" w:hAnsi="Arial" w:cs="Arial"/>
          <w:sz w:val="22"/>
        </w:rPr>
        <w:t>Op organisatieniveau:</w:t>
      </w:r>
    </w:p>
    <w:p w:rsidR="00C5123C" w:rsidRPr="007F7466" w:rsidRDefault="00C5123C" w:rsidP="00C5123C">
      <w:pPr>
        <w:pStyle w:val="Lijstalinea"/>
        <w:numPr>
          <w:ilvl w:val="0"/>
          <w:numId w:val="18"/>
        </w:numPr>
        <w:rPr>
          <w:rFonts w:ascii="Arial" w:hAnsi="Arial" w:cs="Arial"/>
          <w:sz w:val="22"/>
        </w:rPr>
      </w:pPr>
      <w:r w:rsidRPr="007F7466">
        <w:rPr>
          <w:rFonts w:ascii="Arial" w:hAnsi="Arial" w:cs="Arial"/>
          <w:b/>
          <w:sz w:val="22"/>
        </w:rPr>
        <w:t>Schooldirecties Slotermeer</w:t>
      </w:r>
      <w:r w:rsidRPr="007F7466">
        <w:rPr>
          <w:rFonts w:ascii="Arial" w:hAnsi="Arial" w:cs="Arial"/>
          <w:sz w:val="22"/>
        </w:rPr>
        <w:t>: in dit netwerk komen schooldirecteuren uit Slotermeer samen en bepalen gezamenlijk beleid aan de hand van de middelen vanuit het stadsdeel</w:t>
      </w:r>
    </w:p>
    <w:p w:rsidR="00C5123C" w:rsidRPr="007F7466" w:rsidRDefault="00C5123C" w:rsidP="00C5123C">
      <w:pPr>
        <w:pStyle w:val="Lijstalinea"/>
        <w:numPr>
          <w:ilvl w:val="0"/>
          <w:numId w:val="18"/>
        </w:numPr>
        <w:rPr>
          <w:rFonts w:ascii="Arial" w:hAnsi="Arial" w:cs="Arial"/>
          <w:sz w:val="22"/>
        </w:rPr>
      </w:pPr>
      <w:r w:rsidRPr="007F7466">
        <w:rPr>
          <w:rFonts w:ascii="Arial" w:hAnsi="Arial" w:cs="Arial"/>
          <w:b/>
          <w:sz w:val="22"/>
        </w:rPr>
        <w:lastRenderedPageBreak/>
        <w:t>De Lokaal Educatieve Agenda</w:t>
      </w:r>
      <w:r w:rsidRPr="007F7466">
        <w:rPr>
          <w:rFonts w:ascii="Arial" w:hAnsi="Arial" w:cs="Arial"/>
          <w:sz w:val="22"/>
        </w:rPr>
        <w:t>: is een overlegorgaan van de schoolbesturen uit Nieuw-West, het gaat over brede onderwijskundige ontwikkelingen en afstemming van scholen op onderwijskundig beleid van het stadsdeel</w:t>
      </w:r>
    </w:p>
    <w:p w:rsidR="00A37791" w:rsidRPr="007F7466" w:rsidRDefault="00A37791" w:rsidP="00C5123C">
      <w:pPr>
        <w:pStyle w:val="Lijstalinea"/>
        <w:numPr>
          <w:ilvl w:val="0"/>
          <w:numId w:val="18"/>
        </w:numPr>
        <w:rPr>
          <w:rFonts w:ascii="Arial" w:hAnsi="Arial" w:cs="Arial"/>
          <w:sz w:val="22"/>
        </w:rPr>
      </w:pPr>
      <w:r w:rsidRPr="007F7466">
        <w:rPr>
          <w:rFonts w:ascii="Arial" w:hAnsi="Arial" w:cs="Arial"/>
          <w:b/>
          <w:sz w:val="22"/>
        </w:rPr>
        <w:t>GPO-WN</w:t>
      </w:r>
      <w:r w:rsidRPr="007F7466">
        <w:rPr>
          <w:rFonts w:ascii="Arial" w:hAnsi="Arial" w:cs="Arial"/>
          <w:sz w:val="22"/>
        </w:rPr>
        <w:t>: de vereniging waarvan wij deel uitmaken. Er is contact op alle niveaus: salarisadministratie, financiële administratie, personeelsbeleid, directie-overleg</w:t>
      </w:r>
    </w:p>
    <w:p w:rsidR="00C5123C" w:rsidRPr="007F7466" w:rsidRDefault="00800862" w:rsidP="00C5123C">
      <w:pPr>
        <w:pStyle w:val="Lijstalinea"/>
        <w:numPr>
          <w:ilvl w:val="0"/>
          <w:numId w:val="18"/>
        </w:numPr>
        <w:rPr>
          <w:rFonts w:ascii="Arial" w:hAnsi="Arial" w:cs="Arial"/>
          <w:sz w:val="22"/>
        </w:rPr>
      </w:pPr>
      <w:r w:rsidRPr="007F7466">
        <w:rPr>
          <w:rFonts w:ascii="Arial" w:hAnsi="Arial" w:cs="Arial"/>
          <w:b/>
          <w:sz w:val="22"/>
        </w:rPr>
        <w:t>Politie</w:t>
      </w:r>
      <w:r w:rsidRPr="007F7466">
        <w:rPr>
          <w:rFonts w:ascii="Arial" w:hAnsi="Arial" w:cs="Arial"/>
          <w:sz w:val="22"/>
        </w:rPr>
        <w:t xml:space="preserve">: er is jaarlijks minimaal eenmaal overleg tussen schooldirecteur en de buurtregisseur, en verder zo vaak als het nodig is (als er situaties binnen de school zijn die daartoe aanleiding geven). Er vindt informatie-uitwisseling plaats tussen school, politie en </w:t>
      </w:r>
      <w:r w:rsidR="003525A9" w:rsidRPr="007F7466">
        <w:rPr>
          <w:rFonts w:ascii="Arial" w:hAnsi="Arial" w:cs="Arial"/>
          <w:sz w:val="22"/>
        </w:rPr>
        <w:t>evt.</w:t>
      </w:r>
      <w:r w:rsidRPr="007F7466">
        <w:rPr>
          <w:rFonts w:ascii="Arial" w:hAnsi="Arial" w:cs="Arial"/>
          <w:sz w:val="22"/>
        </w:rPr>
        <w:t xml:space="preserve"> derden ter bevordering van de veiligheid op school. </w:t>
      </w:r>
      <w:r w:rsidR="00255C9C">
        <w:rPr>
          <w:rFonts w:ascii="Arial" w:hAnsi="Arial" w:cs="Arial"/>
          <w:sz w:val="22"/>
        </w:rPr>
        <w:br/>
      </w:r>
    </w:p>
    <w:p w:rsidR="0072617F" w:rsidRDefault="0072617F" w:rsidP="002B667C">
      <w:pPr>
        <w:pStyle w:val="Kop2"/>
        <w:rPr>
          <w:rFonts w:cs="Arial"/>
        </w:rPr>
      </w:pPr>
      <w:bookmarkStart w:id="52" w:name="_Toc464728446"/>
      <w:r>
        <w:rPr>
          <w:rFonts w:cs="Arial"/>
        </w:rPr>
        <w:t>Veiligheid</w:t>
      </w:r>
      <w:bookmarkEnd w:id="52"/>
    </w:p>
    <w:p w:rsidR="0072617F" w:rsidRPr="00DE4E8F" w:rsidRDefault="0072617F" w:rsidP="0072617F">
      <w:pPr>
        <w:pStyle w:val="Kop3"/>
        <w:rPr>
          <w:rFonts w:cs="Arial"/>
          <w:sz w:val="22"/>
        </w:rPr>
      </w:pPr>
      <w:bookmarkStart w:id="53" w:name="_Toc464728447"/>
      <w:r w:rsidRPr="00DE4E8F">
        <w:rPr>
          <w:rFonts w:cs="Arial"/>
          <w:sz w:val="22"/>
        </w:rPr>
        <w:t>Algemeen</w:t>
      </w:r>
      <w:bookmarkEnd w:id="53"/>
    </w:p>
    <w:p w:rsidR="00A33F3F" w:rsidRPr="00DE4E8F" w:rsidRDefault="00A33F3F" w:rsidP="00A33F3F">
      <w:pPr>
        <w:rPr>
          <w:rFonts w:ascii="Arial" w:hAnsi="Arial" w:cs="Arial"/>
          <w:sz w:val="22"/>
        </w:rPr>
      </w:pPr>
    </w:p>
    <w:p w:rsidR="0072617F" w:rsidRPr="00DE4E8F" w:rsidRDefault="0072617F" w:rsidP="0072617F">
      <w:pPr>
        <w:rPr>
          <w:rFonts w:ascii="Arial" w:hAnsi="Arial" w:cs="Arial"/>
          <w:sz w:val="22"/>
        </w:rPr>
      </w:pPr>
      <w:r w:rsidRPr="00DE4E8F">
        <w:rPr>
          <w:rFonts w:ascii="Arial" w:hAnsi="Arial" w:cs="Arial"/>
          <w:sz w:val="22"/>
        </w:rPr>
        <w:t xml:space="preserve">Onder veiligheid op school verstaan we sociale, psychische en fysieke veiligheid. Kinderen moeten zich veilig voelen op school in een positief pedagogisch klimaat, maar ze behoren ook fysiek veilig te zijn. Veiligheid van leerlingen en personeel is dan ook een aandachtspunt op onze school. In dat kader zijn verschillende maatregelen getroffen. Er </w:t>
      </w:r>
      <w:r w:rsidR="00A33F3F" w:rsidRPr="00DE4E8F">
        <w:rPr>
          <w:rFonts w:ascii="Arial" w:hAnsi="Arial" w:cs="Arial"/>
          <w:sz w:val="22"/>
        </w:rPr>
        <w:t xml:space="preserve">is beleid met betrekking tot veiligheid, de veiligheid van de leerlingen wordt gevolgd en er is binnen de school een anti-pest </w:t>
      </w:r>
      <w:proofErr w:type="spellStart"/>
      <w:r w:rsidR="00A33F3F" w:rsidRPr="00DE4E8F">
        <w:rPr>
          <w:rFonts w:ascii="Arial" w:hAnsi="Arial" w:cs="Arial"/>
          <w:sz w:val="22"/>
        </w:rPr>
        <w:t>coordinator</w:t>
      </w:r>
      <w:proofErr w:type="spellEnd"/>
      <w:r w:rsidR="00A33F3F" w:rsidRPr="00DE4E8F">
        <w:rPr>
          <w:rFonts w:ascii="Arial" w:hAnsi="Arial" w:cs="Arial"/>
          <w:sz w:val="22"/>
        </w:rPr>
        <w:t xml:space="preserve"> aangesteld. </w:t>
      </w:r>
    </w:p>
    <w:p w:rsidR="00A33F3F" w:rsidRPr="00DE4E8F" w:rsidRDefault="00A33F3F" w:rsidP="0072617F">
      <w:pPr>
        <w:rPr>
          <w:rFonts w:ascii="Arial" w:hAnsi="Arial" w:cs="Arial"/>
          <w:sz w:val="22"/>
        </w:rPr>
      </w:pPr>
    </w:p>
    <w:p w:rsidR="00A33F3F" w:rsidRPr="00DE4E8F" w:rsidRDefault="00A33F3F" w:rsidP="0072617F">
      <w:pPr>
        <w:rPr>
          <w:rFonts w:ascii="Arial" w:hAnsi="Arial" w:cs="Arial"/>
          <w:b/>
          <w:sz w:val="22"/>
        </w:rPr>
      </w:pPr>
      <w:r w:rsidRPr="00DE4E8F">
        <w:rPr>
          <w:rFonts w:ascii="Arial" w:hAnsi="Arial" w:cs="Arial"/>
          <w:b/>
          <w:sz w:val="22"/>
        </w:rPr>
        <w:t>Gedragscode</w:t>
      </w:r>
    </w:p>
    <w:p w:rsidR="00A33F3F" w:rsidRPr="00DE4E8F" w:rsidRDefault="00A33F3F" w:rsidP="0072617F">
      <w:pPr>
        <w:rPr>
          <w:rFonts w:ascii="Arial" w:hAnsi="Arial" w:cs="Arial"/>
          <w:b/>
          <w:sz w:val="22"/>
        </w:rPr>
      </w:pPr>
    </w:p>
    <w:p w:rsidR="00A33F3F" w:rsidRPr="00DE4E8F" w:rsidRDefault="00A33F3F" w:rsidP="0072617F">
      <w:pPr>
        <w:rPr>
          <w:rFonts w:ascii="Arial" w:hAnsi="Arial" w:cs="Arial"/>
          <w:sz w:val="22"/>
        </w:rPr>
      </w:pPr>
      <w:r w:rsidRPr="00DE4E8F">
        <w:rPr>
          <w:rFonts w:ascii="Arial" w:hAnsi="Arial" w:cs="Arial"/>
          <w:sz w:val="22"/>
        </w:rPr>
        <w:t xml:space="preserve">Om de veiligheid van de kinderen in de schoolsituatie te waarborgen is een gedragscode voor het personeel ontwikkeld. Deze gedragscode ligt ter inzage op school. </w:t>
      </w:r>
    </w:p>
    <w:p w:rsidR="00A33F3F" w:rsidRPr="00DE4E8F" w:rsidRDefault="00A33F3F" w:rsidP="0072617F">
      <w:pPr>
        <w:rPr>
          <w:rFonts w:ascii="Arial" w:hAnsi="Arial" w:cs="Arial"/>
          <w:sz w:val="22"/>
        </w:rPr>
      </w:pPr>
    </w:p>
    <w:p w:rsidR="00A33F3F" w:rsidRPr="00DE4E8F" w:rsidRDefault="00A33F3F" w:rsidP="0072617F">
      <w:pPr>
        <w:rPr>
          <w:rFonts w:ascii="Arial" w:hAnsi="Arial" w:cs="Arial"/>
          <w:b/>
          <w:sz w:val="22"/>
        </w:rPr>
      </w:pPr>
      <w:r w:rsidRPr="00DE4E8F">
        <w:rPr>
          <w:rFonts w:ascii="Arial" w:hAnsi="Arial" w:cs="Arial"/>
          <w:b/>
          <w:sz w:val="22"/>
        </w:rPr>
        <w:t>Incidentenregistratie</w:t>
      </w:r>
    </w:p>
    <w:p w:rsidR="00A33F3F" w:rsidRPr="00DE4E8F" w:rsidRDefault="00A33F3F" w:rsidP="0072617F">
      <w:pPr>
        <w:rPr>
          <w:rFonts w:ascii="Arial" w:hAnsi="Arial" w:cs="Arial"/>
          <w:b/>
          <w:sz w:val="22"/>
        </w:rPr>
      </w:pPr>
    </w:p>
    <w:p w:rsidR="00A33F3F" w:rsidRPr="00DE4E8F" w:rsidRDefault="00A33F3F" w:rsidP="0072617F">
      <w:pPr>
        <w:rPr>
          <w:rFonts w:ascii="Arial" w:hAnsi="Arial" w:cs="Arial"/>
          <w:sz w:val="22"/>
        </w:rPr>
      </w:pPr>
      <w:r w:rsidRPr="00DE4E8F">
        <w:rPr>
          <w:rFonts w:ascii="Arial" w:hAnsi="Arial" w:cs="Arial"/>
          <w:sz w:val="22"/>
        </w:rPr>
        <w:t xml:space="preserve">Bij ongevallen en (gewelds) incidenten op school zijn wij verplicht een registratie bij te houden, waarin datum, omschrijving, plaats en genomen acties van het incident vermeld staan. Incidenten worden geregistreerd en zo nodig wordt een plan van aanpak gemaakt om onveilige situaties te voorkomen. </w:t>
      </w:r>
    </w:p>
    <w:p w:rsidR="00A33F3F" w:rsidRPr="00DE4E8F" w:rsidRDefault="00A33F3F" w:rsidP="0072617F">
      <w:pPr>
        <w:rPr>
          <w:rFonts w:ascii="Arial" w:hAnsi="Arial" w:cs="Arial"/>
          <w:sz w:val="22"/>
        </w:rPr>
      </w:pPr>
    </w:p>
    <w:p w:rsidR="00A33F3F" w:rsidRPr="00DE4E8F" w:rsidRDefault="00A33F3F" w:rsidP="0072617F">
      <w:pPr>
        <w:rPr>
          <w:rFonts w:ascii="Arial" w:hAnsi="Arial" w:cs="Arial"/>
          <w:b/>
          <w:sz w:val="22"/>
        </w:rPr>
      </w:pPr>
      <w:r w:rsidRPr="00DE4E8F">
        <w:rPr>
          <w:rFonts w:ascii="Arial" w:hAnsi="Arial" w:cs="Arial"/>
          <w:b/>
          <w:sz w:val="22"/>
        </w:rPr>
        <w:t>Sociaal veiligheidsbeleid- Veilig op School</w:t>
      </w:r>
    </w:p>
    <w:p w:rsidR="00A33F3F" w:rsidRPr="00DE4E8F" w:rsidRDefault="00A33F3F" w:rsidP="0072617F">
      <w:pPr>
        <w:rPr>
          <w:rFonts w:ascii="Arial" w:hAnsi="Arial" w:cs="Arial"/>
          <w:sz w:val="22"/>
        </w:rPr>
      </w:pPr>
    </w:p>
    <w:p w:rsidR="00A33F3F" w:rsidRPr="00DE4E8F" w:rsidRDefault="00A33F3F" w:rsidP="0072617F">
      <w:pPr>
        <w:rPr>
          <w:rFonts w:ascii="Arial" w:hAnsi="Arial" w:cs="Arial"/>
          <w:sz w:val="22"/>
        </w:rPr>
      </w:pPr>
      <w:r w:rsidRPr="00DE4E8F">
        <w:rPr>
          <w:rFonts w:ascii="Arial" w:hAnsi="Arial" w:cs="Arial"/>
          <w:sz w:val="22"/>
        </w:rPr>
        <w:t xml:space="preserve">Kinderen moeten zich in pedagogische en psychische zin veilig weten en voelen op school en onderweg naar en van school. Daarom is er een beleid ontwikkeld op dit terrein onder de noemer ‘Veilig op School’. Het gaat daarin om zaken als geweld, seksuele intimidatie, weerbaarheid, bekendheid van contactpersonen, kindertelefoon e.d. De klachtenregeling </w:t>
      </w:r>
      <w:r w:rsidR="00C75636" w:rsidRPr="00DE4E8F">
        <w:rPr>
          <w:rFonts w:ascii="Arial" w:hAnsi="Arial" w:cs="Arial"/>
          <w:sz w:val="22"/>
        </w:rPr>
        <w:t xml:space="preserve">maakt deel uit van dit beleid. De map ‘Veilig op </w:t>
      </w:r>
      <w:proofErr w:type="spellStart"/>
      <w:r w:rsidR="00C75636" w:rsidRPr="00DE4E8F">
        <w:rPr>
          <w:rFonts w:ascii="Arial" w:hAnsi="Arial" w:cs="Arial"/>
          <w:sz w:val="22"/>
        </w:rPr>
        <w:t>School’is</w:t>
      </w:r>
      <w:proofErr w:type="spellEnd"/>
      <w:r w:rsidR="00C75636" w:rsidRPr="00DE4E8F">
        <w:rPr>
          <w:rFonts w:ascii="Arial" w:hAnsi="Arial" w:cs="Arial"/>
          <w:sz w:val="22"/>
        </w:rPr>
        <w:t xml:space="preserve"> op school aanwezig en de inhoud wordt regelmatig besproken met het team. </w:t>
      </w:r>
    </w:p>
    <w:p w:rsidR="00C75636" w:rsidRPr="00DE4E8F" w:rsidRDefault="00C75636" w:rsidP="0072617F">
      <w:pPr>
        <w:rPr>
          <w:rFonts w:ascii="Arial" w:hAnsi="Arial" w:cs="Arial"/>
          <w:sz w:val="22"/>
        </w:rPr>
      </w:pPr>
    </w:p>
    <w:p w:rsidR="00C75636" w:rsidRPr="00DE4E8F" w:rsidRDefault="00C75636" w:rsidP="0072617F">
      <w:pPr>
        <w:rPr>
          <w:rFonts w:ascii="Arial" w:hAnsi="Arial" w:cs="Arial"/>
          <w:b/>
          <w:sz w:val="22"/>
        </w:rPr>
      </w:pPr>
      <w:r w:rsidRPr="00DE4E8F">
        <w:rPr>
          <w:rFonts w:ascii="Arial" w:hAnsi="Arial" w:cs="Arial"/>
          <w:b/>
          <w:sz w:val="22"/>
        </w:rPr>
        <w:t>Vertrouwenscontactpersonen op school</w:t>
      </w:r>
    </w:p>
    <w:p w:rsidR="00C75636" w:rsidRPr="00DE4E8F" w:rsidRDefault="00C75636" w:rsidP="0072617F">
      <w:pPr>
        <w:rPr>
          <w:rFonts w:ascii="Arial" w:hAnsi="Arial" w:cs="Arial"/>
          <w:sz w:val="22"/>
        </w:rPr>
      </w:pPr>
      <w:r w:rsidRPr="00DE4E8F">
        <w:rPr>
          <w:rFonts w:ascii="Arial" w:hAnsi="Arial" w:cs="Arial"/>
          <w:sz w:val="22"/>
        </w:rPr>
        <w:t xml:space="preserve">Er zijn op school drie vertrouwenscontactpersonen aangesteld, een ouder en twee leerkrachten. Zij maken jaarlijks een ronde langs de klassen om de kinderen uit te leggen wat zij kunnen doen als ze niet weten waar ze met hun problemen naar toe kunnen gaan. </w:t>
      </w:r>
    </w:p>
    <w:p w:rsidR="00DE4E8F" w:rsidRPr="00DE4E8F" w:rsidRDefault="00DE4E8F" w:rsidP="00DE4E8F">
      <w:pPr>
        <w:rPr>
          <w:rFonts w:ascii="Arial" w:hAnsi="Arial" w:cs="Arial"/>
          <w:sz w:val="22"/>
        </w:rPr>
      </w:pPr>
      <w:r w:rsidRPr="00DE4E8F">
        <w:rPr>
          <w:rFonts w:ascii="Arial" w:hAnsi="Arial" w:cs="Arial"/>
          <w:sz w:val="22"/>
        </w:rPr>
        <w:t xml:space="preserve">De vertrouwenscontactpersonen zijn ook aanspreekpunt voor het melden van pesten op school.  </w:t>
      </w:r>
    </w:p>
    <w:p w:rsidR="00DE4E8F" w:rsidRPr="00DE4E8F" w:rsidRDefault="00DE4E8F" w:rsidP="00DE4E8F">
      <w:pPr>
        <w:rPr>
          <w:rFonts w:ascii="Arial" w:hAnsi="Arial" w:cs="Arial"/>
          <w:sz w:val="22"/>
        </w:rPr>
      </w:pPr>
    </w:p>
    <w:p w:rsidR="00DE4E8F" w:rsidRPr="00DE4E8F" w:rsidRDefault="00DE4E8F" w:rsidP="00DE4E8F">
      <w:pPr>
        <w:rPr>
          <w:rFonts w:ascii="Arial" w:hAnsi="Arial" w:cs="Arial"/>
          <w:b/>
          <w:sz w:val="22"/>
        </w:rPr>
      </w:pPr>
    </w:p>
    <w:p w:rsidR="00DE4E8F" w:rsidRPr="00DE4E8F" w:rsidRDefault="00DE4E8F" w:rsidP="00DE4E8F">
      <w:pPr>
        <w:rPr>
          <w:rFonts w:ascii="Arial" w:hAnsi="Arial" w:cs="Arial"/>
          <w:sz w:val="22"/>
        </w:rPr>
      </w:pPr>
      <w:r w:rsidRPr="00DE4E8F">
        <w:rPr>
          <w:rFonts w:ascii="Arial" w:hAnsi="Arial" w:cs="Arial"/>
          <w:sz w:val="22"/>
        </w:rPr>
        <w:t xml:space="preserve">Het voorkomen en eventueel aanpakken van pesten is geen apart onderdeel van het schoolbeleid maar is geïntegreerd in het werken aan het pedagogisch klimaat. Een goede onderlinge omgang heeft wekelijks de aandacht in de lessen gezond gedrag. De nadruk ligt op preventie. Wanneer er desondanks toch sprake is van pesten wordt dit met de betrokken </w:t>
      </w:r>
      <w:r w:rsidRPr="00DE4E8F">
        <w:rPr>
          <w:rFonts w:ascii="Arial" w:hAnsi="Arial" w:cs="Arial"/>
          <w:sz w:val="22"/>
        </w:rPr>
        <w:lastRenderedPageBreak/>
        <w:t xml:space="preserve">leerlingen uitvoerig besproken en wordt gestreefd naar bewustwording van het gedrag, zowel van </w:t>
      </w:r>
      <w:proofErr w:type="spellStart"/>
      <w:r w:rsidRPr="00DE4E8F">
        <w:rPr>
          <w:rFonts w:ascii="Arial" w:hAnsi="Arial" w:cs="Arial"/>
          <w:sz w:val="22"/>
        </w:rPr>
        <w:t>pester</w:t>
      </w:r>
      <w:proofErr w:type="spellEnd"/>
      <w:r w:rsidRPr="00DE4E8F">
        <w:rPr>
          <w:rFonts w:ascii="Arial" w:hAnsi="Arial" w:cs="Arial"/>
          <w:sz w:val="22"/>
        </w:rPr>
        <w:t xml:space="preserve"> als gepeste.  </w:t>
      </w:r>
    </w:p>
    <w:p w:rsidR="00DE4E8F" w:rsidRPr="00DE4E8F" w:rsidRDefault="00DE4E8F" w:rsidP="00DE4E8F">
      <w:pPr>
        <w:rPr>
          <w:rFonts w:ascii="Arial" w:hAnsi="Arial" w:cs="Arial"/>
          <w:sz w:val="22"/>
        </w:rPr>
      </w:pPr>
      <w:r w:rsidRPr="00DE4E8F">
        <w:rPr>
          <w:rFonts w:ascii="Arial" w:hAnsi="Arial" w:cs="Arial"/>
          <w:sz w:val="22"/>
        </w:rPr>
        <w:t>Uitgangspunt is dat pesten op onze school en in de samenleving niet getolereerd kan worden. Op school is een anti-pestprotocol aanwezig dat regelmatig in het team wordt besproken. Ook voor de TSO hanteren we een protocol voor het omgaan met conflicten. Dit wordt via de TSO-coördinator met de ouders die pleinwacht lopen besproken. Antipestcoördinator op onze school is</w:t>
      </w:r>
      <w:r w:rsidR="007D06E5">
        <w:rPr>
          <w:rFonts w:ascii="Arial" w:hAnsi="Arial" w:cs="Arial"/>
          <w:sz w:val="22"/>
        </w:rPr>
        <w:t xml:space="preserve"> </w:t>
      </w:r>
      <w:r w:rsidRPr="00DE4E8F">
        <w:rPr>
          <w:rFonts w:ascii="Arial" w:hAnsi="Arial" w:cs="Arial"/>
          <w:sz w:val="22"/>
        </w:rPr>
        <w:t xml:space="preserve">. Zij doet deze taak in samenwerking met onze intern begeleider, Jolien </w:t>
      </w:r>
      <w:proofErr w:type="spellStart"/>
      <w:r w:rsidRPr="00DE4E8F">
        <w:rPr>
          <w:rFonts w:ascii="Arial" w:hAnsi="Arial" w:cs="Arial"/>
          <w:sz w:val="22"/>
        </w:rPr>
        <w:t>Oldenbroek</w:t>
      </w:r>
      <w:proofErr w:type="spellEnd"/>
    </w:p>
    <w:p w:rsidR="00DE4E8F" w:rsidRPr="00DE4E8F" w:rsidRDefault="00DE4E8F" w:rsidP="00DE4E8F">
      <w:pPr>
        <w:rPr>
          <w:rFonts w:ascii="Arial" w:hAnsi="Arial" w:cs="Arial"/>
          <w:sz w:val="22"/>
        </w:rPr>
      </w:pPr>
      <w:r w:rsidRPr="00DE4E8F">
        <w:rPr>
          <w:rFonts w:ascii="Arial" w:hAnsi="Arial" w:cs="Arial"/>
          <w:sz w:val="22"/>
        </w:rPr>
        <w:t xml:space="preserve">    </w:t>
      </w:r>
    </w:p>
    <w:p w:rsidR="00DE4E8F" w:rsidRPr="00DE4E8F" w:rsidRDefault="00DE4E8F" w:rsidP="00DE4E8F">
      <w:pPr>
        <w:rPr>
          <w:rFonts w:ascii="Arial" w:hAnsi="Arial" w:cs="Arial"/>
          <w:b/>
          <w:sz w:val="22"/>
        </w:rPr>
      </w:pPr>
      <w:r>
        <w:rPr>
          <w:rFonts w:ascii="Arial" w:hAnsi="Arial" w:cs="Arial"/>
          <w:b/>
          <w:sz w:val="22"/>
        </w:rPr>
        <w:t>Monitoren van veiligheid op school</w:t>
      </w:r>
    </w:p>
    <w:p w:rsidR="00DE4E8F" w:rsidRPr="00DE4E8F" w:rsidRDefault="00DE4E8F" w:rsidP="00DE4E8F">
      <w:pPr>
        <w:rPr>
          <w:rFonts w:ascii="Arial" w:hAnsi="Arial" w:cs="Arial"/>
          <w:sz w:val="22"/>
        </w:rPr>
      </w:pPr>
      <w:r w:rsidRPr="00DE4E8F">
        <w:rPr>
          <w:rFonts w:ascii="Arial" w:hAnsi="Arial" w:cs="Arial"/>
          <w:sz w:val="22"/>
        </w:rPr>
        <w:t xml:space="preserve">Wij volgen op school regelmatig de sociale veiligheid en het welzijn van leerlingen. De bedoeling hiervan is dat er altijd een actueel en representatief beeld is van de situatie op school. In ons lesprogramma is veel aandacht voor de sociale ontwikkeling van kinderen. Het Anker werkt met de Kanjertraining en de methode `Kinderen en hun sociale talenten´.  </w:t>
      </w:r>
    </w:p>
    <w:p w:rsidR="00DE4E8F" w:rsidRPr="00DE4E8F" w:rsidRDefault="00DE4E8F" w:rsidP="00DE4E8F">
      <w:pPr>
        <w:rPr>
          <w:rFonts w:ascii="Arial" w:hAnsi="Arial" w:cs="Arial"/>
          <w:sz w:val="22"/>
        </w:rPr>
      </w:pPr>
      <w:r w:rsidRPr="00DE4E8F">
        <w:rPr>
          <w:rFonts w:ascii="Arial" w:hAnsi="Arial" w:cs="Arial"/>
          <w:sz w:val="22"/>
        </w:rPr>
        <w:t>Via PBS (</w:t>
      </w:r>
      <w:proofErr w:type="spellStart"/>
      <w:r w:rsidRPr="00DE4E8F">
        <w:rPr>
          <w:rFonts w:ascii="Arial" w:hAnsi="Arial" w:cs="Arial"/>
          <w:sz w:val="22"/>
        </w:rPr>
        <w:t>Positive</w:t>
      </w:r>
      <w:proofErr w:type="spellEnd"/>
      <w:r w:rsidRPr="00DE4E8F">
        <w:rPr>
          <w:rFonts w:ascii="Arial" w:hAnsi="Arial" w:cs="Arial"/>
          <w:sz w:val="22"/>
        </w:rPr>
        <w:t xml:space="preserve"> </w:t>
      </w:r>
      <w:proofErr w:type="spellStart"/>
      <w:r w:rsidRPr="00DE4E8F">
        <w:rPr>
          <w:rFonts w:ascii="Arial" w:hAnsi="Arial" w:cs="Arial"/>
          <w:sz w:val="22"/>
        </w:rPr>
        <w:t>Behavior</w:t>
      </w:r>
      <w:proofErr w:type="spellEnd"/>
      <w:r w:rsidRPr="00DE4E8F">
        <w:rPr>
          <w:rFonts w:ascii="Arial" w:hAnsi="Arial" w:cs="Arial"/>
          <w:sz w:val="22"/>
        </w:rPr>
        <w:t xml:space="preserve"> Support) zorgen we voor duurzame versterking van gewenst gedrag door duidelijke gedragsverwachtingen die </w:t>
      </w:r>
      <w:proofErr w:type="spellStart"/>
      <w:r w:rsidRPr="00DE4E8F">
        <w:rPr>
          <w:rFonts w:ascii="Arial" w:hAnsi="Arial" w:cs="Arial"/>
          <w:sz w:val="22"/>
        </w:rPr>
        <w:t>schoolbreed</w:t>
      </w:r>
      <w:proofErr w:type="spellEnd"/>
      <w:r w:rsidRPr="00DE4E8F">
        <w:rPr>
          <w:rFonts w:ascii="Arial" w:hAnsi="Arial" w:cs="Arial"/>
          <w:sz w:val="22"/>
        </w:rPr>
        <w:t xml:space="preserve"> op elkaar zijn afgestemd.  </w:t>
      </w:r>
    </w:p>
    <w:p w:rsidR="00C75636" w:rsidRPr="00DE4E8F" w:rsidRDefault="00DE4E8F" w:rsidP="00DE4E8F">
      <w:pPr>
        <w:rPr>
          <w:rFonts w:ascii="Arial" w:hAnsi="Arial" w:cs="Arial"/>
          <w:sz w:val="22"/>
        </w:rPr>
      </w:pPr>
      <w:r w:rsidRPr="00DE4E8F">
        <w:rPr>
          <w:rFonts w:ascii="Arial" w:hAnsi="Arial" w:cs="Arial"/>
          <w:sz w:val="22"/>
        </w:rPr>
        <w:t xml:space="preserve">Wij meten het welzijn en de sociale opbrengsten van kinderen via het Leerlingvolgsysteem ZIEN. ZIEN geeft op basis van een analyse van observaties concrete doelen en handelingssuggesties. Op die manier wordt de leerkracht geholpen bij het ondersteunen van leerlingen en groepen. </w:t>
      </w:r>
    </w:p>
    <w:p w:rsidR="00290DEC" w:rsidRPr="00DE4E8F" w:rsidRDefault="00290DEC" w:rsidP="00DE4E8F">
      <w:pPr>
        <w:pStyle w:val="Kop3"/>
      </w:pPr>
      <w:bookmarkStart w:id="54" w:name="_Toc464728448"/>
      <w:r w:rsidRPr="00DE4E8F">
        <w:t>Geschillen/ klachtenregeling</w:t>
      </w:r>
      <w:bookmarkEnd w:id="54"/>
    </w:p>
    <w:p w:rsidR="00A37791" w:rsidRPr="00DE4E8F" w:rsidRDefault="00A37791" w:rsidP="00A37791">
      <w:pPr>
        <w:pStyle w:val="Geenafstand"/>
        <w:rPr>
          <w:rFonts w:ascii="Arial" w:eastAsiaTheme="minorEastAsia" w:hAnsi="Arial" w:cs="Arial"/>
          <w:lang w:eastAsia="nl-NL"/>
        </w:rPr>
      </w:pPr>
      <w:r w:rsidRPr="00DE4E8F">
        <w:rPr>
          <w:rFonts w:ascii="Arial" w:eastAsiaTheme="minorEastAsia" w:hAnsi="Arial" w:cs="Arial"/>
          <w:lang w:eastAsia="nl-NL"/>
        </w:rPr>
        <w:t xml:space="preserve">Iedereen die bij de school betrokken is, heeft sinds augustus 1998 de wettelijke mogelijkheid om een klacht in te dienen. </w:t>
      </w:r>
      <w:r w:rsidR="003525A9" w:rsidRPr="00DE4E8F">
        <w:rPr>
          <w:rFonts w:ascii="Arial" w:eastAsiaTheme="minorEastAsia" w:hAnsi="Arial" w:cs="Arial"/>
          <w:lang w:eastAsia="nl-NL"/>
        </w:rPr>
        <w:t>Natuurlijk kunnen heel wat probleempjes en problemen door de school worden opgelost. De directie heeft hierin een taak en zo nodig kan de vertrouwenspersoon worden ingeschakeld.</w:t>
      </w:r>
    </w:p>
    <w:p w:rsidR="00A37791" w:rsidRPr="00DE4E8F" w:rsidRDefault="00191E74" w:rsidP="00A37791">
      <w:pPr>
        <w:rPr>
          <w:rFonts w:ascii="Arial" w:eastAsiaTheme="minorEastAsia" w:hAnsi="Arial" w:cs="Arial"/>
          <w:sz w:val="22"/>
          <w:lang w:eastAsia="nl-NL"/>
        </w:rPr>
      </w:pPr>
      <w:r w:rsidRPr="00DE4E8F">
        <w:rPr>
          <w:rFonts w:ascii="Arial" w:eastAsiaTheme="minorEastAsia" w:hAnsi="Arial" w:cs="Arial"/>
          <w:sz w:val="22"/>
          <w:lang w:eastAsia="nl-NL"/>
        </w:rPr>
        <w:t>We maken onder</w:t>
      </w:r>
      <w:r w:rsidR="00A37791" w:rsidRPr="00DE4E8F">
        <w:rPr>
          <w:rFonts w:ascii="Arial" w:eastAsiaTheme="minorEastAsia" w:hAnsi="Arial" w:cs="Arial"/>
          <w:sz w:val="22"/>
          <w:lang w:eastAsia="nl-NL"/>
        </w:rPr>
        <w:t>scheid in het soort klachten: “gewone klachten” en “ernstige</w:t>
      </w:r>
      <w:r w:rsidR="00665BEA" w:rsidRPr="00DE4E8F">
        <w:rPr>
          <w:rFonts w:ascii="Arial" w:eastAsiaTheme="minorEastAsia" w:hAnsi="Arial" w:cs="Arial"/>
          <w:sz w:val="22"/>
          <w:lang w:eastAsia="nl-NL"/>
        </w:rPr>
        <w:t>”</w:t>
      </w:r>
      <w:r w:rsidR="00A37791" w:rsidRPr="00DE4E8F">
        <w:rPr>
          <w:rFonts w:ascii="Arial" w:eastAsiaTheme="minorEastAsia" w:hAnsi="Arial" w:cs="Arial"/>
          <w:sz w:val="22"/>
          <w:lang w:eastAsia="nl-NL"/>
        </w:rPr>
        <w:t xml:space="preserve"> klachten</w:t>
      </w:r>
    </w:p>
    <w:p w:rsidR="00A37791" w:rsidRPr="00DE4E8F" w:rsidRDefault="00A37791" w:rsidP="00A37791">
      <w:pPr>
        <w:rPr>
          <w:rFonts w:ascii="Arial" w:eastAsiaTheme="minorEastAsia" w:hAnsi="Arial" w:cs="Arial"/>
          <w:sz w:val="22"/>
          <w:lang w:eastAsia="nl-NL"/>
        </w:rPr>
      </w:pPr>
    </w:p>
    <w:p w:rsidR="00A37791" w:rsidRPr="00DE4E8F" w:rsidRDefault="00A37791" w:rsidP="00A37791">
      <w:pPr>
        <w:rPr>
          <w:rFonts w:ascii="Arial" w:eastAsiaTheme="minorEastAsia" w:hAnsi="Arial" w:cs="Arial"/>
          <w:sz w:val="22"/>
          <w:lang w:eastAsia="nl-NL"/>
        </w:rPr>
      </w:pPr>
      <w:r w:rsidRPr="00DE4E8F">
        <w:rPr>
          <w:rFonts w:ascii="Arial" w:eastAsiaTheme="minorEastAsia" w:hAnsi="Arial" w:cs="Arial"/>
          <w:sz w:val="22"/>
          <w:u w:val="single"/>
          <w:lang w:eastAsia="nl-NL"/>
        </w:rPr>
        <w:t>Gewone klachten</w:t>
      </w:r>
      <w:r w:rsidRPr="00DE4E8F">
        <w:rPr>
          <w:rFonts w:ascii="Arial" w:eastAsiaTheme="minorEastAsia" w:hAnsi="Arial" w:cs="Arial"/>
          <w:sz w:val="22"/>
          <w:lang w:eastAsia="nl-NL"/>
        </w:rPr>
        <w:t>:</w:t>
      </w:r>
    </w:p>
    <w:p w:rsidR="00A37791" w:rsidRPr="007F7466" w:rsidRDefault="003525A9" w:rsidP="00A37791">
      <w:pPr>
        <w:rPr>
          <w:rFonts w:ascii="Arial" w:eastAsiaTheme="minorEastAsia" w:hAnsi="Arial" w:cs="Arial"/>
          <w:sz w:val="22"/>
          <w:lang w:eastAsia="nl-NL"/>
        </w:rPr>
      </w:pPr>
      <w:r w:rsidRPr="00DE4E8F">
        <w:rPr>
          <w:rFonts w:ascii="Arial" w:eastAsiaTheme="minorEastAsia" w:hAnsi="Arial" w:cs="Arial"/>
          <w:sz w:val="22"/>
          <w:lang w:eastAsia="nl-NL"/>
        </w:rPr>
        <w:t>Onder gewone klachten vallen bijvoorbeeld klachten over de gang van zaken in een groep, het lesgeven, de algemene gang van zaken op school</w:t>
      </w:r>
      <w:r w:rsidRPr="007F7466">
        <w:rPr>
          <w:rFonts w:ascii="Arial" w:eastAsiaTheme="minorEastAsia" w:hAnsi="Arial" w:cs="Arial"/>
          <w:sz w:val="22"/>
          <w:lang w:eastAsia="nl-NL"/>
        </w:rPr>
        <w:t>, contact tussen ouders en leerkrachten en niet al te ernstige klachten die niet te mak</w:t>
      </w:r>
      <w:r>
        <w:rPr>
          <w:rFonts w:ascii="Arial" w:eastAsiaTheme="minorEastAsia" w:hAnsi="Arial" w:cs="Arial"/>
          <w:sz w:val="22"/>
          <w:lang w:eastAsia="nl-NL"/>
        </w:rPr>
        <w:t xml:space="preserve">en hebben met het strafrecht. </w:t>
      </w:r>
      <w:r w:rsidR="00191E74" w:rsidRPr="007F7466">
        <w:rPr>
          <w:rFonts w:ascii="Arial" w:eastAsiaTheme="minorEastAsia" w:hAnsi="Arial" w:cs="Arial"/>
          <w:sz w:val="22"/>
          <w:lang w:eastAsia="nl-NL"/>
        </w:rPr>
        <w:t>In zo’n geval neemt u contact op met de leerkracht</w:t>
      </w:r>
      <w:r w:rsidR="00A37791" w:rsidRPr="007F7466">
        <w:rPr>
          <w:rFonts w:ascii="Arial" w:eastAsiaTheme="minorEastAsia" w:hAnsi="Arial" w:cs="Arial"/>
          <w:sz w:val="22"/>
          <w:lang w:eastAsia="nl-NL"/>
        </w:rPr>
        <w:t>.</w:t>
      </w:r>
      <w:r w:rsidR="00191E74" w:rsidRPr="007F7466">
        <w:rPr>
          <w:rFonts w:ascii="Arial" w:eastAsiaTheme="minorEastAsia" w:hAnsi="Arial" w:cs="Arial"/>
          <w:sz w:val="22"/>
          <w:lang w:eastAsia="nl-NL"/>
        </w:rPr>
        <w:t xml:space="preserve">  </w:t>
      </w:r>
      <w:r w:rsidRPr="007F7466">
        <w:rPr>
          <w:rFonts w:ascii="Arial" w:eastAsiaTheme="minorEastAsia" w:hAnsi="Arial" w:cs="Arial"/>
          <w:sz w:val="22"/>
          <w:lang w:eastAsia="nl-NL"/>
        </w:rPr>
        <w:t>Wanneer dit gesprek geen bevredigende oplossing biedt, of als het gaat om algemene schoolzaken, kan de kwestie besp</w:t>
      </w:r>
      <w:r>
        <w:rPr>
          <w:rFonts w:ascii="Arial" w:eastAsiaTheme="minorEastAsia" w:hAnsi="Arial" w:cs="Arial"/>
          <w:sz w:val="22"/>
          <w:lang w:eastAsia="nl-NL"/>
        </w:rPr>
        <w:t xml:space="preserve">roken worden met de directeur; </w:t>
      </w:r>
      <w:r w:rsidRPr="007F7466">
        <w:rPr>
          <w:rFonts w:ascii="Arial" w:eastAsiaTheme="minorEastAsia" w:hAnsi="Arial" w:cs="Arial"/>
          <w:sz w:val="22"/>
          <w:lang w:eastAsia="nl-NL"/>
        </w:rPr>
        <w:t>een eventueel betrokken leerkracht moet hiervan wel door de “klag</w:t>
      </w:r>
      <w:r>
        <w:rPr>
          <w:rFonts w:ascii="Arial" w:eastAsiaTheme="minorEastAsia" w:hAnsi="Arial" w:cs="Arial"/>
          <w:sz w:val="22"/>
          <w:lang w:eastAsia="nl-NL"/>
        </w:rPr>
        <w:t xml:space="preserve">er” op de hoogte gesteld zijn. </w:t>
      </w:r>
      <w:r w:rsidR="00A37791" w:rsidRPr="007F7466">
        <w:rPr>
          <w:rFonts w:ascii="Arial" w:eastAsiaTheme="minorEastAsia" w:hAnsi="Arial" w:cs="Arial"/>
          <w:sz w:val="22"/>
          <w:lang w:eastAsia="nl-NL"/>
        </w:rPr>
        <w:t>Wanneer een gesprek</w:t>
      </w:r>
      <w:r w:rsidR="00A37791" w:rsidRPr="006762C6">
        <w:rPr>
          <w:rFonts w:ascii="Arial" w:eastAsiaTheme="minorEastAsia" w:hAnsi="Arial" w:cs="Arial"/>
          <w:szCs w:val="24"/>
          <w:lang w:eastAsia="nl-NL"/>
        </w:rPr>
        <w:t xml:space="preserve"> </w:t>
      </w:r>
      <w:r w:rsidR="00A37791" w:rsidRPr="007F7466">
        <w:rPr>
          <w:rFonts w:ascii="Arial" w:eastAsiaTheme="minorEastAsia" w:hAnsi="Arial" w:cs="Arial"/>
          <w:sz w:val="22"/>
          <w:lang w:eastAsia="nl-NL"/>
        </w:rPr>
        <w:t>met de directeur onvoldoende oplevert is het mogelijk te spreken met de directeur-bestuurder.</w:t>
      </w:r>
    </w:p>
    <w:p w:rsidR="00A37791" w:rsidRPr="007F7466" w:rsidRDefault="00A37791" w:rsidP="00A37791">
      <w:pPr>
        <w:rPr>
          <w:rFonts w:ascii="Arial" w:eastAsiaTheme="minorEastAsia" w:hAnsi="Arial" w:cs="Arial"/>
          <w:sz w:val="22"/>
          <w:lang w:eastAsia="nl-NL"/>
        </w:rPr>
      </w:pPr>
      <w:r w:rsidRPr="007F7466">
        <w:rPr>
          <w:rFonts w:ascii="Arial" w:eastAsiaTheme="minorEastAsia" w:hAnsi="Arial" w:cs="Arial"/>
          <w:sz w:val="22"/>
          <w:lang w:eastAsia="nl-NL"/>
        </w:rPr>
        <w:t>Biedt ook dit gesprek geen oplossing, dan kunnen ouders met hun klacht naar de Raad van Toezicht.</w:t>
      </w:r>
    </w:p>
    <w:p w:rsidR="00A37791" w:rsidRPr="007F7466" w:rsidRDefault="00A37791" w:rsidP="00A37791">
      <w:pPr>
        <w:rPr>
          <w:rFonts w:ascii="Arial" w:eastAsiaTheme="minorEastAsia" w:hAnsi="Arial" w:cs="Arial"/>
          <w:i/>
          <w:sz w:val="22"/>
          <w:lang w:eastAsia="nl-NL"/>
        </w:rPr>
      </w:pPr>
      <w:r w:rsidRPr="007F7466">
        <w:rPr>
          <w:rFonts w:ascii="Arial" w:eastAsiaTheme="minorEastAsia" w:hAnsi="Arial" w:cs="Arial"/>
          <w:sz w:val="22"/>
          <w:lang w:eastAsia="nl-NL"/>
        </w:rPr>
        <w:t xml:space="preserve">Blijft de klacht onopgelost, dan zijn er in uiterste instantie nog twee beroepsmogelijkheden: de </w:t>
      </w:r>
      <w:r w:rsidRPr="007F7466">
        <w:rPr>
          <w:rFonts w:ascii="Arial" w:eastAsiaTheme="minorEastAsia" w:hAnsi="Arial" w:cs="Arial"/>
          <w:i/>
          <w:sz w:val="22"/>
          <w:lang w:eastAsia="nl-NL"/>
        </w:rPr>
        <w:t>Commissie van Beroep en de Klachtencommissie</w:t>
      </w:r>
      <w:r w:rsidRPr="007F7466">
        <w:rPr>
          <w:rFonts w:ascii="Arial" w:eastAsiaTheme="minorEastAsia" w:hAnsi="Arial" w:cs="Arial"/>
          <w:sz w:val="22"/>
          <w:lang w:eastAsia="nl-NL"/>
        </w:rPr>
        <w:t xml:space="preserve"> voor gereformeerd onderwijs, ingesteld door het LVGS (landelijk Verband van Gereformeerde Schoolverenigingen), een commissie met een wettelijke status. </w:t>
      </w:r>
      <w:r w:rsidR="003525A9" w:rsidRPr="007F7466">
        <w:rPr>
          <w:rFonts w:ascii="Arial" w:eastAsiaTheme="minorEastAsia" w:hAnsi="Arial" w:cs="Arial"/>
          <w:sz w:val="22"/>
          <w:lang w:eastAsia="nl-NL"/>
        </w:rPr>
        <w:t xml:space="preserve">Andere mogelijkheid is het inschakelen van de </w:t>
      </w:r>
      <w:r w:rsidR="003525A9">
        <w:rPr>
          <w:rFonts w:ascii="Arial" w:eastAsiaTheme="minorEastAsia" w:hAnsi="Arial" w:cs="Arial"/>
          <w:i/>
          <w:sz w:val="22"/>
          <w:lang w:eastAsia="nl-NL"/>
        </w:rPr>
        <w:t xml:space="preserve">inspectie. </w:t>
      </w:r>
    </w:p>
    <w:p w:rsidR="00A37791" w:rsidRPr="007F7466" w:rsidRDefault="003525A9" w:rsidP="00A37791">
      <w:pPr>
        <w:rPr>
          <w:rFonts w:ascii="Arial" w:eastAsiaTheme="minorEastAsia" w:hAnsi="Arial" w:cs="Arial"/>
          <w:sz w:val="22"/>
          <w:lang w:eastAsia="nl-NL"/>
        </w:rPr>
      </w:pPr>
      <w:r w:rsidRPr="007F7466">
        <w:rPr>
          <w:rFonts w:ascii="Arial" w:eastAsiaTheme="minorEastAsia" w:hAnsi="Arial" w:cs="Arial"/>
          <w:sz w:val="22"/>
          <w:lang w:eastAsia="nl-NL"/>
        </w:rPr>
        <w:t>Klachtencommissie of insp</w:t>
      </w:r>
      <w:r>
        <w:rPr>
          <w:rFonts w:ascii="Arial" w:eastAsiaTheme="minorEastAsia" w:hAnsi="Arial" w:cs="Arial"/>
          <w:sz w:val="22"/>
          <w:lang w:eastAsia="nl-NL"/>
        </w:rPr>
        <w:t xml:space="preserve">ectie zullen het bevoegd gezag </w:t>
      </w:r>
      <w:r w:rsidRPr="007F7466">
        <w:rPr>
          <w:rFonts w:ascii="Arial" w:eastAsiaTheme="minorEastAsia" w:hAnsi="Arial" w:cs="Arial"/>
          <w:sz w:val="22"/>
          <w:lang w:eastAsia="nl-NL"/>
        </w:rPr>
        <w:t>advies of aanwijzingen geven hoe verder te handelen.</w:t>
      </w:r>
    </w:p>
    <w:p w:rsidR="00A37791" w:rsidRPr="007F7466" w:rsidRDefault="00A37791" w:rsidP="00A37791">
      <w:pPr>
        <w:rPr>
          <w:rFonts w:ascii="Arial" w:hAnsi="Arial" w:cs="Arial"/>
          <w:sz w:val="22"/>
        </w:rPr>
      </w:pPr>
    </w:p>
    <w:p w:rsidR="00A37791" w:rsidRPr="007F7466" w:rsidRDefault="00A37791" w:rsidP="00A37791">
      <w:pPr>
        <w:rPr>
          <w:rFonts w:ascii="Arial" w:eastAsiaTheme="minorEastAsia" w:hAnsi="Arial" w:cs="Arial"/>
          <w:sz w:val="22"/>
          <w:u w:val="single"/>
          <w:lang w:eastAsia="nl-NL"/>
        </w:rPr>
      </w:pPr>
      <w:r w:rsidRPr="007F7466">
        <w:rPr>
          <w:rFonts w:ascii="Arial" w:eastAsiaTheme="minorEastAsia" w:hAnsi="Arial" w:cs="Arial"/>
          <w:sz w:val="22"/>
          <w:u w:val="single"/>
          <w:lang w:eastAsia="nl-NL"/>
        </w:rPr>
        <w:t>Ernstige klachten</w:t>
      </w:r>
    </w:p>
    <w:p w:rsidR="00A37791" w:rsidRPr="007F7466" w:rsidRDefault="00A37791" w:rsidP="00A37791">
      <w:pPr>
        <w:rPr>
          <w:rFonts w:ascii="Arial" w:eastAsiaTheme="minorEastAsia" w:hAnsi="Arial" w:cs="Arial"/>
          <w:sz w:val="22"/>
          <w:lang w:eastAsia="nl-NL"/>
        </w:rPr>
      </w:pPr>
      <w:r w:rsidRPr="007F7466">
        <w:rPr>
          <w:rFonts w:ascii="Arial" w:eastAsiaTheme="minorEastAsia" w:hAnsi="Arial" w:cs="Arial"/>
          <w:sz w:val="22"/>
          <w:lang w:eastAsia="nl-NL"/>
        </w:rPr>
        <w:t xml:space="preserve">Hierbij valt te denken aan problemen in de sfeer van ongewenste intimiteiten, seksuele intimidatie, ontucht, geweld, extreme vormen van pesten e.d. Vaak zal het gaan om problemen in de sfeer van het strafrecht. </w:t>
      </w:r>
    </w:p>
    <w:p w:rsidR="00A37791" w:rsidRPr="007F7466" w:rsidRDefault="00A37791" w:rsidP="00A37791">
      <w:pPr>
        <w:rPr>
          <w:rFonts w:ascii="Arial" w:eastAsiaTheme="minorEastAsia" w:hAnsi="Arial" w:cs="Arial"/>
          <w:sz w:val="22"/>
          <w:lang w:eastAsia="nl-NL"/>
        </w:rPr>
      </w:pPr>
      <w:r w:rsidRPr="007F7466">
        <w:rPr>
          <w:rFonts w:ascii="Arial" w:eastAsiaTheme="minorEastAsia" w:hAnsi="Arial" w:cs="Arial"/>
          <w:sz w:val="22"/>
          <w:lang w:eastAsia="nl-NL"/>
        </w:rPr>
        <w:t xml:space="preserve">Voor klachten over dit soort zaken kan de </w:t>
      </w:r>
      <w:r w:rsidRPr="007F7466">
        <w:rPr>
          <w:rFonts w:ascii="Arial" w:eastAsiaTheme="minorEastAsia" w:hAnsi="Arial" w:cs="Arial"/>
          <w:i/>
          <w:sz w:val="22"/>
          <w:lang w:eastAsia="nl-NL"/>
        </w:rPr>
        <w:t>vertrouwenspersoon</w:t>
      </w:r>
      <w:r w:rsidRPr="007F7466">
        <w:rPr>
          <w:rFonts w:ascii="Arial" w:eastAsiaTheme="minorEastAsia" w:hAnsi="Arial" w:cs="Arial"/>
          <w:b/>
          <w:sz w:val="22"/>
          <w:lang w:eastAsia="nl-NL"/>
        </w:rPr>
        <w:t xml:space="preserve"> </w:t>
      </w:r>
      <w:r w:rsidRPr="007F7466">
        <w:rPr>
          <w:rFonts w:ascii="Arial" w:eastAsiaTheme="minorEastAsia" w:hAnsi="Arial" w:cs="Arial"/>
          <w:sz w:val="22"/>
          <w:lang w:eastAsia="nl-NL"/>
        </w:rPr>
        <w:t xml:space="preserve">ingeschakeld worden. De vertrouwenspersoon zal de zwaarte van de klacht beoordelen en vervolgens bemiddelen of de klager helpen de klacht verder te brengen, bijvoorbeeld naar de klachtencommissie. De klachtencommissie </w:t>
      </w:r>
      <w:r w:rsidR="00191E74" w:rsidRPr="007F7466">
        <w:rPr>
          <w:rFonts w:ascii="Arial" w:eastAsiaTheme="minorEastAsia" w:hAnsi="Arial" w:cs="Arial"/>
          <w:sz w:val="22"/>
          <w:lang w:eastAsia="nl-NL"/>
        </w:rPr>
        <w:t xml:space="preserve">geeft het </w:t>
      </w:r>
      <w:r w:rsidRPr="007F7466">
        <w:rPr>
          <w:rFonts w:ascii="Arial" w:eastAsiaTheme="minorEastAsia" w:hAnsi="Arial" w:cs="Arial"/>
          <w:sz w:val="22"/>
          <w:lang w:eastAsia="nl-NL"/>
        </w:rPr>
        <w:t>centraal bestuur aanwijzingen</w:t>
      </w:r>
      <w:r w:rsidR="00191E74" w:rsidRPr="007F7466">
        <w:rPr>
          <w:rFonts w:ascii="Arial" w:eastAsiaTheme="minorEastAsia" w:hAnsi="Arial" w:cs="Arial"/>
          <w:sz w:val="22"/>
          <w:lang w:eastAsia="nl-NL"/>
        </w:rPr>
        <w:t xml:space="preserve"> </w:t>
      </w:r>
      <w:r w:rsidRPr="007F7466">
        <w:rPr>
          <w:rFonts w:ascii="Arial" w:eastAsiaTheme="minorEastAsia" w:hAnsi="Arial" w:cs="Arial"/>
          <w:sz w:val="22"/>
          <w:lang w:eastAsia="nl-NL"/>
        </w:rPr>
        <w:t>hoe verder te handelen. De vertrouwenspersoon kan ook helpen bij het eventueel aangifte doen bij politie of justitie.</w:t>
      </w:r>
    </w:p>
    <w:p w:rsidR="00A37791" w:rsidRDefault="003525A9" w:rsidP="00A37791">
      <w:pPr>
        <w:rPr>
          <w:rFonts w:ascii="Arial" w:eastAsiaTheme="minorEastAsia" w:hAnsi="Arial" w:cs="Arial"/>
          <w:sz w:val="22"/>
          <w:lang w:eastAsia="nl-NL"/>
        </w:rPr>
      </w:pPr>
      <w:r w:rsidRPr="007F7466">
        <w:rPr>
          <w:rFonts w:ascii="Arial" w:eastAsiaTheme="minorEastAsia" w:hAnsi="Arial" w:cs="Arial"/>
          <w:sz w:val="22"/>
          <w:lang w:eastAsia="nl-NL"/>
        </w:rPr>
        <w:lastRenderedPageBreak/>
        <w:t xml:space="preserve">Wanneer het gaat om strafbare feiten, geldt voor het personeel van de school en het bevoegd gezag, als men weet van dergelijke feiten, </w:t>
      </w:r>
      <w:r w:rsidRPr="007F7466">
        <w:rPr>
          <w:rFonts w:ascii="Arial" w:eastAsiaTheme="minorEastAsia" w:hAnsi="Arial" w:cs="Arial"/>
          <w:i/>
          <w:sz w:val="22"/>
          <w:lang w:eastAsia="nl-NL"/>
        </w:rPr>
        <w:t xml:space="preserve">een meldingsplicht </w:t>
      </w:r>
      <w:r w:rsidRPr="007F7466">
        <w:rPr>
          <w:rFonts w:ascii="Arial" w:eastAsiaTheme="minorEastAsia" w:hAnsi="Arial" w:cs="Arial"/>
          <w:sz w:val="22"/>
          <w:lang w:eastAsia="nl-NL"/>
        </w:rPr>
        <w:t>naar de</w:t>
      </w:r>
      <w:r w:rsidRPr="006762C6">
        <w:rPr>
          <w:rFonts w:ascii="Arial" w:eastAsiaTheme="minorEastAsia" w:hAnsi="Arial" w:cs="Arial"/>
          <w:szCs w:val="24"/>
          <w:lang w:eastAsia="nl-NL"/>
        </w:rPr>
        <w:t xml:space="preserve"> </w:t>
      </w:r>
      <w:r w:rsidRPr="007F7466">
        <w:rPr>
          <w:rFonts w:ascii="Arial" w:eastAsiaTheme="minorEastAsia" w:hAnsi="Arial" w:cs="Arial"/>
          <w:sz w:val="22"/>
          <w:lang w:eastAsia="nl-NL"/>
        </w:rPr>
        <w:t>vertrouwensinspecteur (een door de overheid aangestelde inspecteur om in het onderwijs op deze zaken toe te zien</w:t>
      </w:r>
      <w:r>
        <w:rPr>
          <w:rFonts w:ascii="Arial" w:eastAsiaTheme="minorEastAsia" w:hAnsi="Arial" w:cs="Arial"/>
          <w:sz w:val="22"/>
          <w:lang w:eastAsia="nl-NL"/>
        </w:rPr>
        <w:t xml:space="preserve">, </w:t>
      </w:r>
      <w:r w:rsidRPr="007F7466">
        <w:rPr>
          <w:rFonts w:ascii="Arial" w:eastAsiaTheme="minorEastAsia" w:hAnsi="Arial" w:cs="Arial"/>
          <w:sz w:val="22"/>
          <w:lang w:eastAsia="nl-NL"/>
        </w:rPr>
        <w:t>te helpen bij een goede afwikkeling) en justitie.</w:t>
      </w:r>
    </w:p>
    <w:p w:rsidR="003B54F8" w:rsidRPr="007F7466" w:rsidRDefault="003B54F8" w:rsidP="00A37791">
      <w:pPr>
        <w:rPr>
          <w:rFonts w:ascii="Arial" w:eastAsiaTheme="minorEastAsia" w:hAnsi="Arial" w:cs="Arial"/>
          <w:sz w:val="22"/>
          <w:lang w:eastAsia="nl-NL"/>
        </w:rPr>
      </w:pPr>
    </w:p>
    <w:p w:rsidR="00A37791" w:rsidRPr="007F7466" w:rsidRDefault="00A37791" w:rsidP="00A37791">
      <w:pPr>
        <w:rPr>
          <w:rFonts w:ascii="Arial" w:eastAsiaTheme="minorEastAsia" w:hAnsi="Arial" w:cs="Arial"/>
          <w:sz w:val="22"/>
          <w:lang w:eastAsia="nl-NL"/>
        </w:rPr>
      </w:pPr>
      <w:r w:rsidRPr="007F7466">
        <w:rPr>
          <w:rFonts w:ascii="Arial" w:eastAsiaTheme="minorEastAsia" w:hAnsi="Arial" w:cs="Arial"/>
          <w:sz w:val="22"/>
          <w:lang w:eastAsia="nl-NL"/>
        </w:rPr>
        <w:t xml:space="preserve">Ook kinderen kunnen gebruik maken van deze regeling, bijv. wanneer ze zich over een probleem thuis of op school onvoldoende kunnen uiten. </w:t>
      </w:r>
      <w:r w:rsidR="003525A9" w:rsidRPr="007F7466">
        <w:rPr>
          <w:rFonts w:ascii="Arial" w:eastAsiaTheme="minorEastAsia" w:hAnsi="Arial" w:cs="Arial"/>
          <w:sz w:val="22"/>
          <w:lang w:eastAsia="nl-NL"/>
        </w:rPr>
        <w:t xml:space="preserve">Om het kind te helpen de juiste weg te vinden zijn er op onze school contactpersonen aangesteld. </w:t>
      </w:r>
    </w:p>
    <w:p w:rsidR="00A37791" w:rsidRPr="007F7466" w:rsidRDefault="00A37791" w:rsidP="00A37791">
      <w:pPr>
        <w:rPr>
          <w:rFonts w:ascii="Arial" w:eastAsiaTheme="minorEastAsia" w:hAnsi="Arial" w:cs="Arial"/>
          <w:b/>
          <w:sz w:val="22"/>
          <w:lang w:eastAsia="nl-NL"/>
        </w:rPr>
      </w:pPr>
    </w:p>
    <w:p w:rsidR="00A37791" w:rsidRPr="007F7466" w:rsidRDefault="00A37791" w:rsidP="00A37791">
      <w:pPr>
        <w:rPr>
          <w:rFonts w:ascii="Arial" w:eastAsiaTheme="minorEastAsia" w:hAnsi="Arial" w:cs="Arial"/>
          <w:sz w:val="22"/>
          <w:u w:val="single"/>
          <w:lang w:eastAsia="nl-NL"/>
        </w:rPr>
      </w:pPr>
      <w:r w:rsidRPr="007F7466">
        <w:rPr>
          <w:rFonts w:ascii="Arial" w:eastAsiaTheme="minorEastAsia" w:hAnsi="Arial" w:cs="Arial"/>
          <w:sz w:val="22"/>
          <w:u w:val="single"/>
          <w:lang w:eastAsia="nl-NL"/>
        </w:rPr>
        <w:t xml:space="preserve"> Adressen en informatie</w:t>
      </w:r>
    </w:p>
    <w:p w:rsidR="00A37791" w:rsidRPr="007F7466" w:rsidRDefault="00A37791" w:rsidP="00A37791">
      <w:pPr>
        <w:rPr>
          <w:rFonts w:ascii="Arial" w:eastAsiaTheme="minorEastAsia" w:hAnsi="Arial" w:cs="Arial"/>
          <w:sz w:val="22"/>
          <w:lang w:eastAsia="nl-NL"/>
        </w:rPr>
      </w:pPr>
      <w:r w:rsidRPr="007F7466">
        <w:rPr>
          <w:rFonts w:ascii="Arial" w:eastAsiaTheme="minorEastAsia" w:hAnsi="Arial" w:cs="Arial"/>
          <w:sz w:val="22"/>
          <w:lang w:eastAsia="nl-NL"/>
        </w:rPr>
        <w:t>De volledige klachtenregeling, met toelichting</w:t>
      </w:r>
      <w:r w:rsidR="009D7B34">
        <w:rPr>
          <w:rFonts w:ascii="Arial" w:eastAsiaTheme="minorEastAsia" w:hAnsi="Arial" w:cs="Arial"/>
          <w:sz w:val="22"/>
          <w:lang w:eastAsia="nl-NL"/>
        </w:rPr>
        <w:t>,</w:t>
      </w:r>
      <w:r w:rsidRPr="007F7466">
        <w:rPr>
          <w:rFonts w:ascii="Arial" w:eastAsiaTheme="minorEastAsia" w:hAnsi="Arial" w:cs="Arial"/>
          <w:sz w:val="22"/>
          <w:lang w:eastAsia="nl-NL"/>
        </w:rPr>
        <w:t xml:space="preserve"> is op school in te zien. In verband met de gevoeligheid van sommige zaken kan de regeling ook bij de vertrouwenspersoon aangevraagd worden.</w:t>
      </w:r>
    </w:p>
    <w:p w:rsidR="00A37791" w:rsidRPr="007F7466" w:rsidRDefault="00A37791" w:rsidP="00A37791">
      <w:pPr>
        <w:rPr>
          <w:rFonts w:ascii="Arial" w:eastAsiaTheme="minorEastAsia" w:hAnsi="Arial" w:cs="Arial"/>
          <w:sz w:val="22"/>
          <w:lang w:eastAsia="nl-NL"/>
        </w:rPr>
      </w:pPr>
    </w:p>
    <w:p w:rsidR="00A37791" w:rsidRPr="007F7466" w:rsidRDefault="003525A9" w:rsidP="00A37791">
      <w:pPr>
        <w:rPr>
          <w:rFonts w:ascii="Arial" w:eastAsiaTheme="minorEastAsia" w:hAnsi="Arial" w:cs="Arial"/>
          <w:sz w:val="22"/>
          <w:lang w:eastAsia="nl-NL"/>
        </w:rPr>
      </w:pPr>
      <w:r w:rsidRPr="007F7466">
        <w:rPr>
          <w:rFonts w:ascii="Arial" w:eastAsiaTheme="minorEastAsia" w:hAnsi="Arial" w:cs="Arial"/>
          <w:sz w:val="22"/>
          <w:u w:val="single"/>
          <w:lang w:eastAsia="nl-NL"/>
        </w:rPr>
        <w:t>Vertrouwenspersoon</w:t>
      </w:r>
      <w:r>
        <w:rPr>
          <w:rFonts w:ascii="Arial" w:eastAsiaTheme="minorEastAsia" w:hAnsi="Arial" w:cs="Arial"/>
          <w:sz w:val="22"/>
          <w:lang w:eastAsia="nl-NL"/>
        </w:rPr>
        <w:t xml:space="preserve"> voor Noord-Holland is: </w:t>
      </w:r>
    </w:p>
    <w:p w:rsidR="00A37791" w:rsidRPr="007F7466" w:rsidRDefault="00A37791" w:rsidP="00A37791">
      <w:pPr>
        <w:rPr>
          <w:rFonts w:ascii="Arial" w:eastAsiaTheme="minorEastAsia" w:hAnsi="Arial" w:cs="Arial"/>
          <w:sz w:val="22"/>
          <w:lang w:eastAsia="nl-NL"/>
        </w:rPr>
      </w:pPr>
      <w:r w:rsidRPr="007F7466">
        <w:rPr>
          <w:rFonts w:ascii="Arial" w:eastAsiaTheme="minorEastAsia" w:hAnsi="Arial" w:cs="Arial"/>
          <w:sz w:val="22"/>
          <w:lang w:eastAsia="nl-NL"/>
        </w:rPr>
        <w:t xml:space="preserve">Yvonne </w:t>
      </w:r>
      <w:proofErr w:type="spellStart"/>
      <w:r w:rsidRPr="007F7466">
        <w:rPr>
          <w:rFonts w:ascii="Arial" w:eastAsiaTheme="minorEastAsia" w:hAnsi="Arial" w:cs="Arial"/>
          <w:sz w:val="22"/>
          <w:lang w:eastAsia="nl-NL"/>
        </w:rPr>
        <w:t>Verlind</w:t>
      </w:r>
      <w:proofErr w:type="spellEnd"/>
      <w:r w:rsidRPr="007F7466">
        <w:rPr>
          <w:rFonts w:ascii="Arial" w:eastAsiaTheme="minorEastAsia" w:hAnsi="Arial" w:cs="Arial"/>
          <w:sz w:val="22"/>
          <w:lang w:eastAsia="nl-NL"/>
        </w:rPr>
        <w:t>-Brouwer</w:t>
      </w:r>
    </w:p>
    <w:p w:rsidR="00A37791" w:rsidRPr="007F7466" w:rsidRDefault="00A37791" w:rsidP="00A37791">
      <w:pPr>
        <w:rPr>
          <w:rFonts w:ascii="Arial" w:eastAsiaTheme="minorEastAsia" w:hAnsi="Arial" w:cs="Arial"/>
          <w:sz w:val="22"/>
          <w:lang w:eastAsia="nl-NL"/>
        </w:rPr>
      </w:pPr>
      <w:r w:rsidRPr="007F7466">
        <w:rPr>
          <w:rFonts w:ascii="Arial" w:eastAsiaTheme="minorEastAsia" w:hAnsi="Arial" w:cs="Arial"/>
          <w:sz w:val="22"/>
          <w:lang w:eastAsia="nl-NL"/>
        </w:rPr>
        <w:t>Kanaaldijk 233</w:t>
      </w:r>
    </w:p>
    <w:p w:rsidR="00A37791" w:rsidRPr="007F7466" w:rsidRDefault="00A37791" w:rsidP="00A37791">
      <w:pPr>
        <w:rPr>
          <w:rFonts w:ascii="Arial" w:eastAsiaTheme="minorEastAsia" w:hAnsi="Arial" w:cs="Arial"/>
          <w:sz w:val="22"/>
          <w:lang w:eastAsia="nl-NL"/>
        </w:rPr>
      </w:pPr>
      <w:r w:rsidRPr="007F7466">
        <w:rPr>
          <w:rFonts w:ascii="Arial" w:eastAsiaTheme="minorEastAsia" w:hAnsi="Arial" w:cs="Arial"/>
          <w:sz w:val="22"/>
          <w:lang w:eastAsia="nl-NL"/>
        </w:rPr>
        <w:t xml:space="preserve">1831 BE </w:t>
      </w:r>
      <w:proofErr w:type="spellStart"/>
      <w:r w:rsidRPr="007F7466">
        <w:rPr>
          <w:rFonts w:ascii="Arial" w:eastAsiaTheme="minorEastAsia" w:hAnsi="Arial" w:cs="Arial"/>
          <w:sz w:val="22"/>
          <w:lang w:eastAsia="nl-NL"/>
        </w:rPr>
        <w:t>Koedijk</w:t>
      </w:r>
      <w:proofErr w:type="spellEnd"/>
    </w:p>
    <w:p w:rsidR="009D7B34" w:rsidRPr="007F7466" w:rsidRDefault="00A37791" w:rsidP="00A37791">
      <w:pPr>
        <w:rPr>
          <w:rFonts w:ascii="Arial" w:eastAsiaTheme="minorEastAsia" w:hAnsi="Arial" w:cs="Arial"/>
          <w:sz w:val="22"/>
          <w:lang w:eastAsia="nl-NL"/>
        </w:rPr>
      </w:pPr>
      <w:r w:rsidRPr="007F7466">
        <w:rPr>
          <w:rFonts w:ascii="Arial" w:eastAsiaTheme="minorEastAsia" w:hAnsi="Arial" w:cs="Arial"/>
          <w:sz w:val="22"/>
          <w:lang w:eastAsia="nl-NL"/>
        </w:rPr>
        <w:t>072-5626760</w:t>
      </w:r>
      <w:r w:rsidR="009D7B34">
        <w:rPr>
          <w:rFonts w:ascii="Arial" w:eastAsiaTheme="minorEastAsia" w:hAnsi="Arial" w:cs="Arial"/>
          <w:sz w:val="22"/>
          <w:lang w:eastAsia="nl-NL"/>
        </w:rPr>
        <w:t xml:space="preserve">  </w:t>
      </w:r>
      <w:hyperlink r:id="rId15" w:history="1">
        <w:r w:rsidR="009D7B34" w:rsidRPr="00813D5B">
          <w:rPr>
            <w:rStyle w:val="Hyperlink"/>
            <w:rFonts w:ascii="Arial" w:eastAsiaTheme="minorEastAsia" w:hAnsi="Arial" w:cs="Arial"/>
            <w:sz w:val="22"/>
            <w:lang w:eastAsia="nl-NL"/>
          </w:rPr>
          <w:t>yvonne.verling@upcmail.nl</w:t>
        </w:r>
      </w:hyperlink>
      <w:r w:rsidR="009D7B34">
        <w:rPr>
          <w:rFonts w:ascii="Arial" w:eastAsiaTheme="minorEastAsia" w:hAnsi="Arial" w:cs="Arial"/>
          <w:sz w:val="22"/>
          <w:lang w:eastAsia="nl-NL"/>
        </w:rPr>
        <w:t xml:space="preserve"> </w:t>
      </w:r>
    </w:p>
    <w:p w:rsidR="00A37791" w:rsidRPr="007F7466" w:rsidRDefault="00A37791" w:rsidP="00A37791">
      <w:pPr>
        <w:rPr>
          <w:rFonts w:ascii="Arial" w:eastAsiaTheme="minorEastAsia" w:hAnsi="Arial" w:cs="Arial"/>
          <w:sz w:val="22"/>
          <w:lang w:eastAsia="nl-NL"/>
        </w:rPr>
      </w:pPr>
    </w:p>
    <w:p w:rsidR="00A37791" w:rsidRDefault="006C67F8" w:rsidP="00A37791">
      <w:pPr>
        <w:rPr>
          <w:rFonts w:ascii="Arial" w:eastAsiaTheme="minorEastAsia" w:hAnsi="Arial" w:cs="Arial"/>
          <w:sz w:val="22"/>
          <w:lang w:eastAsia="nl-NL"/>
        </w:rPr>
      </w:pPr>
      <w:r w:rsidRPr="006C67F8">
        <w:rPr>
          <w:rFonts w:ascii="Arial" w:eastAsiaTheme="minorEastAsia" w:hAnsi="Arial" w:cs="Arial"/>
          <w:sz w:val="22"/>
          <w:u w:val="single"/>
          <w:lang w:eastAsia="nl-NL"/>
        </w:rPr>
        <w:t xml:space="preserve">Klachtencommissie </w:t>
      </w:r>
      <w:r>
        <w:rPr>
          <w:rFonts w:ascii="Arial" w:eastAsiaTheme="minorEastAsia" w:hAnsi="Arial" w:cs="Arial"/>
          <w:sz w:val="22"/>
          <w:lang w:eastAsia="nl-NL"/>
        </w:rPr>
        <w:t xml:space="preserve">Gereformeerd Primair Onderwijs, (GCBO), </w:t>
      </w:r>
    </w:p>
    <w:p w:rsidR="006C67F8" w:rsidRDefault="006C67F8" w:rsidP="00A37791">
      <w:pPr>
        <w:rPr>
          <w:rFonts w:ascii="Arial" w:eastAsiaTheme="minorEastAsia" w:hAnsi="Arial" w:cs="Arial"/>
          <w:sz w:val="22"/>
          <w:lang w:eastAsia="nl-NL"/>
        </w:rPr>
      </w:pPr>
      <w:r>
        <w:rPr>
          <w:rFonts w:ascii="Arial" w:eastAsiaTheme="minorEastAsia" w:hAnsi="Arial" w:cs="Arial"/>
          <w:sz w:val="22"/>
          <w:lang w:eastAsia="nl-NL"/>
        </w:rPr>
        <w:t>Postbus  82324</w:t>
      </w:r>
    </w:p>
    <w:p w:rsidR="006C67F8" w:rsidRDefault="006C67F8" w:rsidP="00A37791">
      <w:pPr>
        <w:rPr>
          <w:rFonts w:ascii="Arial" w:eastAsiaTheme="minorEastAsia" w:hAnsi="Arial" w:cs="Arial"/>
          <w:sz w:val="22"/>
          <w:lang w:eastAsia="nl-NL"/>
        </w:rPr>
      </w:pPr>
      <w:r>
        <w:rPr>
          <w:rFonts w:ascii="Arial" w:eastAsiaTheme="minorEastAsia" w:hAnsi="Arial" w:cs="Arial"/>
          <w:sz w:val="22"/>
          <w:lang w:eastAsia="nl-NL"/>
        </w:rPr>
        <w:t>2508 EH Den Haag</w:t>
      </w:r>
    </w:p>
    <w:p w:rsidR="006C67F8" w:rsidRPr="006C67F8" w:rsidRDefault="006C67F8" w:rsidP="00A37791">
      <w:pPr>
        <w:rPr>
          <w:rFonts w:ascii="Arial" w:eastAsiaTheme="minorEastAsia" w:hAnsi="Arial" w:cs="Arial"/>
          <w:sz w:val="22"/>
          <w:u w:val="single"/>
          <w:lang w:eastAsia="nl-NL"/>
        </w:rPr>
      </w:pPr>
    </w:p>
    <w:p w:rsidR="006C67F8" w:rsidRPr="006C67F8" w:rsidRDefault="006C67F8" w:rsidP="00A37791">
      <w:pPr>
        <w:rPr>
          <w:rFonts w:ascii="Arial" w:eastAsiaTheme="minorEastAsia" w:hAnsi="Arial" w:cs="Arial"/>
          <w:sz w:val="22"/>
          <w:u w:val="single"/>
          <w:lang w:eastAsia="nl-NL"/>
        </w:rPr>
      </w:pPr>
      <w:r w:rsidRPr="006C67F8">
        <w:rPr>
          <w:rFonts w:ascii="Arial" w:eastAsiaTheme="minorEastAsia" w:hAnsi="Arial" w:cs="Arial"/>
          <w:sz w:val="22"/>
          <w:u w:val="single"/>
          <w:lang w:eastAsia="nl-NL"/>
        </w:rPr>
        <w:t>Vertrouwensinspecteur</w:t>
      </w:r>
    </w:p>
    <w:p w:rsidR="006C67F8" w:rsidRDefault="006C67F8" w:rsidP="00A37791">
      <w:pPr>
        <w:rPr>
          <w:rFonts w:ascii="Arial" w:eastAsiaTheme="minorEastAsia" w:hAnsi="Arial" w:cs="Arial"/>
          <w:sz w:val="22"/>
          <w:lang w:eastAsia="nl-NL"/>
        </w:rPr>
      </w:pPr>
      <w:r>
        <w:rPr>
          <w:rFonts w:ascii="Arial" w:eastAsiaTheme="minorEastAsia" w:hAnsi="Arial" w:cs="Arial"/>
          <w:sz w:val="22"/>
          <w:lang w:eastAsia="nl-NL"/>
        </w:rPr>
        <w:t xml:space="preserve">Landelijk meldnummer </w:t>
      </w:r>
      <w:proofErr w:type="spellStart"/>
      <w:r>
        <w:rPr>
          <w:rFonts w:ascii="Arial" w:eastAsiaTheme="minorEastAsia" w:hAnsi="Arial" w:cs="Arial"/>
          <w:sz w:val="22"/>
          <w:lang w:eastAsia="nl-NL"/>
        </w:rPr>
        <w:t>vetrouwensinspecteur</w:t>
      </w:r>
      <w:proofErr w:type="spellEnd"/>
      <w:r>
        <w:rPr>
          <w:rFonts w:ascii="Arial" w:eastAsiaTheme="minorEastAsia" w:hAnsi="Arial" w:cs="Arial"/>
          <w:sz w:val="22"/>
          <w:lang w:eastAsia="nl-NL"/>
        </w:rPr>
        <w:t>,</w:t>
      </w:r>
    </w:p>
    <w:p w:rsidR="006C67F8" w:rsidRPr="006762C6" w:rsidRDefault="006C67F8" w:rsidP="00A37791">
      <w:pPr>
        <w:rPr>
          <w:rFonts w:ascii="Arial" w:hAnsi="Arial" w:cs="Arial"/>
          <w:szCs w:val="24"/>
        </w:rPr>
      </w:pPr>
      <w:r>
        <w:rPr>
          <w:rFonts w:ascii="Arial" w:eastAsiaTheme="minorEastAsia" w:hAnsi="Arial" w:cs="Arial"/>
          <w:sz w:val="22"/>
          <w:lang w:eastAsia="nl-NL"/>
        </w:rPr>
        <w:t>Tel 0900 – 11 13 111</w:t>
      </w:r>
    </w:p>
    <w:p w:rsidR="00290DEC" w:rsidRPr="003D0674" w:rsidRDefault="00290DEC" w:rsidP="002B667C">
      <w:pPr>
        <w:pStyle w:val="Kop2"/>
        <w:rPr>
          <w:rFonts w:cs="Arial"/>
          <w:szCs w:val="28"/>
        </w:rPr>
      </w:pPr>
      <w:bookmarkStart w:id="55" w:name="_Toc464728449"/>
      <w:r w:rsidRPr="003D0674">
        <w:rPr>
          <w:rFonts w:cs="Arial"/>
          <w:szCs w:val="28"/>
        </w:rPr>
        <w:t>Verzekering</w:t>
      </w:r>
      <w:bookmarkEnd w:id="55"/>
    </w:p>
    <w:p w:rsidR="00290DEC" w:rsidRPr="007F7466" w:rsidRDefault="00B55DE5" w:rsidP="00290DEC">
      <w:pPr>
        <w:rPr>
          <w:rFonts w:ascii="Arial" w:hAnsi="Arial" w:cs="Arial"/>
          <w:sz w:val="22"/>
        </w:rPr>
      </w:pPr>
      <w:r w:rsidRPr="007F7466">
        <w:rPr>
          <w:rFonts w:ascii="Arial" w:hAnsi="Arial" w:cs="Arial"/>
          <w:sz w:val="22"/>
        </w:rPr>
        <w:t>De school heeft een collectieve schoolongevallen</w:t>
      </w:r>
      <w:r>
        <w:rPr>
          <w:rFonts w:ascii="Arial" w:hAnsi="Arial" w:cs="Arial"/>
          <w:sz w:val="22"/>
        </w:rPr>
        <w:t>-</w:t>
      </w:r>
      <w:r w:rsidRPr="007F7466">
        <w:rPr>
          <w:rFonts w:ascii="Arial" w:hAnsi="Arial" w:cs="Arial"/>
          <w:sz w:val="22"/>
        </w:rPr>
        <w:t xml:space="preserve"> en WA-verzekering afgesloten bij VGA Amsterdam. </w:t>
      </w:r>
      <w:r w:rsidR="002D49AF" w:rsidRPr="007F7466">
        <w:rPr>
          <w:rFonts w:ascii="Arial" w:hAnsi="Arial" w:cs="Arial"/>
          <w:sz w:val="22"/>
        </w:rPr>
        <w:t>De algemene voorwaarden van deze verzekering zijn op aanvraag verkrijgbaar bij de school.</w:t>
      </w:r>
      <w:r w:rsidR="00255C9C">
        <w:rPr>
          <w:rFonts w:ascii="Arial" w:hAnsi="Arial" w:cs="Arial"/>
          <w:sz w:val="22"/>
        </w:rPr>
        <w:br/>
      </w:r>
    </w:p>
    <w:p w:rsidR="00290DEC" w:rsidRPr="003D0674" w:rsidRDefault="00290DEC" w:rsidP="002B667C">
      <w:pPr>
        <w:pStyle w:val="Kop2"/>
        <w:rPr>
          <w:rFonts w:cs="Arial"/>
          <w:szCs w:val="28"/>
        </w:rPr>
      </w:pPr>
      <w:bookmarkStart w:id="56" w:name="_Toc464728450"/>
      <w:r w:rsidRPr="003D0674">
        <w:rPr>
          <w:rFonts w:cs="Arial"/>
          <w:szCs w:val="28"/>
        </w:rPr>
        <w:t>Veiligheid/ BHV/ARBO</w:t>
      </w:r>
      <w:bookmarkEnd w:id="56"/>
    </w:p>
    <w:p w:rsidR="00191E74" w:rsidRPr="007F7466" w:rsidRDefault="00B55DE5" w:rsidP="00290DEC">
      <w:pPr>
        <w:pStyle w:val="Geenafstand"/>
        <w:rPr>
          <w:rFonts w:ascii="Arial" w:hAnsi="Arial" w:cs="Arial"/>
        </w:rPr>
      </w:pPr>
      <w:r w:rsidRPr="007F7466">
        <w:rPr>
          <w:rFonts w:ascii="Arial" w:hAnsi="Arial" w:cs="Arial"/>
        </w:rPr>
        <w:t xml:space="preserve">Elk jaar wordt een Risico </w:t>
      </w:r>
      <w:r w:rsidR="00BE7CD3">
        <w:rPr>
          <w:rFonts w:ascii="Arial" w:hAnsi="Arial" w:cs="Arial"/>
        </w:rPr>
        <w:t>I</w:t>
      </w:r>
      <w:r w:rsidRPr="007F7466">
        <w:rPr>
          <w:rFonts w:ascii="Arial" w:hAnsi="Arial" w:cs="Arial"/>
        </w:rPr>
        <w:t>nventarisatie en Evaluatie gehouden</w:t>
      </w:r>
      <w:r w:rsidR="00BE7CD3">
        <w:rPr>
          <w:rFonts w:ascii="Arial" w:hAnsi="Arial" w:cs="Arial"/>
        </w:rPr>
        <w:t xml:space="preserve"> (</w:t>
      </w:r>
      <w:proofErr w:type="spellStart"/>
      <w:r w:rsidR="00BE7CD3">
        <w:rPr>
          <w:rFonts w:ascii="Arial" w:hAnsi="Arial" w:cs="Arial"/>
        </w:rPr>
        <w:t>Arbomeester</w:t>
      </w:r>
      <w:proofErr w:type="spellEnd"/>
      <w:r w:rsidR="00BE7CD3">
        <w:rPr>
          <w:rFonts w:ascii="Arial" w:hAnsi="Arial" w:cs="Arial"/>
        </w:rPr>
        <w:t xml:space="preserve"> 2)</w:t>
      </w:r>
      <w:r w:rsidRPr="007F7466">
        <w:rPr>
          <w:rFonts w:ascii="Arial" w:hAnsi="Arial" w:cs="Arial"/>
        </w:rPr>
        <w:t>, waarbij alle aspecten van de veiligheid op school doorgelicht worden (</w:t>
      </w:r>
      <w:r>
        <w:rPr>
          <w:rFonts w:ascii="Arial" w:hAnsi="Arial" w:cs="Arial"/>
        </w:rPr>
        <w:t xml:space="preserve">waaronder de </w:t>
      </w:r>
      <w:r w:rsidRPr="007F7466">
        <w:rPr>
          <w:rFonts w:ascii="Arial" w:hAnsi="Arial" w:cs="Arial"/>
        </w:rPr>
        <w:t xml:space="preserve">ARBO-eisen). </w:t>
      </w:r>
      <w:r w:rsidR="00191E74" w:rsidRPr="007F7466">
        <w:rPr>
          <w:rFonts w:ascii="Arial" w:hAnsi="Arial" w:cs="Arial"/>
        </w:rPr>
        <w:t xml:space="preserve">Op basis van deze RI&amp;E wordt een plan van aanpak opgesteld om de verbeterpunten aan te pakken. </w:t>
      </w:r>
    </w:p>
    <w:p w:rsidR="00290DEC" w:rsidRPr="007F7466" w:rsidRDefault="00BE7CD3" w:rsidP="00290DEC">
      <w:pPr>
        <w:pStyle w:val="Geenafstand"/>
        <w:rPr>
          <w:rFonts w:ascii="Arial" w:hAnsi="Arial" w:cs="Arial"/>
        </w:rPr>
      </w:pPr>
      <w:r>
        <w:rPr>
          <w:rFonts w:ascii="Arial" w:hAnsi="Arial" w:cs="Arial"/>
        </w:rPr>
        <w:t xml:space="preserve">Drie </w:t>
      </w:r>
      <w:r w:rsidR="00B55DE5" w:rsidRPr="007F7466">
        <w:rPr>
          <w:rFonts w:ascii="Arial" w:hAnsi="Arial" w:cs="Arial"/>
        </w:rPr>
        <w:t>leerkrachten zijn de B</w:t>
      </w:r>
      <w:r w:rsidR="00B55DE5">
        <w:rPr>
          <w:rFonts w:ascii="Arial" w:hAnsi="Arial" w:cs="Arial"/>
        </w:rPr>
        <w:t>HV-</w:t>
      </w:r>
      <w:proofErr w:type="spellStart"/>
      <w:r w:rsidR="00B55DE5">
        <w:rPr>
          <w:rFonts w:ascii="Arial" w:hAnsi="Arial" w:cs="Arial"/>
        </w:rPr>
        <w:t>ers</w:t>
      </w:r>
      <w:proofErr w:type="spellEnd"/>
      <w:r w:rsidR="00B55DE5">
        <w:rPr>
          <w:rFonts w:ascii="Arial" w:hAnsi="Arial" w:cs="Arial"/>
        </w:rPr>
        <w:t xml:space="preserve"> van </w:t>
      </w:r>
      <w:r w:rsidR="00B55DE5" w:rsidRPr="007F7466">
        <w:rPr>
          <w:rFonts w:ascii="Arial" w:hAnsi="Arial" w:cs="Arial"/>
        </w:rPr>
        <w:t xml:space="preserve">de school, zij hebben hun BHV-diploma en worden jaarlijks bijgeschoold om in geval van nood de juiste </w:t>
      </w:r>
      <w:r w:rsidR="00B55DE5">
        <w:rPr>
          <w:rFonts w:ascii="Arial" w:hAnsi="Arial" w:cs="Arial"/>
        </w:rPr>
        <w:t xml:space="preserve">hulpverlening te kunnen bieden </w:t>
      </w:r>
      <w:r w:rsidR="00B55DE5" w:rsidRPr="007F7466">
        <w:rPr>
          <w:rFonts w:ascii="Arial" w:hAnsi="Arial" w:cs="Arial"/>
        </w:rPr>
        <w:t xml:space="preserve">of in te schakelen. </w:t>
      </w:r>
      <w:r w:rsidR="00B55DE5">
        <w:rPr>
          <w:rFonts w:ascii="Arial" w:hAnsi="Arial" w:cs="Arial"/>
        </w:rPr>
        <w:t xml:space="preserve">De </w:t>
      </w:r>
      <w:r w:rsidR="00B55DE5" w:rsidRPr="007F7466">
        <w:rPr>
          <w:rFonts w:ascii="Arial" w:hAnsi="Arial" w:cs="Arial"/>
        </w:rPr>
        <w:t>BHV-</w:t>
      </w:r>
      <w:proofErr w:type="spellStart"/>
      <w:r w:rsidR="00B55DE5" w:rsidRPr="007F7466">
        <w:rPr>
          <w:rFonts w:ascii="Arial" w:hAnsi="Arial" w:cs="Arial"/>
        </w:rPr>
        <w:t>ers</w:t>
      </w:r>
      <w:proofErr w:type="spellEnd"/>
      <w:r w:rsidR="00B55DE5" w:rsidRPr="007F7466">
        <w:rPr>
          <w:rFonts w:ascii="Arial" w:hAnsi="Arial" w:cs="Arial"/>
        </w:rPr>
        <w:t xml:space="preserve"> zijn samen met de directe</w:t>
      </w:r>
      <w:r w:rsidR="00B55DE5">
        <w:rPr>
          <w:rFonts w:ascii="Arial" w:hAnsi="Arial" w:cs="Arial"/>
        </w:rPr>
        <w:t xml:space="preserve">ur verantwoordelijk voor het </w:t>
      </w:r>
      <w:r w:rsidR="00B55DE5" w:rsidRPr="007F7466">
        <w:rPr>
          <w:rFonts w:ascii="Arial" w:hAnsi="Arial" w:cs="Arial"/>
        </w:rPr>
        <w:t>houden van geplande en ongepland</w:t>
      </w:r>
      <w:r w:rsidR="00B55DE5">
        <w:rPr>
          <w:rFonts w:ascii="Arial" w:hAnsi="Arial" w:cs="Arial"/>
        </w:rPr>
        <w:t xml:space="preserve">e ontruimingsoefeningen. </w:t>
      </w:r>
      <w:r w:rsidR="00191E74" w:rsidRPr="007F7466">
        <w:rPr>
          <w:rFonts w:ascii="Arial" w:hAnsi="Arial" w:cs="Arial"/>
        </w:rPr>
        <w:t xml:space="preserve">Daarbij worden de medegebruikers van de school ook meegenomen. </w:t>
      </w:r>
    </w:p>
    <w:p w:rsidR="00A974AB" w:rsidRPr="007F7466" w:rsidRDefault="00B55DE5" w:rsidP="00290DEC">
      <w:pPr>
        <w:pStyle w:val="Geenafstand"/>
        <w:rPr>
          <w:rFonts w:ascii="Arial" w:hAnsi="Arial" w:cs="Arial"/>
        </w:rPr>
      </w:pPr>
      <w:r w:rsidRPr="007F7466">
        <w:rPr>
          <w:rFonts w:ascii="Arial" w:hAnsi="Arial" w:cs="Arial"/>
        </w:rPr>
        <w:t>De v</w:t>
      </w:r>
      <w:r>
        <w:rPr>
          <w:rFonts w:ascii="Arial" w:hAnsi="Arial" w:cs="Arial"/>
        </w:rPr>
        <w:t xml:space="preserve">erkeerscommissie van de school </w:t>
      </w:r>
      <w:r w:rsidRPr="007F7466">
        <w:rPr>
          <w:rFonts w:ascii="Arial" w:hAnsi="Arial" w:cs="Arial"/>
        </w:rPr>
        <w:t xml:space="preserve">besteedt aandacht aan de verkeersveiligheid rondom de school. </w:t>
      </w:r>
      <w:r w:rsidR="00A974AB" w:rsidRPr="007F7466">
        <w:rPr>
          <w:rFonts w:ascii="Arial" w:hAnsi="Arial" w:cs="Arial"/>
        </w:rPr>
        <w:t xml:space="preserve">Als het nodig is voor de veiligheid op school heeft de directeur contact met de buurtregisseur. </w:t>
      </w:r>
    </w:p>
    <w:p w:rsidR="00290DEC" w:rsidRPr="006762C6" w:rsidRDefault="00290DEC" w:rsidP="002B667C">
      <w:pPr>
        <w:pStyle w:val="Kop1"/>
        <w:rPr>
          <w:rFonts w:cs="Arial"/>
        </w:rPr>
      </w:pPr>
      <w:bookmarkStart w:id="57" w:name="_Toc464728451"/>
      <w:r w:rsidRPr="006762C6">
        <w:rPr>
          <w:rFonts w:cs="Arial"/>
        </w:rPr>
        <w:lastRenderedPageBreak/>
        <w:t>Ouders en de school</w:t>
      </w:r>
      <w:bookmarkEnd w:id="57"/>
    </w:p>
    <w:p w:rsidR="00113DAB" w:rsidRPr="006762C6" w:rsidRDefault="00A974AB" w:rsidP="002B667C">
      <w:pPr>
        <w:pStyle w:val="Kop2"/>
        <w:rPr>
          <w:rFonts w:cs="Arial"/>
        </w:rPr>
      </w:pPr>
      <w:bookmarkStart w:id="58" w:name="_Toc464728452"/>
      <w:r w:rsidRPr="006762C6">
        <w:rPr>
          <w:rFonts w:cs="Arial"/>
        </w:rPr>
        <w:t>Ouderbetrokkenheid en ouderparticipatie</w:t>
      </w:r>
      <w:bookmarkEnd w:id="58"/>
    </w:p>
    <w:p w:rsidR="009D7B34" w:rsidRPr="00DE4E8F" w:rsidRDefault="00B55DE5" w:rsidP="009D7B34">
      <w:pPr>
        <w:spacing w:after="200"/>
        <w:rPr>
          <w:rFonts w:ascii="Arial" w:hAnsi="Arial" w:cs="Arial"/>
          <w:sz w:val="22"/>
        </w:rPr>
      </w:pPr>
      <w:r w:rsidRPr="00DE4E8F">
        <w:rPr>
          <w:rFonts w:ascii="Arial" w:hAnsi="Arial" w:cs="Arial"/>
          <w:sz w:val="22"/>
        </w:rPr>
        <w:t xml:space="preserve">Om een optimale ontwikkeling van de kinderen te waarborgen is samenwerking met de ouders onmisbaar. </w:t>
      </w:r>
      <w:r w:rsidR="00113DAB" w:rsidRPr="00DE4E8F">
        <w:rPr>
          <w:rFonts w:ascii="Arial" w:hAnsi="Arial" w:cs="Arial"/>
          <w:sz w:val="22"/>
        </w:rPr>
        <w:t>U bent welkom bij ons op school om samen met ons na te denken over het onderwijs aan uw kinder</w:t>
      </w:r>
      <w:r w:rsidR="0086510A" w:rsidRPr="00DE4E8F">
        <w:rPr>
          <w:rFonts w:ascii="Arial" w:hAnsi="Arial" w:cs="Arial"/>
          <w:sz w:val="22"/>
        </w:rPr>
        <w:t>en</w:t>
      </w:r>
      <w:r w:rsidR="002E2291" w:rsidRPr="00DE4E8F">
        <w:rPr>
          <w:rFonts w:ascii="Arial" w:hAnsi="Arial" w:cs="Arial"/>
          <w:sz w:val="22"/>
        </w:rPr>
        <w:t xml:space="preserve"> en</w:t>
      </w:r>
      <w:r w:rsidR="0086510A" w:rsidRPr="00DE4E8F">
        <w:rPr>
          <w:rFonts w:ascii="Arial" w:hAnsi="Arial" w:cs="Arial"/>
          <w:sz w:val="22"/>
        </w:rPr>
        <w:t xml:space="preserve"> hoe u daar als ouder bij betrokken bent</w:t>
      </w:r>
      <w:r w:rsidR="00113DAB" w:rsidRPr="00DE4E8F">
        <w:rPr>
          <w:rFonts w:ascii="Arial" w:hAnsi="Arial" w:cs="Arial"/>
          <w:sz w:val="22"/>
        </w:rPr>
        <w:t>. In jan</w:t>
      </w:r>
      <w:r w:rsidR="0086510A" w:rsidRPr="00DE4E8F">
        <w:rPr>
          <w:rFonts w:ascii="Arial" w:hAnsi="Arial" w:cs="Arial"/>
          <w:sz w:val="22"/>
        </w:rPr>
        <w:t>uari 2013 zijn we met het CPS (onderwijsontwikkeling en advies) een traject in</w:t>
      </w:r>
      <w:r w:rsidR="00113DAB" w:rsidRPr="00DE4E8F">
        <w:rPr>
          <w:rFonts w:ascii="Arial" w:hAnsi="Arial" w:cs="Arial"/>
          <w:sz w:val="22"/>
        </w:rPr>
        <w:t xml:space="preserve">gegaan om </w:t>
      </w:r>
      <w:r w:rsidR="0086510A" w:rsidRPr="00DE4E8F">
        <w:rPr>
          <w:rFonts w:ascii="Arial" w:hAnsi="Arial" w:cs="Arial"/>
          <w:sz w:val="22"/>
        </w:rPr>
        <w:t>de</w:t>
      </w:r>
      <w:r w:rsidR="00113DAB" w:rsidRPr="00DE4E8F">
        <w:rPr>
          <w:rFonts w:ascii="Arial" w:hAnsi="Arial" w:cs="Arial"/>
          <w:sz w:val="22"/>
        </w:rPr>
        <w:t xml:space="preserve"> samenwerking tussen school en ouders te stimul</w:t>
      </w:r>
      <w:r w:rsidR="0086510A" w:rsidRPr="00DE4E8F">
        <w:rPr>
          <w:rFonts w:ascii="Arial" w:hAnsi="Arial" w:cs="Arial"/>
          <w:sz w:val="22"/>
        </w:rPr>
        <w:t>eren in het belang van het kind</w:t>
      </w:r>
      <w:r w:rsidR="002E2291" w:rsidRPr="00DE4E8F">
        <w:rPr>
          <w:rFonts w:ascii="Arial" w:hAnsi="Arial" w:cs="Arial"/>
          <w:sz w:val="22"/>
        </w:rPr>
        <w:t xml:space="preserve">. We </w:t>
      </w:r>
      <w:r w:rsidR="009D7B34" w:rsidRPr="00DE4E8F">
        <w:rPr>
          <w:rFonts w:ascii="Arial" w:hAnsi="Arial" w:cs="Arial"/>
          <w:sz w:val="22"/>
        </w:rPr>
        <w:t>hebben het ouderbetrokkenheidsbeleid omschreven volgens de 10 criteria van het CPS:</w:t>
      </w:r>
    </w:p>
    <w:p w:rsidR="009D7B34" w:rsidRPr="00DE4E8F" w:rsidRDefault="009D7B34" w:rsidP="009D7B34">
      <w:pPr>
        <w:rPr>
          <w:rFonts w:ascii="Arial" w:hAnsi="Arial" w:cs="Arial"/>
          <w:sz w:val="22"/>
        </w:rPr>
      </w:pPr>
    </w:p>
    <w:p w:rsidR="009D7B34" w:rsidRPr="00DE4E8F" w:rsidRDefault="009D7B34" w:rsidP="009D7B34">
      <w:pPr>
        <w:numPr>
          <w:ilvl w:val="0"/>
          <w:numId w:val="33"/>
        </w:numPr>
        <w:rPr>
          <w:rFonts w:ascii="Arial" w:hAnsi="Arial" w:cs="Arial"/>
          <w:b/>
          <w:sz w:val="22"/>
        </w:rPr>
      </w:pPr>
      <w:r w:rsidRPr="00DE4E8F">
        <w:rPr>
          <w:rFonts w:ascii="Arial" w:hAnsi="Arial" w:cs="Arial"/>
          <w:b/>
          <w:sz w:val="22"/>
        </w:rPr>
        <w:t>De school heeft met ouders een heldere visie op samenwerking geformuleerd. Uit alle informatie van de school aan ouders blijkt hoe belangrijk de school het samenwerken met ouders vindt. Ook in het gedrag van de medewerkers van de school is de visie op ouderbetrokkenheid zichtbaar.</w:t>
      </w:r>
    </w:p>
    <w:p w:rsidR="009D7B34" w:rsidRPr="00DE4E8F" w:rsidRDefault="009D7B34" w:rsidP="009D7B34">
      <w:pPr>
        <w:rPr>
          <w:rFonts w:ascii="Arial" w:hAnsi="Arial" w:cs="Arial"/>
          <w:sz w:val="22"/>
        </w:rPr>
      </w:pPr>
    </w:p>
    <w:p w:rsidR="009D7B34" w:rsidRPr="00DE4E8F" w:rsidRDefault="009D7B34" w:rsidP="009D7B34">
      <w:pPr>
        <w:rPr>
          <w:rFonts w:ascii="Arial" w:hAnsi="Arial" w:cs="Arial"/>
          <w:sz w:val="22"/>
        </w:rPr>
      </w:pPr>
      <w:r w:rsidRPr="00DE4E8F">
        <w:rPr>
          <w:rFonts w:ascii="Arial" w:hAnsi="Arial" w:cs="Arial"/>
          <w:sz w:val="22"/>
        </w:rPr>
        <w:t>Als school vinden we het belangrijk om samen te werken omdat dat in het belang is van het kind. Zijn of haar ontwikkeling staat centraal en wij zijn als onderwijsteam  partner van de ouders om die ontwikkeling te bevorderen en te begeleiden, De hele schooltijd door zijn we samen gericht op het groeien van hun kind in kennis, vaardigheden en attitudevorming. Zowel ouders als school hebben vanuit een eigen deskundigheid en eigen verantwoordelijkheid daarin een gelijkwaardige bijdrage.</w:t>
      </w:r>
    </w:p>
    <w:p w:rsidR="009D7B34" w:rsidRPr="00DE4E8F" w:rsidRDefault="009D7B34" w:rsidP="009D7B34">
      <w:pPr>
        <w:rPr>
          <w:rFonts w:ascii="Arial" w:hAnsi="Arial" w:cs="Arial"/>
          <w:sz w:val="22"/>
        </w:rPr>
      </w:pPr>
    </w:p>
    <w:p w:rsidR="009D7B34" w:rsidRPr="00DE4E8F" w:rsidRDefault="009D7B34" w:rsidP="009D7B34">
      <w:pPr>
        <w:numPr>
          <w:ilvl w:val="0"/>
          <w:numId w:val="33"/>
        </w:numPr>
        <w:rPr>
          <w:rFonts w:ascii="Arial" w:hAnsi="Arial" w:cs="Arial"/>
          <w:b/>
          <w:sz w:val="22"/>
        </w:rPr>
      </w:pPr>
      <w:r w:rsidRPr="00DE4E8F">
        <w:rPr>
          <w:rFonts w:ascii="Arial" w:hAnsi="Arial" w:cs="Arial"/>
          <w:b/>
          <w:sz w:val="22"/>
        </w:rPr>
        <w:t>De school laat zien dat leraren, leerlingen en ouders actief betrokken worden bij het schoolbeleid. Dat doen we door middel van panelgesprekken met ouders, een leerlingenraad, oproepen om mee te denken via het Veerpraatje over een bepaald beleidsthema, enz. Leraren, leerlingen en ouders weten wat er met hun inbreng gebeurt.</w:t>
      </w:r>
    </w:p>
    <w:p w:rsidR="009D7B34" w:rsidRPr="00DE4E8F" w:rsidRDefault="009D7B34" w:rsidP="009D7B34">
      <w:pPr>
        <w:rPr>
          <w:rFonts w:ascii="Arial" w:hAnsi="Arial" w:cs="Arial"/>
          <w:sz w:val="22"/>
        </w:rPr>
      </w:pPr>
    </w:p>
    <w:p w:rsidR="009D7B34" w:rsidRPr="00DE4E8F" w:rsidRDefault="009D7B34" w:rsidP="009D7B34">
      <w:pPr>
        <w:rPr>
          <w:rFonts w:ascii="Arial" w:hAnsi="Arial" w:cs="Arial"/>
          <w:sz w:val="22"/>
        </w:rPr>
      </w:pPr>
      <w:r w:rsidRPr="00DE4E8F">
        <w:rPr>
          <w:rFonts w:ascii="Arial" w:hAnsi="Arial" w:cs="Arial"/>
          <w:sz w:val="22"/>
        </w:rPr>
        <w:t xml:space="preserve">Wij willen graag dat ouders meedenken over het schoolbeleid. Dat doen we door het organiseren van </w:t>
      </w:r>
      <w:proofErr w:type="spellStart"/>
      <w:r w:rsidRPr="00DE4E8F">
        <w:rPr>
          <w:rFonts w:ascii="Arial" w:hAnsi="Arial" w:cs="Arial"/>
          <w:sz w:val="22"/>
        </w:rPr>
        <w:t>panelgesprekken,door</w:t>
      </w:r>
      <w:proofErr w:type="spellEnd"/>
      <w:r w:rsidRPr="00DE4E8F">
        <w:rPr>
          <w:rFonts w:ascii="Arial" w:hAnsi="Arial" w:cs="Arial"/>
          <w:sz w:val="22"/>
        </w:rPr>
        <w:t xml:space="preserve"> oproepen via de mail om uw mening te geven, door middel van oudertevredenheidspeilingen en door ouderavonden waarop u kunt meepraten over het schoolbeleid. De Identiteitscommissie (IC) en de Werkgroep Identiteit in de School (WIOS) beide bestaande uit ouders en personeelsleden zijn partners bij de bezinning op en uitvoering van het identiteitsbeleid in de praktijk van de school. Ouders zijn verder betrokken bij de school via de Medezeggenschapsraad (MR), de activiteitencommissie en de gebedsgroep. We betrekken ouders bij de inhoudelijke invulling van de ouderavonden.</w:t>
      </w:r>
    </w:p>
    <w:p w:rsidR="009D7B34" w:rsidRPr="00DE4E8F" w:rsidRDefault="009D7B34" w:rsidP="009D7B34">
      <w:pPr>
        <w:rPr>
          <w:rFonts w:ascii="Arial" w:hAnsi="Arial" w:cs="Arial"/>
          <w:sz w:val="22"/>
        </w:rPr>
      </w:pPr>
      <w:r w:rsidRPr="00DE4E8F">
        <w:rPr>
          <w:rFonts w:ascii="Arial" w:hAnsi="Arial" w:cs="Arial"/>
          <w:sz w:val="22"/>
        </w:rPr>
        <w:t>Op school is een leerlingenraad aa</w:t>
      </w:r>
      <w:r w:rsidR="003F1785" w:rsidRPr="00DE4E8F">
        <w:rPr>
          <w:rFonts w:ascii="Arial" w:hAnsi="Arial" w:cs="Arial"/>
          <w:sz w:val="22"/>
        </w:rPr>
        <w:t xml:space="preserve">nwezig. Vanaf groep 5 worden 2 leerlingen </w:t>
      </w:r>
      <w:r w:rsidRPr="00DE4E8F">
        <w:rPr>
          <w:rFonts w:ascii="Arial" w:hAnsi="Arial" w:cs="Arial"/>
          <w:sz w:val="22"/>
        </w:rPr>
        <w:t>gekozen om deel te nemen in deze leerlingenraad. De leerlingen in deze raad mogen onderwerpen inbrengen bij het team, en mogen meedenken bijvoorbeeld over regels, de aanschaf van een nieuwe methode, of over een nieuw spel of speeltoestel op het plein. Ook heeft deze leerlingenraad inbreng bij de themaopeningen. We vragen hen gebedspunten aan te dragen en we laten hen meedenken over de projectthema’s.</w:t>
      </w:r>
    </w:p>
    <w:p w:rsidR="009D7B34" w:rsidRPr="00DE4E8F" w:rsidRDefault="009D7B34" w:rsidP="009D7B34">
      <w:pPr>
        <w:rPr>
          <w:rFonts w:ascii="Arial" w:hAnsi="Arial" w:cs="Arial"/>
          <w:sz w:val="22"/>
        </w:rPr>
      </w:pPr>
    </w:p>
    <w:p w:rsidR="009D7B34" w:rsidRPr="00DE4E8F" w:rsidRDefault="009D7B34" w:rsidP="009D7B34">
      <w:pPr>
        <w:numPr>
          <w:ilvl w:val="0"/>
          <w:numId w:val="33"/>
        </w:numPr>
        <w:rPr>
          <w:rFonts w:ascii="Arial" w:hAnsi="Arial" w:cs="Arial"/>
          <w:b/>
          <w:sz w:val="22"/>
        </w:rPr>
      </w:pPr>
      <w:r w:rsidRPr="00DE4E8F">
        <w:rPr>
          <w:rFonts w:ascii="Arial" w:hAnsi="Arial" w:cs="Arial"/>
          <w:b/>
          <w:sz w:val="22"/>
        </w:rPr>
        <w:t>Op school is aan alles te merken dat leraren, leerlingen en ouders welkom zijn op school.</w:t>
      </w:r>
    </w:p>
    <w:p w:rsidR="009D7B34" w:rsidRPr="00DE4E8F" w:rsidRDefault="009D7B34" w:rsidP="009D7B34">
      <w:pPr>
        <w:rPr>
          <w:rFonts w:ascii="Arial" w:hAnsi="Arial" w:cs="Arial"/>
          <w:sz w:val="22"/>
        </w:rPr>
      </w:pPr>
    </w:p>
    <w:p w:rsidR="009D7B34" w:rsidRPr="00DE4E8F" w:rsidRDefault="009D7B34" w:rsidP="009D7B34">
      <w:pPr>
        <w:rPr>
          <w:rFonts w:ascii="Arial" w:hAnsi="Arial" w:cs="Arial"/>
          <w:sz w:val="22"/>
        </w:rPr>
      </w:pPr>
      <w:r w:rsidRPr="00DE4E8F">
        <w:rPr>
          <w:rFonts w:ascii="Arial" w:hAnsi="Arial" w:cs="Arial"/>
          <w:sz w:val="22"/>
        </w:rPr>
        <w:t xml:space="preserve">We vinden het fijn om de leerlingen en hun ouders op school te ontmoeten. Er is geen drempel om ons aan te spreken. Ouders kunnen te allen tijde een afspraak maken om met de leerkrachten te spreken over de ontwikkeling van hun kind en u wordt daar ook toe uitgenodigd door de leerkracht. De school heeft een open en gastvrij karakter, de leerlingen worden bij het betreden van het klaslokaal begroet door de leerkracht. Bij het begin van de schooldag is er altijd een teamlid bij de hoofdingang of op het plein aanwezig, bij het uitgaan </w:t>
      </w:r>
      <w:r w:rsidRPr="00DE4E8F">
        <w:rPr>
          <w:rFonts w:ascii="Arial" w:hAnsi="Arial" w:cs="Arial"/>
          <w:sz w:val="22"/>
        </w:rPr>
        <w:lastRenderedPageBreak/>
        <w:t xml:space="preserve">van de school zijn alle leerkrachten aanwezig op het plein. Tijdens de projectweken en maandopeningen worden de ouders uitgenodigd en is iedereen welkom op school. U kunt het werk van de kinderen bewonderen of optredens van de klassen bijwonen. Bij de start van het nieuwe schooljaar worden ouders in de klas van hun kind uitgenodigd voor een </w:t>
      </w:r>
      <w:proofErr w:type="spellStart"/>
      <w:r w:rsidRPr="00DE4E8F">
        <w:rPr>
          <w:rFonts w:ascii="Arial" w:hAnsi="Arial" w:cs="Arial"/>
          <w:sz w:val="22"/>
        </w:rPr>
        <w:t>Meet&amp;Greet</w:t>
      </w:r>
      <w:proofErr w:type="spellEnd"/>
      <w:r w:rsidRPr="00DE4E8F">
        <w:rPr>
          <w:rFonts w:ascii="Arial" w:hAnsi="Arial" w:cs="Arial"/>
          <w:sz w:val="22"/>
        </w:rPr>
        <w:t xml:space="preserve"> om ook de ouders van de klasgenoten te ontmoeten en samen een goed begin te maken van het schooljaar van hun kind. Nieuwe ouders of bezoekers worden vriendelijk en gastvrij ontvangen. </w:t>
      </w:r>
    </w:p>
    <w:p w:rsidR="009D7B34" w:rsidRPr="00DE4E8F" w:rsidRDefault="009D7B34" w:rsidP="009D7B34">
      <w:pPr>
        <w:rPr>
          <w:rFonts w:ascii="Arial" w:hAnsi="Arial" w:cs="Arial"/>
          <w:sz w:val="22"/>
        </w:rPr>
      </w:pPr>
    </w:p>
    <w:p w:rsidR="009D7B34" w:rsidRPr="00DE4E8F" w:rsidRDefault="009D7B34" w:rsidP="009D7B34">
      <w:pPr>
        <w:numPr>
          <w:ilvl w:val="0"/>
          <w:numId w:val="33"/>
        </w:numPr>
        <w:rPr>
          <w:rFonts w:ascii="Arial" w:hAnsi="Arial" w:cs="Arial"/>
          <w:b/>
          <w:sz w:val="22"/>
        </w:rPr>
      </w:pPr>
      <w:r w:rsidRPr="00DE4E8F">
        <w:rPr>
          <w:rFonts w:ascii="Arial" w:hAnsi="Arial" w:cs="Arial"/>
          <w:b/>
          <w:sz w:val="22"/>
        </w:rPr>
        <w:t>Ouders en leraren werken voortdurend samen om het leren en een gezonde ontwikkeling van leerlingen te ondersteunen, zowel thuis als op school.</w:t>
      </w:r>
    </w:p>
    <w:p w:rsidR="009D7B34" w:rsidRPr="00DE4E8F" w:rsidRDefault="009D7B34" w:rsidP="009D7B34">
      <w:pPr>
        <w:rPr>
          <w:rFonts w:ascii="Arial" w:hAnsi="Arial" w:cs="Arial"/>
          <w:sz w:val="22"/>
        </w:rPr>
      </w:pPr>
    </w:p>
    <w:p w:rsidR="009D7B34" w:rsidRPr="00DE4E8F" w:rsidRDefault="009D7B34" w:rsidP="009D7B34">
      <w:pPr>
        <w:rPr>
          <w:rFonts w:ascii="Arial" w:hAnsi="Arial" w:cs="Arial"/>
          <w:sz w:val="22"/>
        </w:rPr>
      </w:pPr>
      <w:r w:rsidRPr="00DE4E8F">
        <w:rPr>
          <w:rFonts w:ascii="Arial" w:hAnsi="Arial" w:cs="Arial"/>
          <w:sz w:val="22"/>
        </w:rPr>
        <w:t>We werken samen met ouders aan de leerontwikkeling van hun kind door:</w:t>
      </w:r>
    </w:p>
    <w:p w:rsidR="009D7B34" w:rsidRPr="00DE4E8F" w:rsidRDefault="009D7B34" w:rsidP="009D7B34">
      <w:pPr>
        <w:numPr>
          <w:ilvl w:val="0"/>
          <w:numId w:val="34"/>
        </w:numPr>
        <w:rPr>
          <w:rFonts w:ascii="Arial" w:hAnsi="Arial" w:cs="Arial"/>
          <w:sz w:val="22"/>
        </w:rPr>
      </w:pPr>
      <w:r w:rsidRPr="00DE4E8F">
        <w:rPr>
          <w:rFonts w:ascii="Arial" w:hAnsi="Arial" w:cs="Arial"/>
          <w:sz w:val="22"/>
        </w:rPr>
        <w:t>Inzicht te geven in de leerstof waar de kinderen gedurende een periode aan werken, tweewekelijks in het Veerpraatje.</w:t>
      </w:r>
    </w:p>
    <w:p w:rsidR="009D7B34" w:rsidRPr="00DE4E8F" w:rsidRDefault="009D7B34" w:rsidP="009D7B34">
      <w:pPr>
        <w:numPr>
          <w:ilvl w:val="0"/>
          <w:numId w:val="34"/>
        </w:numPr>
        <w:rPr>
          <w:rFonts w:ascii="Arial" w:hAnsi="Arial" w:cs="Arial"/>
          <w:sz w:val="22"/>
        </w:rPr>
      </w:pPr>
      <w:r w:rsidRPr="00DE4E8F">
        <w:rPr>
          <w:rFonts w:ascii="Arial" w:hAnsi="Arial" w:cs="Arial"/>
          <w:sz w:val="22"/>
        </w:rPr>
        <w:t>Door het meegeven van huiswerk (zie het huiswerkprotocol)</w:t>
      </w:r>
      <w:r w:rsidR="007D06E5">
        <w:rPr>
          <w:rFonts w:ascii="Arial" w:hAnsi="Arial" w:cs="Arial"/>
          <w:sz w:val="22"/>
        </w:rPr>
        <w:t>,</w:t>
      </w:r>
      <w:r w:rsidRPr="00DE4E8F">
        <w:rPr>
          <w:rFonts w:ascii="Arial" w:hAnsi="Arial" w:cs="Arial"/>
          <w:sz w:val="22"/>
        </w:rPr>
        <w:t xml:space="preserve"> zodat ouders hun kin</w:t>
      </w:r>
      <w:r w:rsidR="00665BEA" w:rsidRPr="00DE4E8F">
        <w:rPr>
          <w:rFonts w:ascii="Arial" w:hAnsi="Arial" w:cs="Arial"/>
          <w:sz w:val="22"/>
        </w:rPr>
        <w:t>d</w:t>
      </w:r>
      <w:r w:rsidRPr="00DE4E8F">
        <w:rPr>
          <w:rFonts w:ascii="Arial" w:hAnsi="Arial" w:cs="Arial"/>
          <w:sz w:val="22"/>
        </w:rPr>
        <w:t xml:space="preserve"> kunnen begeleiden</w:t>
      </w:r>
    </w:p>
    <w:p w:rsidR="009D7B34" w:rsidRPr="00DE4E8F" w:rsidRDefault="009D7B34" w:rsidP="009D7B34">
      <w:pPr>
        <w:numPr>
          <w:ilvl w:val="0"/>
          <w:numId w:val="34"/>
        </w:numPr>
        <w:rPr>
          <w:rFonts w:ascii="Arial" w:hAnsi="Arial" w:cs="Arial"/>
          <w:sz w:val="22"/>
        </w:rPr>
      </w:pPr>
      <w:r w:rsidRPr="00DE4E8F">
        <w:rPr>
          <w:rFonts w:ascii="Arial" w:hAnsi="Arial" w:cs="Arial"/>
          <w:sz w:val="22"/>
        </w:rPr>
        <w:t>Door middel van rapporten, twee keer per jaar, over de vorderingen van het kind.</w:t>
      </w:r>
    </w:p>
    <w:p w:rsidR="009D7B34" w:rsidRPr="00DE4E8F" w:rsidRDefault="009D7B34" w:rsidP="009D7B34">
      <w:pPr>
        <w:numPr>
          <w:ilvl w:val="0"/>
          <w:numId w:val="34"/>
        </w:numPr>
        <w:rPr>
          <w:rFonts w:ascii="Arial" w:hAnsi="Arial" w:cs="Arial"/>
          <w:sz w:val="22"/>
        </w:rPr>
      </w:pPr>
      <w:r w:rsidRPr="00DE4E8F">
        <w:rPr>
          <w:rFonts w:ascii="Arial" w:hAnsi="Arial" w:cs="Arial"/>
          <w:sz w:val="22"/>
        </w:rPr>
        <w:t xml:space="preserve">Door middel van startgesprekken aan het begin van het schooljaar en voortgangsgesprekken gedurende het schooljaar, </w:t>
      </w:r>
    </w:p>
    <w:p w:rsidR="009D7B34" w:rsidRPr="00DE4E8F" w:rsidRDefault="009D7B34" w:rsidP="009D7B34">
      <w:pPr>
        <w:numPr>
          <w:ilvl w:val="0"/>
          <w:numId w:val="34"/>
        </w:numPr>
        <w:rPr>
          <w:rFonts w:ascii="Arial" w:hAnsi="Arial" w:cs="Arial"/>
          <w:sz w:val="22"/>
        </w:rPr>
      </w:pPr>
      <w:r w:rsidRPr="00DE4E8F">
        <w:rPr>
          <w:rFonts w:ascii="Arial" w:hAnsi="Arial" w:cs="Arial"/>
          <w:sz w:val="22"/>
        </w:rPr>
        <w:t>Door het aanbieden van de cursus Leerondersteuning en het organiseren van thema-ochtenden over thema’s die ouders helpen bij het bevorderen van de leerhouding van hun kind.</w:t>
      </w:r>
    </w:p>
    <w:p w:rsidR="009D7B34" w:rsidRPr="00DE4E8F" w:rsidRDefault="009D7B34" w:rsidP="009D7B34">
      <w:pPr>
        <w:rPr>
          <w:rFonts w:ascii="Arial" w:hAnsi="Arial" w:cs="Arial"/>
          <w:sz w:val="22"/>
        </w:rPr>
      </w:pPr>
      <w:r w:rsidRPr="00DE4E8F">
        <w:rPr>
          <w:rFonts w:ascii="Arial" w:hAnsi="Arial" w:cs="Arial"/>
          <w:sz w:val="22"/>
        </w:rPr>
        <w:t xml:space="preserve">In het belang van een gezonde ontwikkeling van kinderen besteden we samen met ouders aandacht aan een gezonde levensstijl: een goed ontbijt, fruit tijdens de fruitpauze, regelmatige eettijden en voldoende tijd om te eten, gezonde traktaties, ook onderstrepen we het JOGG beleid van water in plaats van limonade. </w:t>
      </w:r>
    </w:p>
    <w:p w:rsidR="009D7B34" w:rsidRPr="00DE4E8F" w:rsidRDefault="009D7B34" w:rsidP="009D7B34">
      <w:pPr>
        <w:rPr>
          <w:rFonts w:ascii="Arial" w:hAnsi="Arial" w:cs="Arial"/>
          <w:sz w:val="22"/>
        </w:rPr>
      </w:pPr>
    </w:p>
    <w:p w:rsidR="009D7B34" w:rsidRPr="00DE4E8F" w:rsidRDefault="009D7B34" w:rsidP="009D7B34">
      <w:pPr>
        <w:rPr>
          <w:rFonts w:ascii="Arial" w:hAnsi="Arial" w:cs="Arial"/>
          <w:sz w:val="22"/>
        </w:rPr>
      </w:pPr>
    </w:p>
    <w:p w:rsidR="009D7B34" w:rsidRPr="00DE4E8F" w:rsidRDefault="009D7B34" w:rsidP="009D7B34">
      <w:pPr>
        <w:numPr>
          <w:ilvl w:val="0"/>
          <w:numId w:val="33"/>
        </w:numPr>
        <w:rPr>
          <w:rFonts w:ascii="Arial" w:hAnsi="Arial" w:cs="Arial"/>
          <w:b/>
          <w:sz w:val="22"/>
        </w:rPr>
      </w:pPr>
      <w:r w:rsidRPr="00DE4E8F">
        <w:rPr>
          <w:rFonts w:ascii="Arial" w:hAnsi="Arial" w:cs="Arial"/>
          <w:b/>
          <w:sz w:val="22"/>
        </w:rPr>
        <w:t>Gesprekken tussen leraren, leerlingen en ouders worden vanuit gelijkwaardigheid gevoerd. Iedereen heeft zijn eigen actieve inbreng. Leerlingen zijn zoveel mogelijk bij alle gesprekken aanwezig. De plaatsen waar gesprekken gevoerd worden, zijn voor iedereen comfortabel en gelijkwaardig en er is voldoende tijd voor alle deelnemers.</w:t>
      </w:r>
    </w:p>
    <w:p w:rsidR="009D7B34" w:rsidRPr="00DE4E8F" w:rsidRDefault="009D7B34" w:rsidP="009D7B34">
      <w:pPr>
        <w:rPr>
          <w:rFonts w:ascii="Arial" w:hAnsi="Arial" w:cs="Arial"/>
          <w:sz w:val="22"/>
        </w:rPr>
      </w:pPr>
    </w:p>
    <w:p w:rsidR="009D7B34" w:rsidRPr="00DE4E8F" w:rsidRDefault="009D7B34" w:rsidP="009D7B34">
      <w:pPr>
        <w:rPr>
          <w:rFonts w:ascii="Arial" w:hAnsi="Arial" w:cs="Arial"/>
          <w:sz w:val="22"/>
        </w:rPr>
      </w:pPr>
      <w:r w:rsidRPr="00DE4E8F">
        <w:rPr>
          <w:rFonts w:ascii="Arial" w:hAnsi="Arial" w:cs="Arial"/>
          <w:sz w:val="22"/>
        </w:rPr>
        <w:t>Naast de door ons belangrijk gevonden 10-minuten gesprekken rondom het rapport zien wij het belang in van individuele afspraken om met of zonder het kind regelmatig als ouder en leerkrachten met elkaar te spreken. De behoefte hieraan kan per kind verschillen. Zowel leerkrachten als ouders nemen het initiatief voor een gesprek als we dat nodig vinden. Samen staan we voor de mooie taak uw kind in de schoolperiode te begeleiden en daarbij zijn goede afspraken en afstemming van belang. Contact kan plaatsvinden per e-mail, telefonisch of mondeling, en indien wenselijk ook tijdens een huisbezoek</w:t>
      </w:r>
      <w:r w:rsidR="003F1785" w:rsidRPr="00DE4E8F">
        <w:rPr>
          <w:rFonts w:ascii="Arial" w:hAnsi="Arial" w:cs="Arial"/>
          <w:sz w:val="22"/>
        </w:rPr>
        <w:t>.</w:t>
      </w:r>
    </w:p>
    <w:p w:rsidR="009D7B34" w:rsidRPr="00DE4E8F" w:rsidRDefault="009D7B34" w:rsidP="009D7B34">
      <w:pPr>
        <w:rPr>
          <w:rFonts w:ascii="Arial" w:hAnsi="Arial" w:cs="Arial"/>
          <w:sz w:val="22"/>
        </w:rPr>
      </w:pPr>
    </w:p>
    <w:p w:rsidR="009D7B34" w:rsidRPr="00DE4E8F" w:rsidRDefault="009D7B34" w:rsidP="009D7B34">
      <w:pPr>
        <w:numPr>
          <w:ilvl w:val="0"/>
          <w:numId w:val="33"/>
        </w:numPr>
        <w:rPr>
          <w:rFonts w:ascii="Arial" w:hAnsi="Arial" w:cs="Arial"/>
          <w:b/>
          <w:sz w:val="22"/>
        </w:rPr>
      </w:pPr>
      <w:r w:rsidRPr="00DE4E8F">
        <w:rPr>
          <w:rFonts w:ascii="Arial" w:hAnsi="Arial" w:cs="Arial"/>
          <w:b/>
          <w:sz w:val="22"/>
        </w:rPr>
        <w:t>Leraren, leerlingen en ouders voelen zich verantwoordelijk voor elkaar en zijn daarop aanspreekbaar. Zo wordt er respectvol over elkaar gesproken zowel binnen als buiten de school. Voor leraren, leerlingen en ouders die buiten de groep dreigen te vallen voelt iedereen zich verantwoordelijk.</w:t>
      </w:r>
    </w:p>
    <w:p w:rsidR="009D7B34" w:rsidRPr="00DE4E8F" w:rsidRDefault="009D7B34" w:rsidP="009D7B34">
      <w:pPr>
        <w:rPr>
          <w:rFonts w:ascii="Arial" w:hAnsi="Arial" w:cs="Arial"/>
          <w:sz w:val="22"/>
        </w:rPr>
      </w:pPr>
    </w:p>
    <w:p w:rsidR="009D7B34" w:rsidRPr="00DE4E8F" w:rsidRDefault="009D7B34" w:rsidP="009D7B34">
      <w:pPr>
        <w:rPr>
          <w:rFonts w:ascii="Arial" w:hAnsi="Arial" w:cs="Arial"/>
          <w:sz w:val="22"/>
        </w:rPr>
      </w:pPr>
      <w:r w:rsidRPr="00DE4E8F">
        <w:rPr>
          <w:rFonts w:ascii="Arial" w:hAnsi="Arial" w:cs="Arial"/>
          <w:sz w:val="22"/>
        </w:rPr>
        <w:t xml:space="preserve">Op onze school zijn veel culturen en nationaliteiten verenigd en daardoor is het contact tussen de verschillende etnische groepen niet altijd vanzelfsprekend. We doen ons uiterste best om alle ouders in de schoolgemeenschap te betrekken en mee te nemen in de schoolontwikkelingen. Verantwoordelijkheidsgevoel voor elkaar en oog voor de ander is daarbij onmisbaar. Er is sprake van wederzijds respect en we zijn aanspreekbaar op ons gedraag. Ouders spreken met respect over het personeel en personeel spreekt met respect over kinderen en ouders. Ouders die de Nederlandse taal minder goed beheersen, kunnen </w:t>
      </w:r>
      <w:r w:rsidRPr="00DE4E8F">
        <w:rPr>
          <w:rFonts w:ascii="Arial" w:hAnsi="Arial" w:cs="Arial"/>
          <w:sz w:val="22"/>
        </w:rPr>
        <w:lastRenderedPageBreak/>
        <w:t>via de leerkracht aangeven dat zij  ondersteuning wensen. Er wordt dan gezocht naar een andere ouder in de klas die hierin als buddy wil fungeren.</w:t>
      </w:r>
    </w:p>
    <w:p w:rsidR="009D7B34" w:rsidRPr="00DE4E8F" w:rsidRDefault="009D7B34" w:rsidP="009D7B34">
      <w:pPr>
        <w:rPr>
          <w:rFonts w:ascii="Arial" w:hAnsi="Arial" w:cs="Arial"/>
          <w:sz w:val="22"/>
        </w:rPr>
      </w:pPr>
    </w:p>
    <w:p w:rsidR="009D7B34" w:rsidRPr="00DE4E8F" w:rsidRDefault="009D7B34" w:rsidP="009D7B34">
      <w:pPr>
        <w:numPr>
          <w:ilvl w:val="0"/>
          <w:numId w:val="33"/>
        </w:numPr>
        <w:rPr>
          <w:rFonts w:ascii="Arial" w:hAnsi="Arial" w:cs="Arial"/>
          <w:b/>
          <w:sz w:val="22"/>
        </w:rPr>
      </w:pPr>
      <w:r w:rsidRPr="00DE4E8F">
        <w:rPr>
          <w:rFonts w:ascii="Arial" w:hAnsi="Arial" w:cs="Arial"/>
          <w:b/>
          <w:sz w:val="22"/>
        </w:rPr>
        <w:t>Het leerlingendossier is toegankelijk voor leraren en ouders. Ouders worden uitgenodigd informatie toe te voegen.</w:t>
      </w:r>
    </w:p>
    <w:p w:rsidR="009D7B34" w:rsidRPr="00DE4E8F" w:rsidRDefault="009D7B34" w:rsidP="009D7B34">
      <w:pPr>
        <w:rPr>
          <w:rFonts w:ascii="Arial" w:hAnsi="Arial" w:cs="Arial"/>
          <w:sz w:val="22"/>
        </w:rPr>
      </w:pPr>
    </w:p>
    <w:p w:rsidR="009D7B34" w:rsidRPr="00DE4E8F" w:rsidRDefault="009D7B34" w:rsidP="009D7B34">
      <w:pPr>
        <w:rPr>
          <w:rFonts w:ascii="Arial" w:hAnsi="Arial" w:cs="Arial"/>
          <w:sz w:val="22"/>
        </w:rPr>
      </w:pPr>
      <w:r w:rsidRPr="00DE4E8F">
        <w:rPr>
          <w:rFonts w:ascii="Arial" w:hAnsi="Arial" w:cs="Arial"/>
          <w:sz w:val="22"/>
        </w:rPr>
        <w:t xml:space="preserve">Ouders hebben te allen tijde recht op inzage in het </w:t>
      </w:r>
      <w:proofErr w:type="spellStart"/>
      <w:r w:rsidRPr="00DE4E8F">
        <w:rPr>
          <w:rFonts w:ascii="Arial" w:hAnsi="Arial" w:cs="Arial"/>
          <w:sz w:val="22"/>
        </w:rPr>
        <w:t>leerlingdossier</w:t>
      </w:r>
      <w:proofErr w:type="spellEnd"/>
      <w:r w:rsidRPr="00DE4E8F">
        <w:rPr>
          <w:rFonts w:ascii="Arial" w:hAnsi="Arial" w:cs="Arial"/>
          <w:sz w:val="22"/>
        </w:rPr>
        <w:t xml:space="preserve"> dat de school bijhoudt van hun kind. Tijdens</w:t>
      </w:r>
      <w:r w:rsidR="003F1785" w:rsidRPr="00DE4E8F">
        <w:rPr>
          <w:rFonts w:ascii="Arial" w:hAnsi="Arial" w:cs="Arial"/>
          <w:sz w:val="22"/>
        </w:rPr>
        <w:t xml:space="preserve"> het startgesprek w</w:t>
      </w:r>
      <w:r w:rsidRPr="00DE4E8F">
        <w:rPr>
          <w:rFonts w:ascii="Arial" w:hAnsi="Arial" w:cs="Arial"/>
          <w:sz w:val="22"/>
        </w:rPr>
        <w:t xml:space="preserve">ordt dit door </w:t>
      </w:r>
      <w:proofErr w:type="spellStart"/>
      <w:r w:rsidRPr="00DE4E8F">
        <w:rPr>
          <w:rFonts w:ascii="Arial" w:hAnsi="Arial" w:cs="Arial"/>
          <w:sz w:val="22"/>
        </w:rPr>
        <w:t>leekrachten</w:t>
      </w:r>
      <w:proofErr w:type="spellEnd"/>
      <w:r w:rsidRPr="00DE4E8F">
        <w:rPr>
          <w:rFonts w:ascii="Arial" w:hAnsi="Arial" w:cs="Arial"/>
          <w:sz w:val="22"/>
        </w:rPr>
        <w:t xml:space="preserve"> benoemd. </w:t>
      </w:r>
    </w:p>
    <w:p w:rsidR="009D7B34" w:rsidRDefault="003F1785" w:rsidP="009D7B34">
      <w:pPr>
        <w:rPr>
          <w:rFonts w:ascii="Arial" w:hAnsi="Arial" w:cs="Arial"/>
          <w:sz w:val="22"/>
        </w:rPr>
      </w:pPr>
      <w:r w:rsidRPr="00DE4E8F">
        <w:rPr>
          <w:rFonts w:ascii="Arial" w:hAnsi="Arial" w:cs="Arial"/>
          <w:sz w:val="22"/>
        </w:rPr>
        <w:t>H</w:t>
      </w:r>
      <w:r w:rsidR="009D7B34" w:rsidRPr="00DE4E8F">
        <w:rPr>
          <w:rFonts w:ascii="Arial" w:hAnsi="Arial" w:cs="Arial"/>
          <w:sz w:val="22"/>
        </w:rPr>
        <w:t xml:space="preserve">et </w:t>
      </w:r>
      <w:proofErr w:type="spellStart"/>
      <w:r w:rsidR="009D7B34" w:rsidRPr="00DE4E8F">
        <w:rPr>
          <w:rFonts w:ascii="Arial" w:hAnsi="Arial" w:cs="Arial"/>
          <w:sz w:val="22"/>
        </w:rPr>
        <w:t>leerlingdossier</w:t>
      </w:r>
      <w:proofErr w:type="spellEnd"/>
      <w:r w:rsidR="009D7B34" w:rsidRPr="00DE4E8F">
        <w:rPr>
          <w:rFonts w:ascii="Arial" w:hAnsi="Arial" w:cs="Arial"/>
          <w:sz w:val="22"/>
        </w:rPr>
        <w:t xml:space="preserve"> </w:t>
      </w:r>
      <w:r w:rsidRPr="00DE4E8F">
        <w:rPr>
          <w:rFonts w:ascii="Arial" w:hAnsi="Arial" w:cs="Arial"/>
          <w:sz w:val="22"/>
        </w:rPr>
        <w:t>is volledig gedigitaliseerd met h</w:t>
      </w:r>
      <w:r w:rsidR="009D7B34" w:rsidRPr="00DE4E8F">
        <w:rPr>
          <w:rFonts w:ascii="Arial" w:hAnsi="Arial" w:cs="Arial"/>
          <w:sz w:val="22"/>
        </w:rPr>
        <w:t xml:space="preserve">et </w:t>
      </w:r>
      <w:proofErr w:type="spellStart"/>
      <w:r w:rsidR="009D7B34" w:rsidRPr="00DE4E8F">
        <w:rPr>
          <w:rFonts w:ascii="Arial" w:hAnsi="Arial" w:cs="Arial"/>
          <w:sz w:val="22"/>
        </w:rPr>
        <w:t>leerlingadministratie</w:t>
      </w:r>
      <w:proofErr w:type="spellEnd"/>
      <w:r w:rsidR="009D7B34" w:rsidRPr="00DE4E8F">
        <w:rPr>
          <w:rFonts w:ascii="Arial" w:hAnsi="Arial" w:cs="Arial"/>
          <w:sz w:val="22"/>
        </w:rPr>
        <w:t xml:space="preserve"> en –</w:t>
      </w:r>
      <w:proofErr w:type="spellStart"/>
      <w:r w:rsidR="009D7B34" w:rsidRPr="00DE4E8F">
        <w:rPr>
          <w:rFonts w:ascii="Arial" w:hAnsi="Arial" w:cs="Arial"/>
          <w:sz w:val="22"/>
        </w:rPr>
        <w:t>volgysteem</w:t>
      </w:r>
      <w:proofErr w:type="spellEnd"/>
      <w:r w:rsidR="009D7B34" w:rsidRPr="00DE4E8F">
        <w:rPr>
          <w:rFonts w:ascii="Arial" w:hAnsi="Arial" w:cs="Arial"/>
          <w:sz w:val="22"/>
        </w:rPr>
        <w:t xml:space="preserve"> </w:t>
      </w:r>
      <w:proofErr w:type="spellStart"/>
      <w:r w:rsidR="009D7B34" w:rsidRPr="00DE4E8F">
        <w:rPr>
          <w:rFonts w:ascii="Arial" w:hAnsi="Arial" w:cs="Arial"/>
          <w:sz w:val="22"/>
        </w:rPr>
        <w:t>Parnassys</w:t>
      </w:r>
      <w:proofErr w:type="spellEnd"/>
      <w:r w:rsidR="009D7B34" w:rsidRPr="00DE4E8F">
        <w:rPr>
          <w:rFonts w:ascii="Arial" w:hAnsi="Arial" w:cs="Arial"/>
          <w:sz w:val="22"/>
        </w:rPr>
        <w:t xml:space="preserve">. Dit </w:t>
      </w:r>
      <w:proofErr w:type="spellStart"/>
      <w:r w:rsidR="009D7B34" w:rsidRPr="00DE4E8F">
        <w:rPr>
          <w:rFonts w:ascii="Arial" w:hAnsi="Arial" w:cs="Arial"/>
          <w:sz w:val="22"/>
        </w:rPr>
        <w:t>leerlingdossier</w:t>
      </w:r>
      <w:proofErr w:type="spellEnd"/>
      <w:r w:rsidR="009D7B34" w:rsidRPr="00DE4E8F">
        <w:rPr>
          <w:rFonts w:ascii="Arial" w:hAnsi="Arial" w:cs="Arial"/>
          <w:sz w:val="22"/>
        </w:rPr>
        <w:t xml:space="preserve"> is toegankelijk voor ouders via een inlogcode die ze van school ontvangen. Daarmee kunnen ze inloggen op het ouderportaal en gegevens, verslagen en resultaten van hun kind inzien. Er is ook de mogelijkheid om informatie over hun kind toe te voegen. </w:t>
      </w:r>
    </w:p>
    <w:p w:rsidR="007D06E5" w:rsidRPr="00DE4E8F" w:rsidRDefault="007D06E5" w:rsidP="009D7B34">
      <w:pPr>
        <w:rPr>
          <w:rFonts w:ascii="Arial" w:hAnsi="Arial" w:cs="Arial"/>
          <w:sz w:val="22"/>
        </w:rPr>
      </w:pPr>
    </w:p>
    <w:p w:rsidR="009D7B34" w:rsidRPr="00DE4E8F" w:rsidRDefault="009D7B34" w:rsidP="009D7B34">
      <w:pPr>
        <w:numPr>
          <w:ilvl w:val="0"/>
          <w:numId w:val="33"/>
        </w:numPr>
        <w:rPr>
          <w:rFonts w:ascii="Arial" w:hAnsi="Arial" w:cs="Arial"/>
          <w:b/>
          <w:sz w:val="22"/>
        </w:rPr>
      </w:pPr>
      <w:r w:rsidRPr="00DE4E8F">
        <w:rPr>
          <w:rFonts w:ascii="Arial" w:hAnsi="Arial" w:cs="Arial"/>
          <w:b/>
          <w:sz w:val="22"/>
        </w:rPr>
        <w:t>De school laat zien open te staan voor verbetersuggesties en gaat op een transparante manier om met klachten. Iedereen kan zien welke (officieel) gemelde klachten er zijn en wat er met deze klachten gebeurt. Natuurlijk worden privacy regels hierbij in acht genomen.</w:t>
      </w:r>
    </w:p>
    <w:p w:rsidR="009D7B34" w:rsidRPr="00DE4E8F" w:rsidRDefault="009D7B34" w:rsidP="009D7B34">
      <w:pPr>
        <w:rPr>
          <w:rFonts w:ascii="Arial" w:hAnsi="Arial" w:cs="Arial"/>
          <w:sz w:val="22"/>
        </w:rPr>
      </w:pPr>
    </w:p>
    <w:p w:rsidR="009D7B34" w:rsidRPr="00DE4E8F" w:rsidRDefault="009D7B34" w:rsidP="009D7B34">
      <w:pPr>
        <w:rPr>
          <w:rFonts w:ascii="Arial" w:hAnsi="Arial" w:cs="Arial"/>
          <w:sz w:val="22"/>
        </w:rPr>
      </w:pPr>
      <w:r w:rsidRPr="00DE4E8F">
        <w:rPr>
          <w:rFonts w:ascii="Arial" w:hAnsi="Arial" w:cs="Arial"/>
          <w:sz w:val="22"/>
        </w:rPr>
        <w:t xml:space="preserve">Ouder kunnen altijd hun opmerkingen, suggesties en klachten melden op school, bij leerkrachten en directie. We nemen dat als school serieus en proberen zo in samenspraak met ouders het onderwijs en de organisatie steeds te verbeteren. In het Veerpraatje worden ouders uitgenodigd verbeterpunten in te dienen en doen we verslag van welke actie er is of wordt  ondernomen op de  suggesties en klachten. </w:t>
      </w:r>
    </w:p>
    <w:p w:rsidR="009D7B34" w:rsidRPr="00DE4E8F" w:rsidRDefault="009D7B34" w:rsidP="009D7B34">
      <w:pPr>
        <w:rPr>
          <w:rFonts w:ascii="Arial" w:hAnsi="Arial" w:cs="Arial"/>
          <w:sz w:val="22"/>
        </w:rPr>
      </w:pPr>
      <w:r w:rsidRPr="00DE4E8F">
        <w:rPr>
          <w:rFonts w:ascii="Arial" w:hAnsi="Arial" w:cs="Arial"/>
          <w:sz w:val="22"/>
        </w:rPr>
        <w:t xml:space="preserve"> </w:t>
      </w:r>
    </w:p>
    <w:p w:rsidR="009D7B34" w:rsidRPr="00DE4E8F" w:rsidRDefault="009D7B34" w:rsidP="009D7B34">
      <w:pPr>
        <w:numPr>
          <w:ilvl w:val="0"/>
          <w:numId w:val="33"/>
        </w:numPr>
        <w:rPr>
          <w:rFonts w:ascii="Arial" w:hAnsi="Arial" w:cs="Arial"/>
          <w:b/>
          <w:sz w:val="22"/>
        </w:rPr>
      </w:pPr>
      <w:r w:rsidRPr="00DE4E8F">
        <w:rPr>
          <w:rFonts w:ascii="Arial" w:hAnsi="Arial" w:cs="Arial"/>
          <w:b/>
          <w:sz w:val="22"/>
        </w:rPr>
        <w:t xml:space="preserve">De opkomst </w:t>
      </w:r>
      <w:r w:rsidR="00204A36" w:rsidRPr="00DE4E8F">
        <w:rPr>
          <w:rFonts w:ascii="Arial" w:hAnsi="Arial" w:cs="Arial"/>
          <w:b/>
          <w:sz w:val="22"/>
        </w:rPr>
        <w:t>bij verplichte gesprekken over de leerling is 100</w:t>
      </w:r>
      <w:r w:rsidRPr="00DE4E8F">
        <w:rPr>
          <w:rFonts w:ascii="Arial" w:hAnsi="Arial" w:cs="Arial"/>
          <w:b/>
          <w:sz w:val="22"/>
        </w:rPr>
        <w:t>%. De mate van verantwoordelijkheid, betrokkenheid en samenwerking komt onder meer tot uiting in dit criterium.</w:t>
      </w:r>
    </w:p>
    <w:p w:rsidR="009D7B34" w:rsidRPr="00DE4E8F" w:rsidRDefault="009D7B34" w:rsidP="009D7B34">
      <w:pPr>
        <w:rPr>
          <w:rFonts w:ascii="Arial" w:hAnsi="Arial" w:cs="Arial"/>
          <w:sz w:val="22"/>
        </w:rPr>
      </w:pPr>
    </w:p>
    <w:p w:rsidR="009D7B34" w:rsidRPr="00DE4E8F" w:rsidRDefault="00204A36" w:rsidP="009D7B34">
      <w:pPr>
        <w:rPr>
          <w:rFonts w:ascii="Arial" w:hAnsi="Arial" w:cs="Arial"/>
          <w:sz w:val="22"/>
        </w:rPr>
      </w:pPr>
      <w:r w:rsidRPr="00DE4E8F">
        <w:rPr>
          <w:rFonts w:ascii="Arial" w:hAnsi="Arial" w:cs="Arial"/>
          <w:sz w:val="22"/>
        </w:rPr>
        <w:t>De gesprekken over de ontwikkeling van het kind vinden we zo belangrijk dat we verwachten dat alle ouders daar aanwezig zijn. Verder houden we a</w:t>
      </w:r>
      <w:r w:rsidR="009D7B34" w:rsidRPr="00DE4E8F">
        <w:rPr>
          <w:rFonts w:ascii="Arial" w:hAnsi="Arial" w:cs="Arial"/>
          <w:sz w:val="22"/>
        </w:rPr>
        <w:t xml:space="preserve">ls school 2x per jaar een ouderavond waarop we belangrijke informatie delen over de school, het onderwijs en overige aan de orde zijnde zaken. </w:t>
      </w:r>
      <w:r w:rsidRPr="00DE4E8F">
        <w:rPr>
          <w:rFonts w:ascii="Arial" w:hAnsi="Arial" w:cs="Arial"/>
          <w:sz w:val="22"/>
        </w:rPr>
        <w:t xml:space="preserve">We vinden het </w:t>
      </w:r>
      <w:r w:rsidR="009D7B34" w:rsidRPr="00DE4E8F">
        <w:rPr>
          <w:rFonts w:ascii="Arial" w:hAnsi="Arial" w:cs="Arial"/>
          <w:sz w:val="22"/>
        </w:rPr>
        <w:t xml:space="preserve">belangrijk </w:t>
      </w:r>
      <w:r w:rsidRPr="00DE4E8F">
        <w:rPr>
          <w:rFonts w:ascii="Arial" w:hAnsi="Arial" w:cs="Arial"/>
          <w:sz w:val="22"/>
        </w:rPr>
        <w:t xml:space="preserve">dat </w:t>
      </w:r>
      <w:r w:rsidR="009D7B34" w:rsidRPr="00DE4E8F">
        <w:rPr>
          <w:rFonts w:ascii="Arial" w:hAnsi="Arial" w:cs="Arial"/>
          <w:sz w:val="22"/>
        </w:rPr>
        <w:t>ouder</w:t>
      </w:r>
      <w:r w:rsidRPr="00DE4E8F">
        <w:rPr>
          <w:rFonts w:ascii="Arial" w:hAnsi="Arial" w:cs="Arial"/>
          <w:sz w:val="22"/>
        </w:rPr>
        <w:t>s</w:t>
      </w:r>
      <w:r w:rsidR="009D7B34" w:rsidRPr="00DE4E8F">
        <w:rPr>
          <w:rFonts w:ascii="Arial" w:hAnsi="Arial" w:cs="Arial"/>
          <w:sz w:val="22"/>
        </w:rPr>
        <w:t xml:space="preserve"> </w:t>
      </w:r>
      <w:r w:rsidRPr="00DE4E8F">
        <w:rPr>
          <w:rFonts w:ascii="Arial" w:hAnsi="Arial" w:cs="Arial"/>
          <w:sz w:val="22"/>
        </w:rPr>
        <w:t>hierbij betrokkenheid</w:t>
      </w:r>
      <w:r w:rsidR="00690D8B" w:rsidRPr="00DE4E8F">
        <w:rPr>
          <w:rFonts w:ascii="Arial" w:hAnsi="Arial" w:cs="Arial"/>
          <w:sz w:val="22"/>
        </w:rPr>
        <w:t xml:space="preserve"> tonen, d</w:t>
      </w:r>
      <w:r w:rsidR="009D7B34" w:rsidRPr="00DE4E8F">
        <w:rPr>
          <w:rFonts w:ascii="Arial" w:hAnsi="Arial" w:cs="Arial"/>
          <w:sz w:val="22"/>
        </w:rPr>
        <w:t>aarom zal aan de afwezige ouders gevraagd worden naar de reden van absentie.</w:t>
      </w:r>
    </w:p>
    <w:p w:rsidR="009D7B34" w:rsidRPr="00DE4E8F" w:rsidRDefault="009D7B34" w:rsidP="009D7B34">
      <w:pPr>
        <w:rPr>
          <w:rFonts w:ascii="Arial" w:hAnsi="Arial" w:cs="Arial"/>
          <w:b/>
          <w:sz w:val="22"/>
        </w:rPr>
      </w:pPr>
    </w:p>
    <w:p w:rsidR="009D7B34" w:rsidRPr="00DE4E8F" w:rsidRDefault="009D7B34" w:rsidP="009D7B34">
      <w:pPr>
        <w:numPr>
          <w:ilvl w:val="0"/>
          <w:numId w:val="33"/>
        </w:numPr>
        <w:rPr>
          <w:rFonts w:ascii="Arial" w:hAnsi="Arial" w:cs="Arial"/>
          <w:b/>
          <w:sz w:val="22"/>
        </w:rPr>
      </w:pPr>
      <w:r w:rsidRPr="00DE4E8F">
        <w:rPr>
          <w:rFonts w:ascii="Arial" w:hAnsi="Arial" w:cs="Arial"/>
          <w:b/>
          <w:sz w:val="22"/>
        </w:rPr>
        <w:t>Wetten en schoolregels worden door de school actief en helder duidelijk gemaakt en door iedereen nageleefd (zoals leerplicht, ouderbijdrage, omgangsregels, enzovoort). De school heeft het basisarrangement van de inspectie.</w:t>
      </w:r>
    </w:p>
    <w:p w:rsidR="009D7B34" w:rsidRPr="00DE4E8F" w:rsidRDefault="009D7B34" w:rsidP="009D7B34">
      <w:pPr>
        <w:rPr>
          <w:rFonts w:ascii="Arial" w:hAnsi="Arial" w:cs="Arial"/>
          <w:sz w:val="22"/>
        </w:rPr>
      </w:pPr>
    </w:p>
    <w:p w:rsidR="009D7B34" w:rsidRPr="00DE4E8F" w:rsidRDefault="009D7B34" w:rsidP="009D7B34">
      <w:pPr>
        <w:rPr>
          <w:rFonts w:ascii="Arial" w:hAnsi="Arial" w:cs="Arial"/>
          <w:sz w:val="22"/>
        </w:rPr>
      </w:pPr>
      <w:r w:rsidRPr="00DE4E8F">
        <w:rPr>
          <w:rFonts w:ascii="Arial" w:hAnsi="Arial" w:cs="Arial"/>
          <w:sz w:val="22"/>
        </w:rPr>
        <w:t xml:space="preserve">De schoolregels en wettelijke regelingen waarmee ouders, leerlingen en team te maken hebben zijn opgenomen in de schoolgids. De school hanteert 3 duidelijke regels die betrekking hebben op de omgang met elkaar en met de omgeving. Die hangen overal in de school en in elke groep.  De grondregels vanuit de Kanjertraining sluiten daarbij aan en zijn ook in elke groep te vinden. De pleinregels worden opgesteld door team en TSO in overleg. </w:t>
      </w:r>
    </w:p>
    <w:p w:rsidR="009D7B34" w:rsidRPr="00DE4E8F" w:rsidRDefault="009D7B34" w:rsidP="009D7B34">
      <w:pPr>
        <w:rPr>
          <w:rFonts w:ascii="Arial" w:hAnsi="Arial" w:cs="Arial"/>
          <w:sz w:val="22"/>
        </w:rPr>
      </w:pPr>
      <w:r w:rsidRPr="00DE4E8F">
        <w:rPr>
          <w:rFonts w:ascii="Arial" w:hAnsi="Arial" w:cs="Arial"/>
          <w:sz w:val="22"/>
        </w:rPr>
        <w:t>De leerkrachten zien er op toe dat de regels consequent worden gehanteerd en we verwachten van ouders dat zij daar positief achter staan en hun kind ook op aanspreken.</w:t>
      </w:r>
    </w:p>
    <w:p w:rsidR="002E2291" w:rsidRPr="00DE4E8F" w:rsidRDefault="002E2291" w:rsidP="002E2291">
      <w:pPr>
        <w:spacing w:after="200" w:line="276" w:lineRule="auto"/>
        <w:contextualSpacing/>
        <w:rPr>
          <w:rFonts w:ascii="Arial" w:hAnsi="Arial" w:cs="Arial"/>
          <w:b/>
          <w:i/>
          <w:sz w:val="22"/>
        </w:rPr>
      </w:pPr>
    </w:p>
    <w:p w:rsidR="00113DAB" w:rsidRPr="00DE4E8F" w:rsidRDefault="00113DAB" w:rsidP="003F1785">
      <w:pPr>
        <w:pStyle w:val="Kop2"/>
        <w:rPr>
          <w:rFonts w:cs="Arial"/>
          <w:sz w:val="22"/>
          <w:szCs w:val="22"/>
        </w:rPr>
      </w:pPr>
      <w:bookmarkStart w:id="59" w:name="_Toc464728453"/>
      <w:r w:rsidRPr="00DE4E8F">
        <w:rPr>
          <w:rFonts w:cs="Arial"/>
          <w:sz w:val="22"/>
          <w:szCs w:val="22"/>
        </w:rPr>
        <w:t>MR</w:t>
      </w:r>
      <w:bookmarkEnd w:id="59"/>
      <w:r w:rsidRPr="00DE4E8F">
        <w:rPr>
          <w:rFonts w:cs="Arial"/>
          <w:sz w:val="22"/>
          <w:szCs w:val="22"/>
        </w:rPr>
        <w:t xml:space="preserve"> </w:t>
      </w:r>
    </w:p>
    <w:p w:rsidR="00113DAB" w:rsidRPr="00DE4E8F" w:rsidRDefault="00113DAB" w:rsidP="00113DAB">
      <w:pPr>
        <w:spacing w:after="200" w:line="276" w:lineRule="auto"/>
        <w:rPr>
          <w:rFonts w:ascii="Arial" w:hAnsi="Arial" w:cs="Arial"/>
          <w:sz w:val="22"/>
        </w:rPr>
      </w:pPr>
      <w:r w:rsidRPr="00DE4E8F">
        <w:rPr>
          <w:rFonts w:ascii="Arial" w:hAnsi="Arial" w:cs="Arial"/>
          <w:sz w:val="22"/>
        </w:rPr>
        <w:t>De school heeft een medezeggensc</w:t>
      </w:r>
      <w:r w:rsidR="00C919A5" w:rsidRPr="00DE4E8F">
        <w:rPr>
          <w:rFonts w:ascii="Arial" w:hAnsi="Arial" w:cs="Arial"/>
          <w:sz w:val="22"/>
        </w:rPr>
        <w:t>hapsraad (MR) bestaande uit twee</w:t>
      </w:r>
      <w:r w:rsidRPr="00DE4E8F">
        <w:rPr>
          <w:rFonts w:ascii="Arial" w:hAnsi="Arial" w:cs="Arial"/>
          <w:sz w:val="22"/>
        </w:rPr>
        <w:t xml:space="preserve"> ouders </w:t>
      </w:r>
      <w:r w:rsidR="00C919A5" w:rsidRPr="00DE4E8F">
        <w:rPr>
          <w:rFonts w:ascii="Arial" w:hAnsi="Arial" w:cs="Arial"/>
          <w:sz w:val="22"/>
        </w:rPr>
        <w:t xml:space="preserve">(oudergeleding) </w:t>
      </w:r>
      <w:r w:rsidRPr="00DE4E8F">
        <w:rPr>
          <w:rFonts w:ascii="Arial" w:hAnsi="Arial" w:cs="Arial"/>
          <w:sz w:val="22"/>
        </w:rPr>
        <w:t xml:space="preserve">en </w:t>
      </w:r>
      <w:r w:rsidR="00C919A5" w:rsidRPr="00DE4E8F">
        <w:rPr>
          <w:rFonts w:ascii="Arial" w:hAnsi="Arial" w:cs="Arial"/>
          <w:sz w:val="22"/>
        </w:rPr>
        <w:t>twee</w:t>
      </w:r>
      <w:r w:rsidRPr="00DE4E8F">
        <w:rPr>
          <w:rFonts w:ascii="Arial" w:hAnsi="Arial" w:cs="Arial"/>
          <w:sz w:val="22"/>
        </w:rPr>
        <w:t xml:space="preserve"> leerkrachten</w:t>
      </w:r>
      <w:r w:rsidR="00C919A5" w:rsidRPr="00DE4E8F">
        <w:rPr>
          <w:rFonts w:ascii="Arial" w:hAnsi="Arial" w:cs="Arial"/>
          <w:sz w:val="22"/>
        </w:rPr>
        <w:t xml:space="preserve"> (personeelsgeleding)</w:t>
      </w:r>
      <w:r w:rsidRPr="00DE4E8F">
        <w:rPr>
          <w:rFonts w:ascii="Arial" w:hAnsi="Arial" w:cs="Arial"/>
          <w:sz w:val="22"/>
        </w:rPr>
        <w:t xml:space="preserve">. </w:t>
      </w:r>
      <w:r w:rsidR="00B55DE5" w:rsidRPr="00DE4E8F">
        <w:rPr>
          <w:rFonts w:ascii="Arial" w:hAnsi="Arial" w:cs="Arial"/>
          <w:sz w:val="22"/>
        </w:rPr>
        <w:t xml:space="preserve">Zij bespreken voorstellen en plannen van de directie. </w:t>
      </w:r>
      <w:r w:rsidRPr="00DE4E8F">
        <w:rPr>
          <w:rFonts w:ascii="Arial" w:hAnsi="Arial" w:cs="Arial"/>
          <w:sz w:val="22"/>
        </w:rPr>
        <w:t xml:space="preserve">Het is reglementair vastgelegd waar zij instemmingsbevoegdheid </w:t>
      </w:r>
      <w:r w:rsidR="00C919A5" w:rsidRPr="00DE4E8F">
        <w:rPr>
          <w:rFonts w:ascii="Arial" w:hAnsi="Arial" w:cs="Arial"/>
          <w:sz w:val="22"/>
        </w:rPr>
        <w:t>of</w:t>
      </w:r>
      <w:r w:rsidRPr="00DE4E8F">
        <w:rPr>
          <w:rFonts w:ascii="Arial" w:hAnsi="Arial" w:cs="Arial"/>
          <w:sz w:val="22"/>
        </w:rPr>
        <w:t xml:space="preserve"> adviesbevoegdheid hebben. </w:t>
      </w:r>
    </w:p>
    <w:p w:rsidR="00113DAB" w:rsidRPr="00DE4E8F" w:rsidRDefault="003F1785" w:rsidP="003F1785">
      <w:pPr>
        <w:pStyle w:val="Kop2"/>
        <w:rPr>
          <w:rFonts w:cs="Arial"/>
          <w:sz w:val="22"/>
          <w:szCs w:val="22"/>
        </w:rPr>
      </w:pPr>
      <w:bookmarkStart w:id="60" w:name="_Toc464728454"/>
      <w:r w:rsidRPr="00DE4E8F">
        <w:rPr>
          <w:rFonts w:cs="Arial"/>
          <w:sz w:val="22"/>
          <w:szCs w:val="22"/>
        </w:rPr>
        <w:lastRenderedPageBreak/>
        <w:t>Oudercontacten</w:t>
      </w:r>
      <w:bookmarkEnd w:id="60"/>
    </w:p>
    <w:p w:rsidR="00113DAB" w:rsidRPr="00DE4E8F" w:rsidRDefault="003F1785" w:rsidP="00113DAB">
      <w:pPr>
        <w:spacing w:after="200" w:line="276" w:lineRule="auto"/>
        <w:rPr>
          <w:rFonts w:ascii="Arial" w:hAnsi="Arial" w:cs="Arial"/>
          <w:sz w:val="22"/>
        </w:rPr>
      </w:pPr>
      <w:r w:rsidRPr="00DE4E8F">
        <w:rPr>
          <w:rFonts w:ascii="Arial" w:hAnsi="Arial" w:cs="Arial"/>
          <w:sz w:val="22"/>
        </w:rPr>
        <w:t>Voor informatie-uitwisseling tussen school en ouders gebruiken we</w:t>
      </w:r>
      <w:r w:rsidR="007A1CBA" w:rsidRPr="00DE4E8F">
        <w:rPr>
          <w:rFonts w:ascii="Arial" w:hAnsi="Arial" w:cs="Arial"/>
          <w:sz w:val="22"/>
        </w:rPr>
        <w:t xml:space="preserve"> mondeling</w:t>
      </w:r>
      <w:r w:rsidRPr="00DE4E8F">
        <w:rPr>
          <w:rFonts w:ascii="Arial" w:hAnsi="Arial" w:cs="Arial"/>
          <w:sz w:val="22"/>
        </w:rPr>
        <w:t>e</w:t>
      </w:r>
      <w:r w:rsidR="007A1CBA" w:rsidRPr="00DE4E8F">
        <w:rPr>
          <w:rFonts w:ascii="Arial" w:hAnsi="Arial" w:cs="Arial"/>
          <w:sz w:val="22"/>
        </w:rPr>
        <w:t xml:space="preserve"> en schriftelijk</w:t>
      </w:r>
      <w:r w:rsidRPr="00DE4E8F">
        <w:rPr>
          <w:rFonts w:ascii="Arial" w:hAnsi="Arial" w:cs="Arial"/>
          <w:sz w:val="22"/>
        </w:rPr>
        <w:t>e mogelijkheden</w:t>
      </w:r>
      <w:r w:rsidR="00C919A5" w:rsidRPr="00DE4E8F">
        <w:rPr>
          <w:rFonts w:ascii="Arial" w:hAnsi="Arial" w:cs="Arial"/>
          <w:sz w:val="22"/>
        </w:rPr>
        <w:t xml:space="preserve">. </w:t>
      </w:r>
    </w:p>
    <w:p w:rsidR="00690D8B" w:rsidRPr="00DE4E8F" w:rsidRDefault="00690D8B" w:rsidP="00C919A5">
      <w:pPr>
        <w:numPr>
          <w:ilvl w:val="0"/>
          <w:numId w:val="26"/>
        </w:numPr>
        <w:spacing w:after="200" w:line="276" w:lineRule="auto"/>
        <w:contextualSpacing/>
        <w:rPr>
          <w:rFonts w:ascii="Arial" w:hAnsi="Arial" w:cs="Arial"/>
          <w:sz w:val="22"/>
        </w:rPr>
      </w:pPr>
      <w:r w:rsidRPr="00DE4E8F">
        <w:rPr>
          <w:rFonts w:ascii="Arial" w:hAnsi="Arial" w:cs="Arial"/>
          <w:b/>
          <w:i/>
          <w:sz w:val="22"/>
        </w:rPr>
        <w:t>Startgesprekken</w:t>
      </w:r>
      <w:r w:rsidRPr="00DE4E8F">
        <w:rPr>
          <w:rFonts w:ascii="Arial" w:hAnsi="Arial" w:cs="Arial"/>
          <w:sz w:val="22"/>
        </w:rPr>
        <w:t xml:space="preserve">: aan het begin van elk schooljaar voeren ouders, leerkracheten en leerlingen (vanaf groep 5) een gesprek over de </w:t>
      </w:r>
      <w:proofErr w:type="spellStart"/>
      <w:r w:rsidRPr="00DE4E8F">
        <w:rPr>
          <w:rFonts w:ascii="Arial" w:hAnsi="Arial" w:cs="Arial"/>
          <w:sz w:val="22"/>
        </w:rPr>
        <w:t>verwachtigen</w:t>
      </w:r>
      <w:proofErr w:type="spellEnd"/>
      <w:r w:rsidRPr="00DE4E8F">
        <w:rPr>
          <w:rFonts w:ascii="Arial" w:hAnsi="Arial" w:cs="Arial"/>
          <w:sz w:val="22"/>
        </w:rPr>
        <w:t xml:space="preserve"> voor het komende schooljaar, en de manier waarop ze met elkaar zullen communiceren.</w:t>
      </w:r>
    </w:p>
    <w:p w:rsidR="00690D8B" w:rsidRPr="00DE4E8F" w:rsidRDefault="00690D8B" w:rsidP="00C919A5">
      <w:pPr>
        <w:numPr>
          <w:ilvl w:val="0"/>
          <w:numId w:val="26"/>
        </w:numPr>
        <w:spacing w:after="200" w:line="276" w:lineRule="auto"/>
        <w:contextualSpacing/>
        <w:rPr>
          <w:rFonts w:ascii="Arial" w:hAnsi="Arial" w:cs="Arial"/>
          <w:sz w:val="22"/>
        </w:rPr>
      </w:pPr>
      <w:r w:rsidRPr="00DE4E8F">
        <w:rPr>
          <w:rFonts w:ascii="Arial" w:hAnsi="Arial" w:cs="Arial"/>
          <w:b/>
          <w:i/>
          <w:sz w:val="22"/>
        </w:rPr>
        <w:t>Meet &amp; Greet</w:t>
      </w:r>
      <w:r w:rsidRPr="00DE4E8F">
        <w:rPr>
          <w:rFonts w:ascii="Arial" w:hAnsi="Arial" w:cs="Arial"/>
          <w:sz w:val="22"/>
        </w:rPr>
        <w:t>: een moment aan het begin van het schooljaar waar ouders, leerlingen en leerkrachten op een ontspannen manier met elkaar kennismaken en het schooljaar beginnen</w:t>
      </w:r>
    </w:p>
    <w:p w:rsidR="00C919A5" w:rsidRPr="00DE4E8F" w:rsidRDefault="00C919A5" w:rsidP="00C919A5">
      <w:pPr>
        <w:numPr>
          <w:ilvl w:val="0"/>
          <w:numId w:val="26"/>
        </w:numPr>
        <w:spacing w:after="200" w:line="276" w:lineRule="auto"/>
        <w:contextualSpacing/>
        <w:rPr>
          <w:rFonts w:ascii="Arial" w:hAnsi="Arial" w:cs="Arial"/>
          <w:sz w:val="22"/>
        </w:rPr>
      </w:pPr>
      <w:r w:rsidRPr="00DE4E8F">
        <w:rPr>
          <w:rFonts w:ascii="Arial" w:hAnsi="Arial" w:cs="Arial"/>
          <w:b/>
          <w:i/>
          <w:sz w:val="22"/>
        </w:rPr>
        <w:t>Veerpraatje</w:t>
      </w:r>
      <w:r w:rsidRPr="00DE4E8F">
        <w:rPr>
          <w:rFonts w:ascii="Arial" w:hAnsi="Arial" w:cs="Arial"/>
          <w:sz w:val="22"/>
        </w:rPr>
        <w:t xml:space="preserve">: </w:t>
      </w:r>
      <w:r w:rsidR="00E839F8" w:rsidRPr="00DE4E8F">
        <w:rPr>
          <w:rFonts w:ascii="Arial" w:hAnsi="Arial" w:cs="Arial"/>
          <w:sz w:val="22"/>
        </w:rPr>
        <w:t>de digitale nieuwsbrief die tweewekelijks verschijnt. In</w:t>
      </w:r>
      <w:r w:rsidR="001F656E" w:rsidRPr="00DE4E8F">
        <w:rPr>
          <w:rFonts w:ascii="Arial" w:hAnsi="Arial" w:cs="Arial"/>
          <w:sz w:val="22"/>
        </w:rPr>
        <w:t xml:space="preserve"> </w:t>
      </w:r>
      <w:r w:rsidR="00E839F8" w:rsidRPr="00DE4E8F">
        <w:rPr>
          <w:rFonts w:ascii="Arial" w:hAnsi="Arial" w:cs="Arial"/>
          <w:sz w:val="22"/>
        </w:rPr>
        <w:t xml:space="preserve">deze nieuwsbrief geven de directeur en leerkrachten informatie over de voortgang van het onderwijs in de groepen en op school. </w:t>
      </w:r>
      <w:r w:rsidR="007D06E5">
        <w:rPr>
          <w:rFonts w:ascii="Arial" w:hAnsi="Arial" w:cs="Arial"/>
          <w:sz w:val="22"/>
        </w:rPr>
        <w:t>De nieuwsbrief is te vinden op de website van Veerkracht (www.gbsveerkracht.nl)</w:t>
      </w:r>
    </w:p>
    <w:p w:rsidR="007A1CBA" w:rsidRPr="00DE4E8F" w:rsidRDefault="00B55DE5" w:rsidP="007A1CBA">
      <w:pPr>
        <w:numPr>
          <w:ilvl w:val="0"/>
          <w:numId w:val="26"/>
        </w:numPr>
        <w:spacing w:after="200" w:line="276" w:lineRule="auto"/>
        <w:contextualSpacing/>
        <w:rPr>
          <w:rFonts w:ascii="Arial" w:hAnsi="Arial" w:cs="Arial"/>
          <w:sz w:val="22"/>
        </w:rPr>
      </w:pPr>
      <w:r w:rsidRPr="00DE4E8F">
        <w:rPr>
          <w:rFonts w:ascii="Arial" w:hAnsi="Arial" w:cs="Arial"/>
          <w:b/>
          <w:i/>
          <w:sz w:val="22"/>
        </w:rPr>
        <w:t xml:space="preserve">Ouderportaal: </w:t>
      </w:r>
      <w:r w:rsidRPr="00DE4E8F">
        <w:rPr>
          <w:rFonts w:ascii="Arial" w:hAnsi="Arial" w:cs="Arial"/>
          <w:sz w:val="22"/>
        </w:rPr>
        <w:t xml:space="preserve">digitaal systeem waarbij u als ouders kunt inloggen en de gegevens van uw kind (scores CITO en tussentijdse </w:t>
      </w:r>
      <w:proofErr w:type="spellStart"/>
      <w:r w:rsidRPr="00DE4E8F">
        <w:rPr>
          <w:rFonts w:ascii="Arial" w:hAnsi="Arial" w:cs="Arial"/>
          <w:sz w:val="22"/>
        </w:rPr>
        <w:t>methodegebonden</w:t>
      </w:r>
      <w:proofErr w:type="spellEnd"/>
      <w:r w:rsidRPr="00DE4E8F">
        <w:rPr>
          <w:rFonts w:ascii="Arial" w:hAnsi="Arial" w:cs="Arial"/>
          <w:sz w:val="22"/>
        </w:rPr>
        <w:t xml:space="preserve"> </w:t>
      </w:r>
      <w:proofErr w:type="spellStart"/>
      <w:r w:rsidRPr="00DE4E8F">
        <w:rPr>
          <w:rFonts w:ascii="Arial" w:hAnsi="Arial" w:cs="Arial"/>
          <w:sz w:val="22"/>
        </w:rPr>
        <w:t>toetsuitslagen</w:t>
      </w:r>
      <w:proofErr w:type="spellEnd"/>
      <w:r w:rsidRPr="00DE4E8F">
        <w:rPr>
          <w:rFonts w:ascii="Arial" w:hAnsi="Arial" w:cs="Arial"/>
          <w:sz w:val="22"/>
        </w:rPr>
        <w:t xml:space="preserve">) kunt inzien. </w:t>
      </w:r>
    </w:p>
    <w:p w:rsidR="007A1CBA" w:rsidRPr="00DE4E8F" w:rsidRDefault="007A1CBA" w:rsidP="007A1CBA">
      <w:pPr>
        <w:numPr>
          <w:ilvl w:val="0"/>
          <w:numId w:val="26"/>
        </w:numPr>
        <w:spacing w:after="200" w:line="276" w:lineRule="auto"/>
        <w:contextualSpacing/>
        <w:rPr>
          <w:rFonts w:ascii="Arial" w:hAnsi="Arial" w:cs="Arial"/>
          <w:sz w:val="22"/>
        </w:rPr>
      </w:pPr>
      <w:r w:rsidRPr="00DE4E8F">
        <w:rPr>
          <w:rFonts w:ascii="Arial" w:hAnsi="Arial" w:cs="Arial"/>
          <w:b/>
          <w:i/>
          <w:sz w:val="22"/>
        </w:rPr>
        <w:t>Informatieboekje</w:t>
      </w:r>
      <w:r w:rsidRPr="00DE4E8F">
        <w:rPr>
          <w:rFonts w:ascii="Arial" w:hAnsi="Arial" w:cs="Arial"/>
          <w:sz w:val="22"/>
        </w:rPr>
        <w:t>: in dit boekje staan alle adressen, data en andere nuttige informatie voor het hele seizoen. Het verschijnt rond de zomervakantie.</w:t>
      </w:r>
    </w:p>
    <w:p w:rsidR="003F1785" w:rsidRPr="00DE4E8F" w:rsidRDefault="003F1785" w:rsidP="007A1CBA">
      <w:pPr>
        <w:numPr>
          <w:ilvl w:val="0"/>
          <w:numId w:val="26"/>
        </w:numPr>
        <w:spacing w:after="200" w:line="276" w:lineRule="auto"/>
        <w:contextualSpacing/>
        <w:rPr>
          <w:rFonts w:ascii="Arial" w:hAnsi="Arial" w:cs="Arial"/>
          <w:sz w:val="22"/>
        </w:rPr>
      </w:pPr>
      <w:r w:rsidRPr="00DE4E8F">
        <w:rPr>
          <w:rFonts w:ascii="Arial" w:hAnsi="Arial" w:cs="Arial"/>
          <w:b/>
          <w:i/>
          <w:sz w:val="22"/>
        </w:rPr>
        <w:t>Klasse</w:t>
      </w:r>
      <w:r w:rsidR="00665BEA" w:rsidRPr="00DE4E8F">
        <w:rPr>
          <w:rFonts w:ascii="Arial" w:hAnsi="Arial" w:cs="Arial"/>
          <w:b/>
          <w:i/>
          <w:sz w:val="22"/>
        </w:rPr>
        <w:t>n</w:t>
      </w:r>
      <w:r w:rsidRPr="00DE4E8F">
        <w:rPr>
          <w:rFonts w:ascii="Arial" w:hAnsi="Arial" w:cs="Arial"/>
          <w:b/>
          <w:i/>
          <w:sz w:val="22"/>
        </w:rPr>
        <w:t>mail</w:t>
      </w:r>
      <w:r w:rsidRPr="00DE4E8F">
        <w:rPr>
          <w:rFonts w:ascii="Arial" w:hAnsi="Arial" w:cs="Arial"/>
          <w:sz w:val="22"/>
        </w:rPr>
        <w:t>:</w:t>
      </w:r>
      <w:r w:rsidRPr="00DE4E8F">
        <w:rPr>
          <w:rFonts w:ascii="Arial" w:hAnsi="Arial" w:cs="Arial"/>
          <w:b/>
          <w:sz w:val="22"/>
        </w:rPr>
        <w:t xml:space="preserve"> </w:t>
      </w:r>
      <w:r w:rsidRPr="00DE4E8F">
        <w:rPr>
          <w:rFonts w:ascii="Arial" w:hAnsi="Arial" w:cs="Arial"/>
          <w:sz w:val="22"/>
        </w:rPr>
        <w:t xml:space="preserve">dit gebruikt de leerkracht voor </w:t>
      </w:r>
      <w:proofErr w:type="spellStart"/>
      <w:r w:rsidRPr="00DE4E8F">
        <w:rPr>
          <w:rFonts w:ascii="Arial" w:hAnsi="Arial" w:cs="Arial"/>
          <w:sz w:val="22"/>
        </w:rPr>
        <w:t>groepsgebonden</w:t>
      </w:r>
      <w:proofErr w:type="spellEnd"/>
      <w:r w:rsidRPr="00DE4E8F">
        <w:rPr>
          <w:rFonts w:ascii="Arial" w:hAnsi="Arial" w:cs="Arial"/>
          <w:sz w:val="22"/>
        </w:rPr>
        <w:t xml:space="preserve"> of individuele meldingen of vragen</w:t>
      </w:r>
    </w:p>
    <w:p w:rsidR="007A1CBA" w:rsidRPr="007F7466" w:rsidRDefault="007A1CBA" w:rsidP="007A1CBA">
      <w:pPr>
        <w:numPr>
          <w:ilvl w:val="0"/>
          <w:numId w:val="26"/>
        </w:numPr>
        <w:spacing w:after="200" w:line="276" w:lineRule="auto"/>
        <w:contextualSpacing/>
        <w:rPr>
          <w:rFonts w:ascii="Arial" w:hAnsi="Arial" w:cs="Arial"/>
          <w:sz w:val="22"/>
        </w:rPr>
      </w:pPr>
      <w:r w:rsidRPr="00DE4E8F">
        <w:rPr>
          <w:rFonts w:ascii="Arial" w:hAnsi="Arial" w:cs="Arial"/>
          <w:b/>
          <w:i/>
          <w:sz w:val="22"/>
        </w:rPr>
        <w:t>Praatavond</w:t>
      </w:r>
      <w:r w:rsidRPr="00DE4E8F">
        <w:rPr>
          <w:rFonts w:ascii="Arial" w:hAnsi="Arial" w:cs="Arial"/>
          <w:sz w:val="22"/>
        </w:rPr>
        <w:t xml:space="preserve">: twee maal per jaar krijgen de leerlingen een rapport mee. Hierin worden de vorderingen van de leerlingen genoteerd. Na het uitreiken van de rapporten vinden op de praatavonden gesprekken plaats met ouders over de vorderingen van hun kind. </w:t>
      </w:r>
      <w:r w:rsidR="00B55DE5" w:rsidRPr="00DE4E8F">
        <w:rPr>
          <w:rFonts w:ascii="Arial" w:hAnsi="Arial" w:cs="Arial"/>
          <w:sz w:val="22"/>
        </w:rPr>
        <w:t>In januari zijn de gesprekken verplicht en in juni facul</w:t>
      </w:r>
      <w:r w:rsidR="00B55DE5" w:rsidRPr="007F7466">
        <w:rPr>
          <w:rFonts w:ascii="Arial" w:hAnsi="Arial" w:cs="Arial"/>
          <w:sz w:val="22"/>
        </w:rPr>
        <w:t xml:space="preserve">tatief. De </w:t>
      </w:r>
      <w:r w:rsidR="00B55DE5">
        <w:rPr>
          <w:rFonts w:ascii="Arial" w:hAnsi="Arial" w:cs="Arial"/>
          <w:sz w:val="22"/>
        </w:rPr>
        <w:t xml:space="preserve">gesprekken duren een kwartier. </w:t>
      </w:r>
    </w:p>
    <w:p w:rsidR="007A1CBA" w:rsidRPr="007F7466" w:rsidRDefault="00B55DE5" w:rsidP="007A1CBA">
      <w:pPr>
        <w:numPr>
          <w:ilvl w:val="0"/>
          <w:numId w:val="26"/>
        </w:numPr>
        <w:spacing w:after="200" w:line="276" w:lineRule="auto"/>
        <w:contextualSpacing/>
        <w:rPr>
          <w:rFonts w:ascii="Arial" w:hAnsi="Arial" w:cs="Arial"/>
          <w:sz w:val="22"/>
        </w:rPr>
      </w:pPr>
      <w:r w:rsidRPr="003F1785">
        <w:rPr>
          <w:rFonts w:ascii="Arial" w:hAnsi="Arial" w:cs="Arial"/>
          <w:b/>
          <w:i/>
          <w:sz w:val="22"/>
        </w:rPr>
        <w:t>Ouderavond</w:t>
      </w:r>
      <w:r w:rsidRPr="007F7466">
        <w:rPr>
          <w:rFonts w:ascii="Arial" w:hAnsi="Arial" w:cs="Arial"/>
          <w:sz w:val="22"/>
        </w:rPr>
        <w:t>: elk jaar worden een of meer gezamenlijke ouderavonden gehouden waarop een onderwijskundig of pedagogisc</w:t>
      </w:r>
      <w:r>
        <w:rPr>
          <w:rFonts w:ascii="Arial" w:hAnsi="Arial" w:cs="Arial"/>
          <w:sz w:val="22"/>
        </w:rPr>
        <w:t xml:space="preserve">h onderwerp wordt </w:t>
      </w:r>
      <w:r w:rsidR="00665BEA">
        <w:rPr>
          <w:rFonts w:ascii="Arial" w:hAnsi="Arial" w:cs="Arial"/>
          <w:sz w:val="22"/>
        </w:rPr>
        <w:t xml:space="preserve">gedeeld </w:t>
      </w:r>
      <w:r>
        <w:rPr>
          <w:rFonts w:ascii="Arial" w:hAnsi="Arial" w:cs="Arial"/>
          <w:sz w:val="22"/>
        </w:rPr>
        <w:t xml:space="preserve">met ouders. </w:t>
      </w:r>
    </w:p>
    <w:p w:rsidR="007A1CBA" w:rsidRPr="007F7466" w:rsidRDefault="00B55DE5" w:rsidP="007A1CBA">
      <w:pPr>
        <w:numPr>
          <w:ilvl w:val="0"/>
          <w:numId w:val="26"/>
        </w:numPr>
        <w:spacing w:after="200" w:line="276" w:lineRule="auto"/>
        <w:contextualSpacing/>
        <w:rPr>
          <w:rFonts w:ascii="Arial" w:hAnsi="Arial" w:cs="Arial"/>
          <w:sz w:val="22"/>
        </w:rPr>
      </w:pPr>
      <w:r w:rsidRPr="003F1785">
        <w:rPr>
          <w:rFonts w:ascii="Arial" w:hAnsi="Arial" w:cs="Arial"/>
          <w:b/>
          <w:i/>
          <w:sz w:val="22"/>
        </w:rPr>
        <w:t>Huisbezoek groep 0/1</w:t>
      </w:r>
      <w:r w:rsidRPr="003F1785">
        <w:rPr>
          <w:rFonts w:ascii="Arial" w:hAnsi="Arial" w:cs="Arial"/>
          <w:i/>
          <w:sz w:val="22"/>
        </w:rPr>
        <w:t>:</w:t>
      </w:r>
      <w:r w:rsidRPr="007F7466">
        <w:rPr>
          <w:rFonts w:ascii="Arial" w:hAnsi="Arial" w:cs="Arial"/>
          <w:sz w:val="22"/>
        </w:rPr>
        <w:t xml:space="preserve"> er worden do</w:t>
      </w:r>
      <w:r>
        <w:rPr>
          <w:rFonts w:ascii="Arial" w:hAnsi="Arial" w:cs="Arial"/>
          <w:sz w:val="22"/>
        </w:rPr>
        <w:t xml:space="preserve">or de leerkracht van groep 0/1 ouderbezoeken </w:t>
      </w:r>
      <w:r w:rsidRPr="007F7466">
        <w:rPr>
          <w:rFonts w:ascii="Arial" w:hAnsi="Arial" w:cs="Arial"/>
          <w:sz w:val="22"/>
        </w:rPr>
        <w:t>gebracht bij nieuwe leerlingen wanneer</w:t>
      </w:r>
      <w:r>
        <w:rPr>
          <w:rFonts w:ascii="Arial" w:hAnsi="Arial" w:cs="Arial"/>
          <w:sz w:val="22"/>
        </w:rPr>
        <w:t xml:space="preserve"> ze in groep 1 binnen stromen. </w:t>
      </w:r>
    </w:p>
    <w:p w:rsidR="007A1CBA" w:rsidRPr="007F7466" w:rsidRDefault="007A1CBA" w:rsidP="007A1CBA">
      <w:pPr>
        <w:pStyle w:val="Lijstalinea"/>
        <w:rPr>
          <w:rFonts w:ascii="Arial" w:hAnsi="Arial" w:cs="Arial"/>
          <w:sz w:val="22"/>
        </w:rPr>
      </w:pPr>
    </w:p>
    <w:p w:rsidR="00113DAB" w:rsidRPr="006762C6" w:rsidRDefault="00113DAB" w:rsidP="00113DAB">
      <w:pPr>
        <w:rPr>
          <w:rFonts w:ascii="Arial" w:hAnsi="Arial" w:cs="Arial"/>
          <w:szCs w:val="24"/>
        </w:rPr>
      </w:pPr>
    </w:p>
    <w:p w:rsidR="00290DEC" w:rsidRPr="006762C6" w:rsidRDefault="00290DEC" w:rsidP="002B667C">
      <w:pPr>
        <w:pStyle w:val="Kop1"/>
        <w:numPr>
          <w:ilvl w:val="0"/>
          <w:numId w:val="0"/>
        </w:numPr>
        <w:rPr>
          <w:rFonts w:cs="Arial"/>
        </w:rPr>
      </w:pPr>
      <w:bookmarkStart w:id="61" w:name="_Toc464728455"/>
      <w:r w:rsidRPr="006762C6">
        <w:rPr>
          <w:rFonts w:cs="Arial"/>
        </w:rPr>
        <w:lastRenderedPageBreak/>
        <w:t>Bijlagen</w:t>
      </w:r>
      <w:bookmarkEnd w:id="61"/>
    </w:p>
    <w:p w:rsidR="00A37791" w:rsidRPr="006762C6" w:rsidRDefault="00A37791" w:rsidP="00A37791">
      <w:pPr>
        <w:rPr>
          <w:rFonts w:ascii="Arial" w:eastAsiaTheme="minorEastAsia" w:hAnsi="Arial" w:cs="Arial"/>
          <w:spacing w:val="-3"/>
          <w:sz w:val="22"/>
          <w:lang w:eastAsia="nl-NL"/>
        </w:rPr>
      </w:pPr>
      <w:r w:rsidRPr="006762C6">
        <w:rPr>
          <w:rFonts w:ascii="Arial" w:eastAsiaTheme="minorEastAsia" w:hAnsi="Arial" w:cs="Arial"/>
          <w:spacing w:val="-3"/>
          <w:sz w:val="22"/>
          <w:lang w:eastAsia="nl-NL"/>
        </w:rPr>
        <w:t>Protocollen</w:t>
      </w:r>
      <w:r w:rsidR="001F656E">
        <w:rPr>
          <w:rFonts w:ascii="Arial" w:eastAsiaTheme="minorEastAsia" w:hAnsi="Arial" w:cs="Arial"/>
          <w:spacing w:val="-3"/>
          <w:sz w:val="22"/>
          <w:lang w:eastAsia="nl-NL"/>
        </w:rPr>
        <w:br/>
      </w:r>
    </w:p>
    <w:p w:rsidR="00A37791" w:rsidRPr="006762C6" w:rsidRDefault="00A37791" w:rsidP="00A37791">
      <w:pPr>
        <w:rPr>
          <w:rFonts w:ascii="Arial" w:eastAsiaTheme="minorEastAsia" w:hAnsi="Arial" w:cs="Arial"/>
          <w:spacing w:val="-3"/>
          <w:sz w:val="22"/>
          <w:lang w:eastAsia="nl-NL"/>
        </w:rPr>
      </w:pPr>
      <w:r w:rsidRPr="006762C6">
        <w:rPr>
          <w:rFonts w:ascii="Arial" w:eastAsiaTheme="minorEastAsia" w:hAnsi="Arial" w:cs="Arial"/>
          <w:spacing w:val="-3"/>
          <w:sz w:val="22"/>
          <w:lang w:eastAsia="nl-NL"/>
        </w:rPr>
        <w:t>Voor het verlenen van goede leerlingbegeleiding en leerling</w:t>
      </w:r>
      <w:r w:rsidR="007D06E5">
        <w:rPr>
          <w:rFonts w:ascii="Arial" w:eastAsiaTheme="minorEastAsia" w:hAnsi="Arial" w:cs="Arial"/>
          <w:spacing w:val="-3"/>
          <w:sz w:val="22"/>
          <w:lang w:eastAsia="nl-NL"/>
        </w:rPr>
        <w:t>en</w:t>
      </w:r>
      <w:r w:rsidRPr="006762C6">
        <w:rPr>
          <w:rFonts w:ascii="Arial" w:eastAsiaTheme="minorEastAsia" w:hAnsi="Arial" w:cs="Arial"/>
          <w:spacing w:val="-3"/>
          <w:sz w:val="22"/>
          <w:lang w:eastAsia="nl-NL"/>
        </w:rPr>
        <w:t>zorg hanteren wij de volgende protocollen</w:t>
      </w:r>
      <w:r w:rsidR="001F656E">
        <w:rPr>
          <w:rFonts w:ascii="Arial" w:eastAsiaTheme="minorEastAsia" w:hAnsi="Arial" w:cs="Arial"/>
          <w:spacing w:val="-3"/>
          <w:sz w:val="22"/>
          <w:lang w:eastAsia="nl-NL"/>
        </w:rPr>
        <w:t xml:space="preserve">: </w:t>
      </w:r>
      <w:r w:rsidR="001F656E">
        <w:rPr>
          <w:rFonts w:ascii="Arial" w:eastAsiaTheme="minorEastAsia" w:hAnsi="Arial" w:cs="Arial"/>
          <w:spacing w:val="-3"/>
          <w:sz w:val="22"/>
          <w:lang w:eastAsia="nl-NL"/>
        </w:rPr>
        <w:br/>
      </w:r>
    </w:p>
    <w:p w:rsidR="00A37791" w:rsidRPr="006762C6" w:rsidRDefault="00A37791" w:rsidP="00A37791">
      <w:pPr>
        <w:rPr>
          <w:rFonts w:ascii="Arial" w:eastAsiaTheme="minorEastAsia" w:hAnsi="Arial" w:cs="Arial"/>
          <w:spacing w:val="-3"/>
          <w:sz w:val="22"/>
          <w:lang w:eastAsia="nl-NL"/>
        </w:rPr>
      </w:pPr>
      <w:r w:rsidRPr="006762C6">
        <w:rPr>
          <w:rFonts w:ascii="Arial" w:eastAsiaTheme="minorEastAsia" w:hAnsi="Arial" w:cs="Arial"/>
          <w:spacing w:val="-3"/>
          <w:sz w:val="22"/>
          <w:lang w:eastAsia="nl-NL"/>
        </w:rPr>
        <w:t>Pestprotocol</w:t>
      </w:r>
    </w:p>
    <w:p w:rsidR="00A37791" w:rsidRPr="006762C6" w:rsidRDefault="00A37791" w:rsidP="00A37791">
      <w:pPr>
        <w:rPr>
          <w:rFonts w:ascii="Arial" w:eastAsiaTheme="minorEastAsia" w:hAnsi="Arial" w:cs="Arial"/>
          <w:spacing w:val="-3"/>
          <w:sz w:val="22"/>
          <w:lang w:eastAsia="nl-NL"/>
        </w:rPr>
      </w:pPr>
      <w:r w:rsidRPr="006762C6">
        <w:rPr>
          <w:rFonts w:ascii="Arial" w:eastAsiaTheme="minorEastAsia" w:hAnsi="Arial" w:cs="Arial"/>
          <w:spacing w:val="-3"/>
          <w:sz w:val="22"/>
          <w:lang w:eastAsia="nl-NL"/>
        </w:rPr>
        <w:t>Dyslexieprotocol</w:t>
      </w:r>
    </w:p>
    <w:p w:rsidR="00A37791" w:rsidRPr="006762C6" w:rsidRDefault="00A37791" w:rsidP="00A37791">
      <w:pPr>
        <w:rPr>
          <w:rFonts w:ascii="Arial" w:eastAsiaTheme="minorEastAsia" w:hAnsi="Arial" w:cs="Arial"/>
          <w:spacing w:val="-3"/>
          <w:sz w:val="22"/>
          <w:lang w:eastAsia="nl-NL"/>
        </w:rPr>
      </w:pPr>
      <w:r w:rsidRPr="006762C6">
        <w:rPr>
          <w:rFonts w:ascii="Arial" w:eastAsiaTheme="minorEastAsia" w:hAnsi="Arial" w:cs="Arial"/>
          <w:spacing w:val="-3"/>
          <w:sz w:val="22"/>
          <w:lang w:eastAsia="nl-NL"/>
        </w:rPr>
        <w:t>Protocol Rouwverwerking</w:t>
      </w:r>
    </w:p>
    <w:p w:rsidR="00A37791" w:rsidRPr="006762C6" w:rsidRDefault="00A37791" w:rsidP="00A37791">
      <w:pPr>
        <w:rPr>
          <w:rFonts w:ascii="Arial" w:eastAsiaTheme="minorEastAsia" w:hAnsi="Arial" w:cs="Arial"/>
          <w:spacing w:val="-3"/>
          <w:sz w:val="22"/>
          <w:lang w:eastAsia="nl-NL"/>
        </w:rPr>
      </w:pPr>
      <w:r w:rsidRPr="006762C6">
        <w:rPr>
          <w:rFonts w:ascii="Arial" w:eastAsiaTheme="minorEastAsia" w:hAnsi="Arial" w:cs="Arial"/>
          <w:spacing w:val="-3"/>
          <w:sz w:val="22"/>
          <w:lang w:eastAsia="nl-NL"/>
        </w:rPr>
        <w:t>Protocol Eigen leerlijn/ ontwikkelingsperspectief</w:t>
      </w:r>
    </w:p>
    <w:p w:rsidR="00A37791" w:rsidRPr="006762C6" w:rsidRDefault="00A37791" w:rsidP="00A37791">
      <w:pPr>
        <w:rPr>
          <w:rFonts w:ascii="Arial" w:eastAsiaTheme="minorEastAsia" w:hAnsi="Arial" w:cs="Arial"/>
          <w:spacing w:val="-3"/>
          <w:sz w:val="22"/>
          <w:lang w:eastAsia="nl-NL"/>
        </w:rPr>
      </w:pPr>
      <w:r w:rsidRPr="006762C6">
        <w:rPr>
          <w:rFonts w:ascii="Arial" w:eastAsiaTheme="minorEastAsia" w:hAnsi="Arial" w:cs="Arial"/>
          <w:spacing w:val="-3"/>
          <w:sz w:val="22"/>
          <w:lang w:eastAsia="nl-NL"/>
        </w:rPr>
        <w:t>Protocol voor Kindermishandeling</w:t>
      </w:r>
    </w:p>
    <w:p w:rsidR="00A37791" w:rsidRPr="006762C6" w:rsidRDefault="00A37791" w:rsidP="00A37791">
      <w:pPr>
        <w:rPr>
          <w:rFonts w:ascii="Arial" w:eastAsiaTheme="minorEastAsia" w:hAnsi="Arial" w:cs="Arial"/>
          <w:spacing w:val="-3"/>
          <w:sz w:val="22"/>
          <w:lang w:eastAsia="nl-NL"/>
        </w:rPr>
      </w:pPr>
      <w:r w:rsidRPr="006762C6">
        <w:rPr>
          <w:rFonts w:ascii="Arial" w:eastAsiaTheme="minorEastAsia" w:hAnsi="Arial" w:cs="Arial"/>
          <w:spacing w:val="-3"/>
          <w:sz w:val="22"/>
          <w:lang w:eastAsia="nl-NL"/>
        </w:rPr>
        <w:t>Protocol Hoogbegaafdheid</w:t>
      </w:r>
    </w:p>
    <w:p w:rsidR="00A37791" w:rsidRPr="006762C6" w:rsidRDefault="00A37791" w:rsidP="00A37791">
      <w:pPr>
        <w:rPr>
          <w:rFonts w:ascii="Arial" w:eastAsiaTheme="minorEastAsia" w:hAnsi="Arial" w:cs="Arial"/>
          <w:spacing w:val="-3"/>
          <w:sz w:val="22"/>
          <w:lang w:eastAsia="nl-NL"/>
        </w:rPr>
      </w:pPr>
      <w:r w:rsidRPr="006762C6">
        <w:rPr>
          <w:rFonts w:ascii="Arial" w:eastAsiaTheme="minorEastAsia" w:hAnsi="Arial" w:cs="Arial"/>
          <w:spacing w:val="-3"/>
          <w:sz w:val="22"/>
          <w:lang w:eastAsia="nl-NL"/>
        </w:rPr>
        <w:t>Protocol Schorsing/ verwijdering</w:t>
      </w:r>
    </w:p>
    <w:p w:rsidR="00A37791" w:rsidRPr="006762C6" w:rsidRDefault="00A37791" w:rsidP="00A37791">
      <w:pPr>
        <w:rPr>
          <w:rFonts w:ascii="Arial" w:eastAsiaTheme="minorEastAsia" w:hAnsi="Arial" w:cs="Arial"/>
          <w:spacing w:val="-3"/>
          <w:sz w:val="22"/>
          <w:lang w:eastAsia="nl-NL"/>
        </w:rPr>
      </w:pPr>
      <w:r w:rsidRPr="006762C6">
        <w:rPr>
          <w:rFonts w:ascii="Arial" w:eastAsiaTheme="minorEastAsia" w:hAnsi="Arial" w:cs="Arial"/>
          <w:spacing w:val="-3"/>
          <w:sz w:val="22"/>
          <w:lang w:eastAsia="nl-NL"/>
        </w:rPr>
        <w:t>Protocol Zittenblijven</w:t>
      </w:r>
    </w:p>
    <w:p w:rsidR="00A37791" w:rsidRPr="006762C6" w:rsidRDefault="00E5337A" w:rsidP="00A37791">
      <w:pPr>
        <w:rPr>
          <w:rFonts w:ascii="Arial" w:eastAsiaTheme="minorEastAsia" w:hAnsi="Arial" w:cs="Arial"/>
          <w:spacing w:val="-3"/>
          <w:sz w:val="22"/>
          <w:lang w:eastAsia="nl-NL"/>
        </w:rPr>
      </w:pPr>
      <w:r>
        <w:rPr>
          <w:rFonts w:ascii="Arial" w:eastAsiaTheme="minorEastAsia" w:hAnsi="Arial" w:cs="Arial"/>
          <w:spacing w:val="-3"/>
          <w:sz w:val="22"/>
          <w:lang w:eastAsia="nl-NL"/>
        </w:rPr>
        <w:t xml:space="preserve">Protocol </w:t>
      </w:r>
      <w:proofErr w:type="spellStart"/>
      <w:r>
        <w:rPr>
          <w:rFonts w:ascii="Arial" w:eastAsiaTheme="minorEastAsia" w:hAnsi="Arial" w:cs="Arial"/>
          <w:spacing w:val="-3"/>
          <w:sz w:val="22"/>
          <w:lang w:eastAsia="nl-NL"/>
        </w:rPr>
        <w:t>N</w:t>
      </w:r>
      <w:r w:rsidR="00A37791" w:rsidRPr="006762C6">
        <w:rPr>
          <w:rFonts w:ascii="Arial" w:eastAsiaTheme="minorEastAsia" w:hAnsi="Arial" w:cs="Arial"/>
          <w:spacing w:val="-3"/>
          <w:sz w:val="22"/>
          <w:lang w:eastAsia="nl-NL"/>
        </w:rPr>
        <w:t>ajaarsleerlingen</w:t>
      </w:r>
      <w:proofErr w:type="spellEnd"/>
      <w:r w:rsidR="00A37791" w:rsidRPr="006762C6">
        <w:rPr>
          <w:rFonts w:ascii="Arial" w:eastAsiaTheme="minorEastAsia" w:hAnsi="Arial" w:cs="Arial"/>
          <w:spacing w:val="-3"/>
          <w:sz w:val="22"/>
          <w:lang w:eastAsia="nl-NL"/>
        </w:rPr>
        <w:t xml:space="preserve"> (overgang groep 2 naar groep 3)</w:t>
      </w:r>
    </w:p>
    <w:p w:rsidR="00A37791" w:rsidRPr="006762C6" w:rsidRDefault="00E5337A" w:rsidP="00A37791">
      <w:pPr>
        <w:rPr>
          <w:rFonts w:ascii="Arial" w:eastAsiaTheme="minorEastAsia" w:hAnsi="Arial" w:cs="Arial"/>
          <w:spacing w:val="-3"/>
          <w:sz w:val="22"/>
          <w:lang w:eastAsia="nl-NL"/>
        </w:rPr>
      </w:pPr>
      <w:r>
        <w:rPr>
          <w:rFonts w:ascii="Arial" w:eastAsiaTheme="minorEastAsia" w:hAnsi="Arial" w:cs="Arial"/>
          <w:spacing w:val="-3"/>
          <w:sz w:val="22"/>
          <w:lang w:eastAsia="nl-NL"/>
        </w:rPr>
        <w:t>Protocol S</w:t>
      </w:r>
      <w:r w:rsidR="00A37791" w:rsidRPr="006762C6">
        <w:rPr>
          <w:rFonts w:ascii="Arial" w:eastAsiaTheme="minorEastAsia" w:hAnsi="Arial" w:cs="Arial"/>
          <w:spacing w:val="-3"/>
          <w:sz w:val="22"/>
          <w:lang w:eastAsia="nl-NL"/>
        </w:rPr>
        <w:t>choolwisselingen</w:t>
      </w:r>
    </w:p>
    <w:p w:rsidR="00A37791" w:rsidRPr="006762C6" w:rsidRDefault="00A37791" w:rsidP="00A37791">
      <w:pPr>
        <w:rPr>
          <w:rFonts w:ascii="Arial" w:eastAsiaTheme="minorEastAsia" w:hAnsi="Arial" w:cs="Arial"/>
          <w:spacing w:val="-3"/>
          <w:sz w:val="22"/>
          <w:lang w:eastAsia="nl-NL"/>
        </w:rPr>
      </w:pPr>
      <w:r w:rsidRPr="006762C6">
        <w:rPr>
          <w:rFonts w:ascii="Arial" w:eastAsiaTheme="minorEastAsia" w:hAnsi="Arial" w:cs="Arial"/>
          <w:spacing w:val="-3"/>
          <w:sz w:val="22"/>
          <w:lang w:eastAsia="nl-NL"/>
        </w:rPr>
        <w:t>Protocol Gedragsregels</w:t>
      </w:r>
    </w:p>
    <w:p w:rsidR="00A37791" w:rsidRPr="006762C6" w:rsidRDefault="00A37791" w:rsidP="00A37791">
      <w:pPr>
        <w:rPr>
          <w:rFonts w:ascii="Arial" w:eastAsiaTheme="minorEastAsia" w:hAnsi="Arial" w:cs="Arial"/>
          <w:spacing w:val="-3"/>
          <w:sz w:val="22"/>
          <w:lang w:eastAsia="nl-NL"/>
        </w:rPr>
      </w:pPr>
      <w:r w:rsidRPr="006762C6">
        <w:rPr>
          <w:rFonts w:ascii="Arial" w:eastAsiaTheme="minorEastAsia" w:hAnsi="Arial" w:cs="Arial"/>
          <w:spacing w:val="-3"/>
          <w:sz w:val="22"/>
          <w:lang w:eastAsia="nl-NL"/>
        </w:rPr>
        <w:t>Protocol Veilig op School</w:t>
      </w:r>
      <w:r w:rsidR="001F656E">
        <w:rPr>
          <w:rFonts w:ascii="Arial" w:eastAsiaTheme="minorEastAsia" w:hAnsi="Arial" w:cs="Arial"/>
          <w:spacing w:val="-3"/>
          <w:sz w:val="22"/>
          <w:lang w:eastAsia="nl-NL"/>
        </w:rPr>
        <w:br/>
      </w:r>
    </w:p>
    <w:p w:rsidR="00A37791" w:rsidRPr="006762C6" w:rsidRDefault="00A37791" w:rsidP="00A37791">
      <w:pPr>
        <w:rPr>
          <w:rFonts w:ascii="Arial" w:eastAsiaTheme="minorEastAsia" w:hAnsi="Arial" w:cs="Arial"/>
          <w:spacing w:val="-3"/>
          <w:sz w:val="22"/>
          <w:lang w:eastAsia="nl-NL"/>
        </w:rPr>
      </w:pPr>
      <w:r w:rsidRPr="006762C6">
        <w:rPr>
          <w:rFonts w:ascii="Arial" w:eastAsiaTheme="minorEastAsia" w:hAnsi="Arial" w:cs="Arial"/>
          <w:spacing w:val="-3"/>
          <w:sz w:val="22"/>
          <w:lang w:eastAsia="nl-NL"/>
        </w:rPr>
        <w:t xml:space="preserve">Deze protocollen zijn op school aanwezig en kunt u ter inzage opvragen. </w:t>
      </w:r>
      <w:r w:rsidR="00056935">
        <w:rPr>
          <w:rFonts w:ascii="Arial" w:eastAsiaTheme="minorEastAsia" w:hAnsi="Arial" w:cs="Arial"/>
          <w:spacing w:val="-3"/>
          <w:sz w:val="22"/>
          <w:lang w:eastAsia="nl-NL"/>
        </w:rPr>
        <w:t>Ook kunt u deze protocollen via de website downloaden</w:t>
      </w:r>
    </w:p>
    <w:p w:rsidR="00A37791" w:rsidRPr="006762C6" w:rsidRDefault="00A37791" w:rsidP="00A37791">
      <w:pPr>
        <w:rPr>
          <w:rFonts w:ascii="Arial" w:eastAsiaTheme="minorEastAsia" w:hAnsi="Arial" w:cs="Arial"/>
          <w:spacing w:val="-3"/>
          <w:sz w:val="22"/>
          <w:lang w:eastAsia="nl-NL"/>
        </w:rPr>
        <w:sectPr w:rsidR="00A37791" w:rsidRPr="006762C6" w:rsidSect="0027569F">
          <w:pgSz w:w="11907" w:h="16840" w:code="9"/>
          <w:pgMar w:top="1418" w:right="1418" w:bottom="1418" w:left="1418" w:header="590" w:footer="720" w:gutter="0"/>
          <w:cols w:space="340"/>
          <w:noEndnote/>
          <w:docGrid w:linePitch="326"/>
        </w:sectPr>
      </w:pPr>
    </w:p>
    <w:p w:rsidR="00A37791" w:rsidRPr="006762C6" w:rsidRDefault="00A37791" w:rsidP="00A37791">
      <w:pPr>
        <w:rPr>
          <w:rFonts w:ascii="Arial" w:eastAsiaTheme="minorEastAsia" w:hAnsi="Arial" w:cs="Arial"/>
          <w:spacing w:val="-3"/>
          <w:sz w:val="22"/>
          <w:lang w:eastAsia="nl-NL"/>
        </w:rPr>
      </w:pPr>
    </w:p>
    <w:p w:rsidR="00744D98" w:rsidRPr="006762C6" w:rsidRDefault="00744D98" w:rsidP="001A37F8">
      <w:pPr>
        <w:rPr>
          <w:rFonts w:ascii="Arial" w:hAnsi="Arial" w:cs="Arial"/>
        </w:rPr>
      </w:pPr>
    </w:p>
    <w:sectPr w:rsidR="00744D98" w:rsidRPr="006762C6" w:rsidSect="0027569F">
      <w:footerReference w:type="default" r:id="rId16"/>
      <w:pgSz w:w="11907" w:h="16840" w:code="9"/>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AE7" w:rsidRDefault="005E4AE7" w:rsidP="00DD79EB">
      <w:r>
        <w:separator/>
      </w:r>
    </w:p>
  </w:endnote>
  <w:endnote w:type="continuationSeparator" w:id="0">
    <w:p w:rsidR="005E4AE7" w:rsidRDefault="005E4AE7" w:rsidP="00DD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521974"/>
      <w:docPartObj>
        <w:docPartGallery w:val="Page Numbers (Bottom of Page)"/>
        <w:docPartUnique/>
      </w:docPartObj>
    </w:sdtPr>
    <w:sdtContent>
      <w:p w:rsidR="005E4AE7" w:rsidRDefault="005E4AE7">
        <w:pPr>
          <w:pStyle w:val="Voettekst"/>
          <w:jc w:val="center"/>
        </w:pPr>
        <w:r>
          <w:fldChar w:fldCharType="begin"/>
        </w:r>
        <w:r>
          <w:instrText>PAGE   \* MERGEFORMAT</w:instrText>
        </w:r>
        <w:r>
          <w:fldChar w:fldCharType="separate"/>
        </w:r>
        <w:r w:rsidR="00AE75E6" w:rsidRPr="00AE75E6">
          <w:rPr>
            <w:noProof/>
            <w:lang w:val="de-DE"/>
          </w:rPr>
          <w:t>24</w:t>
        </w:r>
        <w:r>
          <w:fldChar w:fldCharType="end"/>
        </w:r>
      </w:p>
    </w:sdtContent>
  </w:sdt>
  <w:p w:rsidR="005E4AE7" w:rsidRDefault="005E4AE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E7" w:rsidRDefault="005E4AE7" w:rsidP="007D3836">
    <w:pPr>
      <w:pStyle w:val="Voettekst"/>
      <w:pBdr>
        <w:top w:val="single" w:sz="8" w:space="1" w:color="auto"/>
      </w:pBdr>
      <w:jc w:val="right"/>
    </w:pPr>
    <w:r>
      <w:fldChar w:fldCharType="begin"/>
    </w:r>
    <w:r>
      <w:instrText xml:space="preserve"> PAGE   \* MERGEFORMAT </w:instrText>
    </w:r>
    <w:r>
      <w:fldChar w:fldCharType="separate"/>
    </w:r>
    <w:r>
      <w:rPr>
        <w:noProof/>
      </w:rPr>
      <w:t>27</w:t>
    </w:r>
    <w:r>
      <w:rPr>
        <w:noProof/>
      </w:rPr>
      <w:fldChar w:fldCharType="end"/>
    </w:r>
    <w:r>
      <w:t>/</w:t>
    </w:r>
    <w:fldSimple w:instr=" NUMPAGES   \* MERGEFORMAT ">
      <w:r>
        <w:rPr>
          <w:noProof/>
        </w:rPr>
        <w:t>32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AE7" w:rsidRDefault="005E4AE7" w:rsidP="00DD79EB">
      <w:r>
        <w:separator/>
      </w:r>
    </w:p>
  </w:footnote>
  <w:footnote w:type="continuationSeparator" w:id="0">
    <w:p w:rsidR="005E4AE7" w:rsidRDefault="005E4AE7" w:rsidP="00DD79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926573"/>
    <w:multiLevelType w:val="hybridMultilevel"/>
    <w:tmpl w:val="7FA430DE"/>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595592C"/>
    <w:multiLevelType w:val="hybridMultilevel"/>
    <w:tmpl w:val="805A687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88D345B"/>
    <w:multiLevelType w:val="hybridMultilevel"/>
    <w:tmpl w:val="6F0A407E"/>
    <w:lvl w:ilvl="0" w:tplc="8C18D5F2">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A9B1AF6"/>
    <w:multiLevelType w:val="multilevel"/>
    <w:tmpl w:val="3CBA06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C025E5E"/>
    <w:multiLevelType w:val="hybridMultilevel"/>
    <w:tmpl w:val="CCB25A04"/>
    <w:lvl w:ilvl="0" w:tplc="6A3CF126">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E406BD4"/>
    <w:multiLevelType w:val="hybridMultilevel"/>
    <w:tmpl w:val="42D092DA"/>
    <w:lvl w:ilvl="0" w:tplc="2F1CC50E">
      <w:start w:val="4"/>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032092A"/>
    <w:multiLevelType w:val="hybridMultilevel"/>
    <w:tmpl w:val="8E06DE72"/>
    <w:lvl w:ilvl="0" w:tplc="447E1E8C">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5CD18A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nsid w:val="1B681EC1"/>
    <w:multiLevelType w:val="hybridMultilevel"/>
    <w:tmpl w:val="352C1F9A"/>
    <w:lvl w:ilvl="0" w:tplc="447E1E8C">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5ED3A6A"/>
    <w:multiLevelType w:val="hybridMultilevel"/>
    <w:tmpl w:val="A01613D6"/>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9D504F2"/>
    <w:multiLevelType w:val="hybridMultilevel"/>
    <w:tmpl w:val="69A8DFFA"/>
    <w:lvl w:ilvl="0" w:tplc="447E1E8C">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36395445"/>
    <w:multiLevelType w:val="hybridMultilevel"/>
    <w:tmpl w:val="87566C24"/>
    <w:lvl w:ilvl="0" w:tplc="94E0FCB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69952DD"/>
    <w:multiLevelType w:val="hybridMultilevel"/>
    <w:tmpl w:val="7904FB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92861C4"/>
    <w:multiLevelType w:val="hybridMultilevel"/>
    <w:tmpl w:val="30A6D3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Trebuchet M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Trebuchet M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Trebuchet MS"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A3247AB"/>
    <w:multiLevelType w:val="hybridMultilevel"/>
    <w:tmpl w:val="77AC9B32"/>
    <w:lvl w:ilvl="0" w:tplc="447E1E8C">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B667B00"/>
    <w:multiLevelType w:val="singleLevel"/>
    <w:tmpl w:val="04130001"/>
    <w:lvl w:ilvl="0">
      <w:start w:val="1"/>
      <w:numFmt w:val="bullet"/>
      <w:lvlText w:val=""/>
      <w:lvlJc w:val="left"/>
      <w:pPr>
        <w:ind w:left="720" w:hanging="360"/>
      </w:pPr>
      <w:rPr>
        <w:rFonts w:ascii="Symbol" w:hAnsi="Symbol" w:hint="default"/>
      </w:rPr>
    </w:lvl>
  </w:abstractNum>
  <w:abstractNum w:abstractNumId="17">
    <w:nsid w:val="3EE92158"/>
    <w:multiLevelType w:val="hybridMultilevel"/>
    <w:tmpl w:val="ED92B9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406F2105"/>
    <w:multiLevelType w:val="hybridMultilevel"/>
    <w:tmpl w:val="45C62BD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48E2D35"/>
    <w:multiLevelType w:val="hybridMultilevel"/>
    <w:tmpl w:val="D2C08EF6"/>
    <w:lvl w:ilvl="0" w:tplc="447E1E8C">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B2D3E5D"/>
    <w:multiLevelType w:val="hybridMultilevel"/>
    <w:tmpl w:val="49E2DD12"/>
    <w:lvl w:ilvl="0" w:tplc="447E1E8C">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B4613DB"/>
    <w:multiLevelType w:val="hybridMultilevel"/>
    <w:tmpl w:val="BF524976"/>
    <w:lvl w:ilvl="0" w:tplc="447E1E8C">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C1A46B0"/>
    <w:multiLevelType w:val="hybridMultilevel"/>
    <w:tmpl w:val="3CBA06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38F6309"/>
    <w:multiLevelType w:val="hybridMultilevel"/>
    <w:tmpl w:val="23700C96"/>
    <w:lvl w:ilvl="0" w:tplc="447E1E8C">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3AD6275"/>
    <w:multiLevelType w:val="multilevel"/>
    <w:tmpl w:val="02664CAC"/>
    <w:lvl w:ilvl="0">
      <w:start w:val="1"/>
      <w:numFmt w:val="decimal"/>
      <w:pStyle w:val="Kop1"/>
      <w:lvlText w:val="%1"/>
      <w:lvlJc w:val="left"/>
      <w:pPr>
        <w:ind w:left="432" w:hanging="432"/>
      </w:pPr>
    </w:lvl>
    <w:lvl w:ilvl="1">
      <w:start w:val="1"/>
      <w:numFmt w:val="decimal"/>
      <w:pStyle w:val="Kop2"/>
      <w:lvlText w:val="%1.%2"/>
      <w:lvlJc w:val="left"/>
      <w:pPr>
        <w:ind w:left="576" w:hanging="576"/>
      </w:pPr>
      <w:rPr>
        <w:rFonts w:ascii="Arial" w:hAnsi="Arial" w:cs="Arial" w:hint="default"/>
        <w:b/>
      </w:rPr>
    </w:lvl>
    <w:lvl w:ilvl="2">
      <w:start w:val="1"/>
      <w:numFmt w:val="decimal"/>
      <w:pStyle w:val="Kop3"/>
      <w:lvlText w:val="%1.%2.%3"/>
      <w:lvlJc w:val="left"/>
      <w:pPr>
        <w:ind w:left="1004"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5">
    <w:nsid w:val="5C061A55"/>
    <w:multiLevelType w:val="hybridMultilevel"/>
    <w:tmpl w:val="E376BA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CA60387"/>
    <w:multiLevelType w:val="hybridMultilevel"/>
    <w:tmpl w:val="0EF4238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F700E1E"/>
    <w:multiLevelType w:val="singleLevel"/>
    <w:tmpl w:val="2918C682"/>
    <w:lvl w:ilvl="0">
      <w:start w:val="1"/>
      <w:numFmt w:val="bullet"/>
      <w:lvlText w:val=""/>
      <w:lvlJc w:val="left"/>
      <w:pPr>
        <w:tabs>
          <w:tab w:val="num" w:pos="360"/>
        </w:tabs>
        <w:ind w:left="360" w:hanging="360"/>
      </w:pPr>
      <w:rPr>
        <w:rFonts w:ascii="Symbol" w:hAnsi="Symbol" w:hint="default"/>
        <w:lang w:val="nl-NL"/>
      </w:rPr>
    </w:lvl>
  </w:abstractNum>
  <w:abstractNum w:abstractNumId="28">
    <w:nsid w:val="600615D3"/>
    <w:multiLevelType w:val="singleLevel"/>
    <w:tmpl w:val="F8D259B6"/>
    <w:lvl w:ilvl="0">
      <w:start w:val="1"/>
      <w:numFmt w:val="decimal"/>
      <w:lvlText w:val="1.%1. "/>
      <w:legacy w:legacy="1" w:legacySpace="0" w:legacyIndent="283"/>
      <w:lvlJc w:val="left"/>
      <w:pPr>
        <w:ind w:left="283" w:hanging="283"/>
      </w:pPr>
      <w:rPr>
        <w:rFonts w:ascii="Arial" w:hAnsi="Arial" w:hint="default"/>
        <w:b/>
        <w:i w:val="0"/>
        <w:sz w:val="24"/>
        <w:u w:val="none"/>
      </w:rPr>
    </w:lvl>
  </w:abstractNum>
  <w:abstractNum w:abstractNumId="29">
    <w:nsid w:val="6BCA7416"/>
    <w:multiLevelType w:val="hybridMultilevel"/>
    <w:tmpl w:val="3CBA06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E754F23"/>
    <w:multiLevelType w:val="hybridMultilevel"/>
    <w:tmpl w:val="06AE9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Trebuchet M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Trebuchet M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Trebuchet MS"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0960350"/>
    <w:multiLevelType w:val="hybridMultilevel"/>
    <w:tmpl w:val="770228CE"/>
    <w:lvl w:ilvl="0" w:tplc="04130011">
      <w:start w:val="1"/>
      <w:numFmt w:val="decimal"/>
      <w:lvlText w:val="%1)"/>
      <w:lvlJc w:val="left"/>
      <w:pPr>
        <w:tabs>
          <w:tab w:val="num" w:pos="720"/>
        </w:tabs>
        <w:ind w:left="720" w:hanging="360"/>
      </w:pPr>
      <w:rPr>
        <w:rFonts w:hint="default"/>
      </w:rPr>
    </w:lvl>
    <w:lvl w:ilvl="1" w:tplc="DDACB6F2">
      <w:start w:val="1"/>
      <w:numFmt w:val="bullet"/>
      <w:lvlText w:val="-"/>
      <w:lvlJc w:val="left"/>
      <w:pPr>
        <w:tabs>
          <w:tab w:val="num" w:pos="1440"/>
        </w:tabs>
        <w:ind w:left="1440" w:hanging="360"/>
      </w:pPr>
      <w:rPr>
        <w:rFonts w:ascii="Verdana" w:eastAsia="Times New Roman" w:hAnsi="Verdana" w:cs="Times New Roman"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77B2289E"/>
    <w:multiLevelType w:val="hybridMultilevel"/>
    <w:tmpl w:val="0A34BD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78221047"/>
    <w:multiLevelType w:val="hybridMultilevel"/>
    <w:tmpl w:val="1820CB5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A4C06DF"/>
    <w:multiLevelType w:val="hybridMultilevel"/>
    <w:tmpl w:val="D17871DE"/>
    <w:lvl w:ilvl="0" w:tplc="C5A87744">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C466B21"/>
    <w:multiLevelType w:val="hybridMultilevel"/>
    <w:tmpl w:val="5B08B0B0"/>
    <w:lvl w:ilvl="0" w:tplc="8C18D5F2">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D1C6585"/>
    <w:multiLevelType w:val="hybridMultilevel"/>
    <w:tmpl w:val="DBA297B4"/>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7">
    <w:nsid w:val="7E3C08ED"/>
    <w:multiLevelType w:val="hybridMultilevel"/>
    <w:tmpl w:val="37ECB5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4"/>
  </w:num>
  <w:num w:numId="2">
    <w:abstractNumId w:val="37"/>
  </w:num>
  <w:num w:numId="3">
    <w:abstractNumId w:val="11"/>
  </w:num>
  <w:num w:numId="4">
    <w:abstractNumId w:val="19"/>
  </w:num>
  <w:num w:numId="5">
    <w:abstractNumId w:val="15"/>
  </w:num>
  <w:num w:numId="6">
    <w:abstractNumId w:val="23"/>
  </w:num>
  <w:num w:numId="7">
    <w:abstractNumId w:val="20"/>
  </w:num>
  <w:num w:numId="8">
    <w:abstractNumId w:val="7"/>
  </w:num>
  <w:num w:numId="9">
    <w:abstractNumId w:val="9"/>
  </w:num>
  <w:num w:numId="10">
    <w:abstractNumId w:val="22"/>
  </w:num>
  <w:num w:numId="11">
    <w:abstractNumId w:val="4"/>
  </w:num>
  <w:num w:numId="12">
    <w:abstractNumId w:val="29"/>
  </w:num>
  <w:num w:numId="13">
    <w:abstractNumId w:val="25"/>
  </w:num>
  <w:num w:numId="14">
    <w:abstractNumId w:val="21"/>
  </w:num>
  <w:num w:numId="15">
    <w:abstractNumId w:val="17"/>
  </w:num>
  <w:num w:numId="16">
    <w:abstractNumId w:val="5"/>
  </w:num>
  <w:num w:numId="17">
    <w:abstractNumId w:val="28"/>
  </w:num>
  <w:num w:numId="18">
    <w:abstractNumId w:val="6"/>
  </w:num>
  <w:num w:numId="19">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u w:val="none"/>
        </w:rPr>
      </w:lvl>
    </w:lvlOverride>
  </w:num>
  <w:num w:numId="20">
    <w:abstractNumId w:val="27"/>
  </w:num>
  <w:num w:numId="21">
    <w:abstractNumId w:val="8"/>
  </w:num>
  <w:num w:numId="22">
    <w:abstractNumId w:val="24"/>
    <w:lvlOverride w:ilvl="0">
      <w:startOverride w:val="2"/>
    </w:lvlOverride>
    <w:lvlOverride w:ilvl="1">
      <w:startOverride w:val="4"/>
    </w:lvlOverride>
    <w:lvlOverride w:ilvl="2">
      <w:startOverride w:val="9"/>
    </w:lvlOverride>
  </w:num>
  <w:num w:numId="23">
    <w:abstractNumId w:val="31"/>
  </w:num>
  <w:num w:numId="24">
    <w:abstractNumId w:val="13"/>
  </w:num>
  <w:num w:numId="25">
    <w:abstractNumId w:val="34"/>
  </w:num>
  <w:num w:numId="26">
    <w:abstractNumId w:val="33"/>
  </w:num>
  <w:num w:numId="27">
    <w:abstractNumId w:val="18"/>
  </w:num>
  <w:num w:numId="28">
    <w:abstractNumId w:val="26"/>
  </w:num>
  <w:num w:numId="29">
    <w:abstractNumId w:val="35"/>
  </w:num>
  <w:num w:numId="30">
    <w:abstractNumId w:val="10"/>
  </w:num>
  <w:num w:numId="31">
    <w:abstractNumId w:val="3"/>
  </w:num>
  <w:num w:numId="32">
    <w:abstractNumId w:val="36"/>
  </w:num>
  <w:num w:numId="33">
    <w:abstractNumId w:val="1"/>
  </w:num>
  <w:num w:numId="34">
    <w:abstractNumId w:val="12"/>
  </w:num>
  <w:num w:numId="35">
    <w:abstractNumId w:val="14"/>
  </w:num>
  <w:num w:numId="36">
    <w:abstractNumId w:val="30"/>
  </w:num>
  <w:num w:numId="37">
    <w:abstractNumId w:val="16"/>
  </w:num>
  <w:num w:numId="38">
    <w:abstractNumId w:val="32"/>
  </w:num>
  <w:num w:numId="39">
    <w:abstractNumId w:val="2"/>
  </w:num>
  <w:num w:numId="40">
    <w:abstractNumId w:val="24"/>
    <w:lvlOverride w:ilvl="0">
      <w:startOverride w:val="4"/>
    </w:lvlOverride>
    <w:lvlOverride w:ilvl="1">
      <w:startOverride w:val="7"/>
    </w:lvlOverride>
    <w:lvlOverride w:ilvl="2">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2A7"/>
    <w:rsid w:val="00000C4D"/>
    <w:rsid w:val="000248BF"/>
    <w:rsid w:val="00032970"/>
    <w:rsid w:val="00056935"/>
    <w:rsid w:val="00092C91"/>
    <w:rsid w:val="000A2530"/>
    <w:rsid w:val="000A41B4"/>
    <w:rsid w:val="000A4469"/>
    <w:rsid w:val="000C418D"/>
    <w:rsid w:val="000C70D2"/>
    <w:rsid w:val="000D2683"/>
    <w:rsid w:val="000E1682"/>
    <w:rsid w:val="000E65E4"/>
    <w:rsid w:val="00110402"/>
    <w:rsid w:val="00113DAB"/>
    <w:rsid w:val="00115DF7"/>
    <w:rsid w:val="001231E8"/>
    <w:rsid w:val="00126F24"/>
    <w:rsid w:val="00131553"/>
    <w:rsid w:val="00152774"/>
    <w:rsid w:val="0015295C"/>
    <w:rsid w:val="001537D2"/>
    <w:rsid w:val="00164816"/>
    <w:rsid w:val="00164F46"/>
    <w:rsid w:val="00177415"/>
    <w:rsid w:val="00191E74"/>
    <w:rsid w:val="00193BF0"/>
    <w:rsid w:val="00196EBF"/>
    <w:rsid w:val="001A15EE"/>
    <w:rsid w:val="001A37F8"/>
    <w:rsid w:val="001B217E"/>
    <w:rsid w:val="001B76A2"/>
    <w:rsid w:val="001C0F9A"/>
    <w:rsid w:val="001E6710"/>
    <w:rsid w:val="001F656E"/>
    <w:rsid w:val="00200384"/>
    <w:rsid w:val="00204A36"/>
    <w:rsid w:val="00207DD8"/>
    <w:rsid w:val="00211400"/>
    <w:rsid w:val="00243C53"/>
    <w:rsid w:val="00255C9C"/>
    <w:rsid w:val="0027569F"/>
    <w:rsid w:val="00290DEC"/>
    <w:rsid w:val="002A0008"/>
    <w:rsid w:val="002B5406"/>
    <w:rsid w:val="002B667C"/>
    <w:rsid w:val="002C7AF5"/>
    <w:rsid w:val="002D49AF"/>
    <w:rsid w:val="002E2291"/>
    <w:rsid w:val="002E4153"/>
    <w:rsid w:val="002F608E"/>
    <w:rsid w:val="00340107"/>
    <w:rsid w:val="003414A8"/>
    <w:rsid w:val="00351E4C"/>
    <w:rsid w:val="003525A9"/>
    <w:rsid w:val="00371C9B"/>
    <w:rsid w:val="00373380"/>
    <w:rsid w:val="00373564"/>
    <w:rsid w:val="003911DB"/>
    <w:rsid w:val="003B54F8"/>
    <w:rsid w:val="003D0674"/>
    <w:rsid w:val="003D74D3"/>
    <w:rsid w:val="003F1785"/>
    <w:rsid w:val="004000B8"/>
    <w:rsid w:val="00404573"/>
    <w:rsid w:val="004150C6"/>
    <w:rsid w:val="00421712"/>
    <w:rsid w:val="00427693"/>
    <w:rsid w:val="00436185"/>
    <w:rsid w:val="004505BC"/>
    <w:rsid w:val="0045513E"/>
    <w:rsid w:val="004929C3"/>
    <w:rsid w:val="004C1B40"/>
    <w:rsid w:val="004D77D4"/>
    <w:rsid w:val="004E263B"/>
    <w:rsid w:val="004E3569"/>
    <w:rsid w:val="00541ECD"/>
    <w:rsid w:val="00546134"/>
    <w:rsid w:val="0055047B"/>
    <w:rsid w:val="005A081C"/>
    <w:rsid w:val="005D441D"/>
    <w:rsid w:val="005E4AE7"/>
    <w:rsid w:val="005E62D3"/>
    <w:rsid w:val="005F0FE6"/>
    <w:rsid w:val="00600E15"/>
    <w:rsid w:val="00602D19"/>
    <w:rsid w:val="0060773E"/>
    <w:rsid w:val="00613FCC"/>
    <w:rsid w:val="00630369"/>
    <w:rsid w:val="00633F81"/>
    <w:rsid w:val="00650449"/>
    <w:rsid w:val="00655634"/>
    <w:rsid w:val="00665BEA"/>
    <w:rsid w:val="006762C6"/>
    <w:rsid w:val="00682E8F"/>
    <w:rsid w:val="00690D8B"/>
    <w:rsid w:val="006920FD"/>
    <w:rsid w:val="006C67F8"/>
    <w:rsid w:val="006D32B0"/>
    <w:rsid w:val="00701E23"/>
    <w:rsid w:val="00702EAC"/>
    <w:rsid w:val="007143CC"/>
    <w:rsid w:val="0072617F"/>
    <w:rsid w:val="007329D1"/>
    <w:rsid w:val="00744D98"/>
    <w:rsid w:val="0075213A"/>
    <w:rsid w:val="00781CC6"/>
    <w:rsid w:val="007A1CBA"/>
    <w:rsid w:val="007B6CED"/>
    <w:rsid w:val="007B7393"/>
    <w:rsid w:val="007D06E5"/>
    <w:rsid w:val="007D3836"/>
    <w:rsid w:val="007F1748"/>
    <w:rsid w:val="007F7466"/>
    <w:rsid w:val="00800862"/>
    <w:rsid w:val="00817CC9"/>
    <w:rsid w:val="00821F63"/>
    <w:rsid w:val="0082631E"/>
    <w:rsid w:val="00845303"/>
    <w:rsid w:val="0086510A"/>
    <w:rsid w:val="00872568"/>
    <w:rsid w:val="00886BA9"/>
    <w:rsid w:val="008A52D0"/>
    <w:rsid w:val="008B03B6"/>
    <w:rsid w:val="008D72DB"/>
    <w:rsid w:val="008F4CBC"/>
    <w:rsid w:val="008F5F27"/>
    <w:rsid w:val="0090762A"/>
    <w:rsid w:val="009130F6"/>
    <w:rsid w:val="00916F73"/>
    <w:rsid w:val="00941359"/>
    <w:rsid w:val="00951966"/>
    <w:rsid w:val="00960F95"/>
    <w:rsid w:val="009644BF"/>
    <w:rsid w:val="00975FC7"/>
    <w:rsid w:val="0099072E"/>
    <w:rsid w:val="00997241"/>
    <w:rsid w:val="009B2546"/>
    <w:rsid w:val="009D2DAC"/>
    <w:rsid w:val="009D7B34"/>
    <w:rsid w:val="009E1204"/>
    <w:rsid w:val="009E3BC9"/>
    <w:rsid w:val="009E53B6"/>
    <w:rsid w:val="00A015EA"/>
    <w:rsid w:val="00A01E20"/>
    <w:rsid w:val="00A062A7"/>
    <w:rsid w:val="00A11654"/>
    <w:rsid w:val="00A14CB5"/>
    <w:rsid w:val="00A25240"/>
    <w:rsid w:val="00A25ED1"/>
    <w:rsid w:val="00A33F3F"/>
    <w:rsid w:val="00A358D9"/>
    <w:rsid w:val="00A37791"/>
    <w:rsid w:val="00A57921"/>
    <w:rsid w:val="00A63FC8"/>
    <w:rsid w:val="00A81932"/>
    <w:rsid w:val="00A859A7"/>
    <w:rsid w:val="00A910B2"/>
    <w:rsid w:val="00A974AB"/>
    <w:rsid w:val="00AA3BD1"/>
    <w:rsid w:val="00AC1993"/>
    <w:rsid w:val="00AC3982"/>
    <w:rsid w:val="00AD541E"/>
    <w:rsid w:val="00AE75E6"/>
    <w:rsid w:val="00AF6269"/>
    <w:rsid w:val="00B07F61"/>
    <w:rsid w:val="00B207E0"/>
    <w:rsid w:val="00B2794A"/>
    <w:rsid w:val="00B30A81"/>
    <w:rsid w:val="00B41DE5"/>
    <w:rsid w:val="00B453D3"/>
    <w:rsid w:val="00B45C86"/>
    <w:rsid w:val="00B51CFD"/>
    <w:rsid w:val="00B55DE5"/>
    <w:rsid w:val="00B56EBA"/>
    <w:rsid w:val="00B63E52"/>
    <w:rsid w:val="00B675AF"/>
    <w:rsid w:val="00B777C1"/>
    <w:rsid w:val="00BA30C8"/>
    <w:rsid w:val="00BA3EFD"/>
    <w:rsid w:val="00BD3A4E"/>
    <w:rsid w:val="00BD7609"/>
    <w:rsid w:val="00BE7CD3"/>
    <w:rsid w:val="00C15AE7"/>
    <w:rsid w:val="00C402EF"/>
    <w:rsid w:val="00C5123C"/>
    <w:rsid w:val="00C70F73"/>
    <w:rsid w:val="00C75636"/>
    <w:rsid w:val="00C919A5"/>
    <w:rsid w:val="00C94707"/>
    <w:rsid w:val="00CA105E"/>
    <w:rsid w:val="00CA55CC"/>
    <w:rsid w:val="00CA5CEE"/>
    <w:rsid w:val="00CB4152"/>
    <w:rsid w:val="00CC4398"/>
    <w:rsid w:val="00CD3601"/>
    <w:rsid w:val="00CF5D7F"/>
    <w:rsid w:val="00D02944"/>
    <w:rsid w:val="00D15920"/>
    <w:rsid w:val="00D23775"/>
    <w:rsid w:val="00D3300E"/>
    <w:rsid w:val="00D84F95"/>
    <w:rsid w:val="00DC7DB9"/>
    <w:rsid w:val="00DD79EB"/>
    <w:rsid w:val="00DE0CB7"/>
    <w:rsid w:val="00DE4E8F"/>
    <w:rsid w:val="00E507D4"/>
    <w:rsid w:val="00E5337A"/>
    <w:rsid w:val="00E6331B"/>
    <w:rsid w:val="00E73520"/>
    <w:rsid w:val="00E77B4B"/>
    <w:rsid w:val="00E839F8"/>
    <w:rsid w:val="00E85F3C"/>
    <w:rsid w:val="00E95B07"/>
    <w:rsid w:val="00EC278E"/>
    <w:rsid w:val="00EC62EA"/>
    <w:rsid w:val="00ED4B5F"/>
    <w:rsid w:val="00EF1CA3"/>
    <w:rsid w:val="00EF237A"/>
    <w:rsid w:val="00EF5C6A"/>
    <w:rsid w:val="00F10E05"/>
    <w:rsid w:val="00F15FD9"/>
    <w:rsid w:val="00F21E46"/>
    <w:rsid w:val="00F4318E"/>
    <w:rsid w:val="00F72BFD"/>
    <w:rsid w:val="00F8270A"/>
    <w:rsid w:val="00F86194"/>
    <w:rsid w:val="00F86C69"/>
    <w:rsid w:val="00FA3048"/>
    <w:rsid w:val="00FB304B"/>
    <w:rsid w:val="00FF1A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37F8"/>
    <w:pPr>
      <w:spacing w:after="0" w:line="240" w:lineRule="auto"/>
    </w:pPr>
    <w:rPr>
      <w:rFonts w:ascii="Segoe UI" w:hAnsi="Segoe UI"/>
      <w:sz w:val="24"/>
    </w:rPr>
  </w:style>
  <w:style w:type="paragraph" w:styleId="Kop1">
    <w:name w:val="heading 1"/>
    <w:basedOn w:val="Standaard"/>
    <w:next w:val="Standaard"/>
    <w:link w:val="Kop1Char"/>
    <w:uiPriority w:val="9"/>
    <w:qFormat/>
    <w:rsid w:val="002B667C"/>
    <w:pPr>
      <w:keepNext/>
      <w:keepLines/>
      <w:pageBreakBefore/>
      <w:numPr>
        <w:numId w:val="1"/>
      </w:numPr>
      <w:spacing w:before="240" w:after="240"/>
      <w:outlineLvl w:val="0"/>
    </w:pPr>
    <w:rPr>
      <w:rFonts w:ascii="Arial" w:eastAsiaTheme="majorEastAsia" w:hAnsi="Arial" w:cstheme="majorBidi"/>
      <w:b/>
      <w:bCs/>
      <w:sz w:val="32"/>
      <w:szCs w:val="28"/>
    </w:rPr>
  </w:style>
  <w:style w:type="paragraph" w:styleId="Kop2">
    <w:name w:val="heading 2"/>
    <w:basedOn w:val="Standaard"/>
    <w:next w:val="Standaard"/>
    <w:link w:val="Kop2Char"/>
    <w:uiPriority w:val="9"/>
    <w:unhideWhenUsed/>
    <w:qFormat/>
    <w:rsid w:val="002B667C"/>
    <w:pPr>
      <w:keepNext/>
      <w:keepLines/>
      <w:numPr>
        <w:ilvl w:val="1"/>
        <w:numId w:val="1"/>
      </w:numPr>
      <w:spacing w:before="200" w:after="120"/>
      <w:outlineLvl w:val="1"/>
    </w:pPr>
    <w:rPr>
      <w:rFonts w:ascii="Arial" w:eastAsiaTheme="majorEastAsia" w:hAnsi="Arial" w:cstheme="majorBidi"/>
      <w:b/>
      <w:bCs/>
      <w:sz w:val="28"/>
      <w:szCs w:val="26"/>
    </w:rPr>
  </w:style>
  <w:style w:type="paragraph" w:styleId="Kop3">
    <w:name w:val="heading 3"/>
    <w:basedOn w:val="Standaard"/>
    <w:next w:val="Standaard"/>
    <w:link w:val="Kop3Char"/>
    <w:uiPriority w:val="9"/>
    <w:unhideWhenUsed/>
    <w:qFormat/>
    <w:rsid w:val="002B667C"/>
    <w:pPr>
      <w:keepNext/>
      <w:keepLines/>
      <w:numPr>
        <w:ilvl w:val="2"/>
        <w:numId w:val="1"/>
      </w:numPr>
      <w:spacing w:before="200"/>
      <w:outlineLvl w:val="2"/>
    </w:pPr>
    <w:rPr>
      <w:rFonts w:ascii="Arial" w:eastAsiaTheme="majorEastAsia" w:hAnsi="Arial" w:cstheme="majorBidi"/>
      <w:b/>
      <w:bCs/>
    </w:rPr>
  </w:style>
  <w:style w:type="paragraph" w:styleId="Kop4">
    <w:name w:val="heading 4"/>
    <w:basedOn w:val="Standaard"/>
    <w:next w:val="Standaard"/>
    <w:link w:val="Kop4Char"/>
    <w:uiPriority w:val="9"/>
    <w:unhideWhenUsed/>
    <w:qFormat/>
    <w:rsid w:val="00207DD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207DD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207DD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207DD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207DD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207DD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B667C"/>
    <w:rPr>
      <w:rFonts w:ascii="Arial" w:eastAsiaTheme="majorEastAsia" w:hAnsi="Arial" w:cstheme="majorBidi"/>
      <w:b/>
      <w:bCs/>
      <w:sz w:val="32"/>
      <w:szCs w:val="28"/>
    </w:rPr>
  </w:style>
  <w:style w:type="character" w:customStyle="1" w:styleId="Kop2Char">
    <w:name w:val="Kop 2 Char"/>
    <w:basedOn w:val="Standaardalinea-lettertype"/>
    <w:link w:val="Kop2"/>
    <w:uiPriority w:val="9"/>
    <w:rsid w:val="002B667C"/>
    <w:rPr>
      <w:rFonts w:ascii="Arial" w:eastAsiaTheme="majorEastAsia" w:hAnsi="Arial" w:cstheme="majorBidi"/>
      <w:b/>
      <w:bCs/>
      <w:sz w:val="28"/>
      <w:szCs w:val="26"/>
    </w:rPr>
  </w:style>
  <w:style w:type="character" w:customStyle="1" w:styleId="Kop3Char">
    <w:name w:val="Kop 3 Char"/>
    <w:basedOn w:val="Standaardalinea-lettertype"/>
    <w:link w:val="Kop3"/>
    <w:uiPriority w:val="9"/>
    <w:rsid w:val="002B667C"/>
    <w:rPr>
      <w:rFonts w:ascii="Arial" w:eastAsiaTheme="majorEastAsia" w:hAnsi="Arial" w:cstheme="majorBidi"/>
      <w:b/>
      <w:bCs/>
      <w:sz w:val="24"/>
    </w:rPr>
  </w:style>
  <w:style w:type="character" w:customStyle="1" w:styleId="Kop4Char">
    <w:name w:val="Kop 4 Char"/>
    <w:basedOn w:val="Standaardalinea-lettertype"/>
    <w:link w:val="Kop4"/>
    <w:uiPriority w:val="9"/>
    <w:rsid w:val="00207DD8"/>
    <w:rPr>
      <w:rFonts w:asciiTheme="majorHAnsi" w:eastAsiaTheme="majorEastAsia" w:hAnsiTheme="majorHAnsi" w:cstheme="majorBidi"/>
      <w:b/>
      <w:bCs/>
      <w:i/>
      <w:iCs/>
      <w:color w:val="4F81BD" w:themeColor="accent1"/>
      <w:sz w:val="24"/>
    </w:rPr>
  </w:style>
  <w:style w:type="character" w:customStyle="1" w:styleId="Kop5Char">
    <w:name w:val="Kop 5 Char"/>
    <w:basedOn w:val="Standaardalinea-lettertype"/>
    <w:link w:val="Kop5"/>
    <w:uiPriority w:val="9"/>
    <w:semiHidden/>
    <w:rsid w:val="00207DD8"/>
    <w:rPr>
      <w:rFonts w:asciiTheme="majorHAnsi" w:eastAsiaTheme="majorEastAsia" w:hAnsiTheme="majorHAnsi" w:cstheme="majorBidi"/>
      <w:color w:val="243F60" w:themeColor="accent1" w:themeShade="7F"/>
      <w:sz w:val="24"/>
    </w:rPr>
  </w:style>
  <w:style w:type="character" w:customStyle="1" w:styleId="Kop6Char">
    <w:name w:val="Kop 6 Char"/>
    <w:basedOn w:val="Standaardalinea-lettertype"/>
    <w:link w:val="Kop6"/>
    <w:uiPriority w:val="9"/>
    <w:semiHidden/>
    <w:rsid w:val="00207DD8"/>
    <w:rPr>
      <w:rFonts w:asciiTheme="majorHAnsi" w:eastAsiaTheme="majorEastAsia" w:hAnsiTheme="majorHAnsi" w:cstheme="majorBidi"/>
      <w:i/>
      <w:iCs/>
      <w:color w:val="243F60" w:themeColor="accent1" w:themeShade="7F"/>
      <w:sz w:val="24"/>
    </w:rPr>
  </w:style>
  <w:style w:type="character" w:customStyle="1" w:styleId="Kop7Char">
    <w:name w:val="Kop 7 Char"/>
    <w:basedOn w:val="Standaardalinea-lettertype"/>
    <w:link w:val="Kop7"/>
    <w:uiPriority w:val="9"/>
    <w:semiHidden/>
    <w:rsid w:val="00207DD8"/>
    <w:rPr>
      <w:rFonts w:asciiTheme="majorHAnsi" w:eastAsiaTheme="majorEastAsia" w:hAnsiTheme="majorHAnsi" w:cstheme="majorBidi"/>
      <w:i/>
      <w:iCs/>
      <w:color w:val="404040" w:themeColor="text1" w:themeTint="BF"/>
      <w:sz w:val="24"/>
    </w:rPr>
  </w:style>
  <w:style w:type="character" w:customStyle="1" w:styleId="Kop8Char">
    <w:name w:val="Kop 8 Char"/>
    <w:basedOn w:val="Standaardalinea-lettertype"/>
    <w:link w:val="Kop8"/>
    <w:uiPriority w:val="9"/>
    <w:semiHidden/>
    <w:rsid w:val="00207DD8"/>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207DD8"/>
    <w:rPr>
      <w:rFonts w:asciiTheme="majorHAnsi" w:eastAsiaTheme="majorEastAsia" w:hAnsiTheme="majorHAnsi" w:cstheme="majorBidi"/>
      <w:i/>
      <w:iCs/>
      <w:color w:val="404040" w:themeColor="text1" w:themeTint="BF"/>
      <w:sz w:val="20"/>
      <w:szCs w:val="20"/>
    </w:rPr>
  </w:style>
  <w:style w:type="paragraph" w:styleId="Koptekst">
    <w:name w:val="header"/>
    <w:basedOn w:val="Standaard"/>
    <w:link w:val="KoptekstChar"/>
    <w:uiPriority w:val="99"/>
    <w:unhideWhenUsed/>
    <w:rsid w:val="001A37F8"/>
    <w:rPr>
      <w:rFonts w:ascii="Arial" w:eastAsia="Times New Roman" w:hAnsi="Arial" w:cs="Arial"/>
      <w:color w:val="000000"/>
      <w:kern w:val="28"/>
      <w:szCs w:val="20"/>
      <w:lang w:eastAsia="nl-NL"/>
      <w14:ligatures w14:val="standard"/>
      <w14:cntxtAlts/>
    </w:rPr>
  </w:style>
  <w:style w:type="character" w:customStyle="1" w:styleId="KoptekstChar">
    <w:name w:val="Koptekst Char"/>
    <w:basedOn w:val="Standaardalinea-lettertype"/>
    <w:link w:val="Koptekst"/>
    <w:uiPriority w:val="99"/>
    <w:rsid w:val="001A37F8"/>
    <w:rPr>
      <w:rFonts w:ascii="Arial" w:eastAsia="Times New Roman" w:hAnsi="Arial" w:cs="Arial"/>
      <w:color w:val="000000"/>
      <w:kern w:val="28"/>
      <w:sz w:val="24"/>
      <w:szCs w:val="20"/>
      <w:lang w:eastAsia="nl-NL"/>
      <w14:ligatures w14:val="standard"/>
      <w14:cntxtAlts/>
    </w:rPr>
  </w:style>
  <w:style w:type="paragraph" w:styleId="Lijstalinea">
    <w:name w:val="List Paragraph"/>
    <w:basedOn w:val="Standaard"/>
    <w:uiPriority w:val="34"/>
    <w:qFormat/>
    <w:rsid w:val="001A37F8"/>
    <w:pPr>
      <w:ind w:left="720"/>
      <w:contextualSpacing/>
    </w:pPr>
  </w:style>
  <w:style w:type="character" w:styleId="Hyperlink">
    <w:name w:val="Hyperlink"/>
    <w:basedOn w:val="Standaardalinea-lettertype"/>
    <w:uiPriority w:val="99"/>
    <w:unhideWhenUsed/>
    <w:rsid w:val="00F10E05"/>
    <w:rPr>
      <w:color w:val="0000FF" w:themeColor="hyperlink"/>
      <w:u w:val="single"/>
    </w:rPr>
  </w:style>
  <w:style w:type="paragraph" w:styleId="Plattetekst3">
    <w:name w:val="Body Text 3"/>
    <w:basedOn w:val="Standaard"/>
    <w:link w:val="Plattetekst3Char"/>
    <w:uiPriority w:val="99"/>
    <w:unhideWhenUsed/>
    <w:rsid w:val="00F10E05"/>
    <w:rPr>
      <w:rFonts w:ascii="Arial" w:eastAsia="Times New Roman" w:hAnsi="Arial" w:cs="Arial"/>
      <w:i/>
      <w:iCs/>
      <w:color w:val="000000"/>
      <w:kern w:val="28"/>
      <w:szCs w:val="20"/>
      <w:lang w:eastAsia="nl-NL"/>
      <w14:ligatures w14:val="standard"/>
      <w14:cntxtAlts/>
    </w:rPr>
  </w:style>
  <w:style w:type="character" w:customStyle="1" w:styleId="Plattetekst3Char">
    <w:name w:val="Platte tekst 3 Char"/>
    <w:basedOn w:val="Standaardalinea-lettertype"/>
    <w:link w:val="Plattetekst3"/>
    <w:uiPriority w:val="99"/>
    <w:rsid w:val="00F10E05"/>
    <w:rPr>
      <w:rFonts w:ascii="Arial" w:eastAsia="Times New Roman" w:hAnsi="Arial" w:cs="Arial"/>
      <w:i/>
      <w:iCs/>
      <w:color w:val="000000"/>
      <w:kern w:val="28"/>
      <w:sz w:val="24"/>
      <w:szCs w:val="20"/>
      <w:lang w:eastAsia="nl-NL"/>
      <w14:ligatures w14:val="standard"/>
      <w14:cntxtAlts/>
    </w:rPr>
  </w:style>
  <w:style w:type="paragraph" w:styleId="Kopvaninhoudsopgave">
    <w:name w:val="TOC Heading"/>
    <w:basedOn w:val="Kop1"/>
    <w:next w:val="Standaard"/>
    <w:uiPriority w:val="39"/>
    <w:semiHidden/>
    <w:unhideWhenUsed/>
    <w:qFormat/>
    <w:rsid w:val="00744D98"/>
    <w:pPr>
      <w:pageBreakBefore w:val="0"/>
      <w:numPr>
        <w:numId w:val="0"/>
      </w:numPr>
      <w:spacing w:before="480" w:after="0" w:line="276" w:lineRule="auto"/>
      <w:outlineLvl w:val="9"/>
    </w:pPr>
    <w:rPr>
      <w:rFonts w:asciiTheme="majorHAnsi" w:hAnsiTheme="majorHAnsi"/>
      <w:sz w:val="28"/>
      <w:lang w:eastAsia="nl-NL"/>
    </w:rPr>
  </w:style>
  <w:style w:type="paragraph" w:styleId="Inhopg1">
    <w:name w:val="toc 1"/>
    <w:basedOn w:val="Standaard"/>
    <w:next w:val="Standaard"/>
    <w:autoRedefine/>
    <w:uiPriority w:val="39"/>
    <w:unhideWhenUsed/>
    <w:rsid w:val="002A0008"/>
    <w:pPr>
      <w:tabs>
        <w:tab w:val="right" w:leader="dot" w:pos="9062"/>
      </w:tabs>
      <w:spacing w:after="100"/>
    </w:pPr>
    <w:rPr>
      <w:b/>
      <w:noProof/>
    </w:rPr>
  </w:style>
  <w:style w:type="paragraph" w:styleId="Inhopg2">
    <w:name w:val="toc 2"/>
    <w:basedOn w:val="Standaard"/>
    <w:next w:val="Standaard"/>
    <w:autoRedefine/>
    <w:uiPriority w:val="39"/>
    <w:unhideWhenUsed/>
    <w:rsid w:val="004000B8"/>
    <w:pPr>
      <w:tabs>
        <w:tab w:val="left" w:pos="880"/>
        <w:tab w:val="right" w:leader="dot" w:pos="9061"/>
      </w:tabs>
      <w:spacing w:after="100"/>
      <w:ind w:left="240"/>
    </w:pPr>
    <w:rPr>
      <w:rFonts w:ascii="Arial" w:hAnsi="Arial" w:cs="Arial"/>
      <w:noProof/>
      <w:sz w:val="22"/>
    </w:rPr>
  </w:style>
  <w:style w:type="paragraph" w:styleId="Inhopg3">
    <w:name w:val="toc 3"/>
    <w:basedOn w:val="Standaard"/>
    <w:next w:val="Standaard"/>
    <w:autoRedefine/>
    <w:uiPriority w:val="39"/>
    <w:unhideWhenUsed/>
    <w:rsid w:val="00682E8F"/>
    <w:pPr>
      <w:tabs>
        <w:tab w:val="left" w:pos="1320"/>
        <w:tab w:val="right" w:leader="dot" w:pos="9061"/>
      </w:tabs>
      <w:spacing w:after="100"/>
      <w:ind w:left="480"/>
    </w:pPr>
    <w:rPr>
      <w:rFonts w:ascii="Arial" w:hAnsi="Arial" w:cs="Arial"/>
      <w:noProof/>
      <w:sz w:val="22"/>
    </w:rPr>
  </w:style>
  <w:style w:type="paragraph" w:styleId="Ballontekst">
    <w:name w:val="Balloon Text"/>
    <w:basedOn w:val="Standaard"/>
    <w:link w:val="BallontekstChar"/>
    <w:uiPriority w:val="99"/>
    <w:semiHidden/>
    <w:unhideWhenUsed/>
    <w:rsid w:val="00744D98"/>
    <w:rPr>
      <w:rFonts w:ascii="Tahoma" w:hAnsi="Tahoma" w:cs="Tahoma"/>
      <w:sz w:val="16"/>
      <w:szCs w:val="16"/>
    </w:rPr>
  </w:style>
  <w:style w:type="character" w:customStyle="1" w:styleId="BallontekstChar">
    <w:name w:val="Ballontekst Char"/>
    <w:basedOn w:val="Standaardalinea-lettertype"/>
    <w:link w:val="Ballontekst"/>
    <w:uiPriority w:val="99"/>
    <w:semiHidden/>
    <w:rsid w:val="00744D98"/>
    <w:rPr>
      <w:rFonts w:ascii="Tahoma" w:hAnsi="Tahoma" w:cs="Tahoma"/>
      <w:sz w:val="16"/>
      <w:szCs w:val="16"/>
    </w:rPr>
  </w:style>
  <w:style w:type="paragraph" w:styleId="Voettekst">
    <w:name w:val="footer"/>
    <w:basedOn w:val="Standaard"/>
    <w:link w:val="VoettekstChar"/>
    <w:uiPriority w:val="99"/>
    <w:unhideWhenUsed/>
    <w:rsid w:val="00DD79EB"/>
    <w:pPr>
      <w:tabs>
        <w:tab w:val="center" w:pos="4536"/>
        <w:tab w:val="right" w:pos="9072"/>
      </w:tabs>
    </w:pPr>
  </w:style>
  <w:style w:type="character" w:customStyle="1" w:styleId="VoettekstChar">
    <w:name w:val="Voettekst Char"/>
    <w:basedOn w:val="Standaardalinea-lettertype"/>
    <w:link w:val="Voettekst"/>
    <w:uiPriority w:val="99"/>
    <w:rsid w:val="00DD79EB"/>
    <w:rPr>
      <w:rFonts w:ascii="Segoe UI" w:hAnsi="Segoe UI"/>
      <w:sz w:val="24"/>
    </w:rPr>
  </w:style>
  <w:style w:type="paragraph" w:styleId="Geenafstand">
    <w:name w:val="No Spacing"/>
    <w:uiPriority w:val="1"/>
    <w:qFormat/>
    <w:rsid w:val="00290DEC"/>
    <w:pPr>
      <w:spacing w:after="0" w:line="240" w:lineRule="auto"/>
    </w:pPr>
  </w:style>
  <w:style w:type="paragraph" w:styleId="Plattetekst">
    <w:name w:val="Body Text"/>
    <w:basedOn w:val="Standaard"/>
    <w:link w:val="PlattetekstChar"/>
    <w:uiPriority w:val="99"/>
    <w:semiHidden/>
    <w:unhideWhenUsed/>
    <w:rsid w:val="009644BF"/>
    <w:pPr>
      <w:spacing w:after="120"/>
    </w:pPr>
  </w:style>
  <w:style w:type="character" w:customStyle="1" w:styleId="PlattetekstChar">
    <w:name w:val="Platte tekst Char"/>
    <w:basedOn w:val="Standaardalinea-lettertype"/>
    <w:link w:val="Plattetekst"/>
    <w:uiPriority w:val="99"/>
    <w:semiHidden/>
    <w:rsid w:val="009644BF"/>
    <w:rPr>
      <w:rFonts w:ascii="Segoe UI" w:hAnsi="Segoe UI"/>
      <w:sz w:val="24"/>
    </w:rPr>
  </w:style>
  <w:style w:type="paragraph" w:customStyle="1" w:styleId="Default">
    <w:name w:val="Default"/>
    <w:rsid w:val="009644BF"/>
    <w:pPr>
      <w:autoSpaceDE w:val="0"/>
      <w:autoSpaceDN w:val="0"/>
      <w:adjustRightInd w:val="0"/>
      <w:spacing w:after="0" w:line="240" w:lineRule="auto"/>
    </w:pPr>
    <w:rPr>
      <w:rFonts w:ascii="Comic Sans MS" w:eastAsia="Times New Roman" w:hAnsi="Comic Sans MS" w:cs="Comic Sans MS"/>
      <w:color w:val="000000"/>
      <w:sz w:val="24"/>
      <w:szCs w:val="24"/>
      <w:lang w:eastAsia="nl-NL"/>
    </w:rPr>
  </w:style>
  <w:style w:type="paragraph" w:styleId="Plattetekstinspringen">
    <w:name w:val="Body Text Indent"/>
    <w:basedOn w:val="Standaard"/>
    <w:link w:val="PlattetekstinspringenChar"/>
    <w:uiPriority w:val="99"/>
    <w:semiHidden/>
    <w:unhideWhenUsed/>
    <w:rsid w:val="00E85F3C"/>
    <w:pPr>
      <w:spacing w:after="120"/>
      <w:ind w:left="283"/>
    </w:pPr>
  </w:style>
  <w:style w:type="character" w:customStyle="1" w:styleId="PlattetekstinspringenChar">
    <w:name w:val="Platte tekst inspringen Char"/>
    <w:basedOn w:val="Standaardalinea-lettertype"/>
    <w:link w:val="Plattetekstinspringen"/>
    <w:uiPriority w:val="99"/>
    <w:semiHidden/>
    <w:rsid w:val="00E85F3C"/>
    <w:rPr>
      <w:rFonts w:ascii="Segoe UI" w:hAnsi="Segoe UI"/>
      <w:sz w:val="24"/>
    </w:rPr>
  </w:style>
  <w:style w:type="paragraph" w:styleId="Plattetekst2">
    <w:name w:val="Body Text 2"/>
    <w:basedOn w:val="Standaard"/>
    <w:link w:val="Plattetekst2Char"/>
    <w:uiPriority w:val="99"/>
    <w:semiHidden/>
    <w:unhideWhenUsed/>
    <w:rsid w:val="00E85F3C"/>
    <w:pPr>
      <w:spacing w:after="120" w:line="480" w:lineRule="auto"/>
    </w:pPr>
  </w:style>
  <w:style w:type="character" w:customStyle="1" w:styleId="Plattetekst2Char">
    <w:name w:val="Platte tekst 2 Char"/>
    <w:basedOn w:val="Standaardalinea-lettertype"/>
    <w:link w:val="Plattetekst2"/>
    <w:uiPriority w:val="99"/>
    <w:semiHidden/>
    <w:rsid w:val="00E85F3C"/>
    <w:rPr>
      <w:rFonts w:ascii="Segoe UI" w:hAnsi="Segoe UI"/>
      <w:sz w:val="24"/>
    </w:rPr>
  </w:style>
  <w:style w:type="paragraph" w:styleId="Normaalweb">
    <w:name w:val="Normal (Web)"/>
    <w:basedOn w:val="Standaard"/>
    <w:uiPriority w:val="99"/>
    <w:unhideWhenUsed/>
    <w:rsid w:val="00CF5D7F"/>
    <w:rPr>
      <w:rFonts w:ascii="Arial" w:eastAsia="Times New Roman" w:hAnsi="Arial" w:cs="Arial"/>
      <w:sz w:val="21"/>
      <w:szCs w:val="21"/>
      <w:lang w:eastAsia="nl-NL"/>
    </w:rPr>
  </w:style>
  <w:style w:type="table" w:styleId="Tabelraster">
    <w:name w:val="Table Grid"/>
    <w:basedOn w:val="Standaardtabel"/>
    <w:uiPriority w:val="59"/>
    <w:rsid w:val="006920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37F8"/>
    <w:pPr>
      <w:spacing w:after="0" w:line="240" w:lineRule="auto"/>
    </w:pPr>
    <w:rPr>
      <w:rFonts w:ascii="Segoe UI" w:hAnsi="Segoe UI"/>
      <w:sz w:val="24"/>
    </w:rPr>
  </w:style>
  <w:style w:type="paragraph" w:styleId="Kop1">
    <w:name w:val="heading 1"/>
    <w:basedOn w:val="Standaard"/>
    <w:next w:val="Standaard"/>
    <w:link w:val="Kop1Char"/>
    <w:uiPriority w:val="9"/>
    <w:qFormat/>
    <w:rsid w:val="002B667C"/>
    <w:pPr>
      <w:keepNext/>
      <w:keepLines/>
      <w:pageBreakBefore/>
      <w:numPr>
        <w:numId w:val="1"/>
      </w:numPr>
      <w:spacing w:before="240" w:after="240"/>
      <w:outlineLvl w:val="0"/>
    </w:pPr>
    <w:rPr>
      <w:rFonts w:ascii="Arial" w:eastAsiaTheme="majorEastAsia" w:hAnsi="Arial" w:cstheme="majorBidi"/>
      <w:b/>
      <w:bCs/>
      <w:sz w:val="32"/>
      <w:szCs w:val="28"/>
    </w:rPr>
  </w:style>
  <w:style w:type="paragraph" w:styleId="Kop2">
    <w:name w:val="heading 2"/>
    <w:basedOn w:val="Standaard"/>
    <w:next w:val="Standaard"/>
    <w:link w:val="Kop2Char"/>
    <w:uiPriority w:val="9"/>
    <w:unhideWhenUsed/>
    <w:qFormat/>
    <w:rsid w:val="002B667C"/>
    <w:pPr>
      <w:keepNext/>
      <w:keepLines/>
      <w:numPr>
        <w:ilvl w:val="1"/>
        <w:numId w:val="1"/>
      </w:numPr>
      <w:spacing w:before="200" w:after="120"/>
      <w:outlineLvl w:val="1"/>
    </w:pPr>
    <w:rPr>
      <w:rFonts w:ascii="Arial" w:eastAsiaTheme="majorEastAsia" w:hAnsi="Arial" w:cstheme="majorBidi"/>
      <w:b/>
      <w:bCs/>
      <w:sz w:val="28"/>
      <w:szCs w:val="26"/>
    </w:rPr>
  </w:style>
  <w:style w:type="paragraph" w:styleId="Kop3">
    <w:name w:val="heading 3"/>
    <w:basedOn w:val="Standaard"/>
    <w:next w:val="Standaard"/>
    <w:link w:val="Kop3Char"/>
    <w:uiPriority w:val="9"/>
    <w:unhideWhenUsed/>
    <w:qFormat/>
    <w:rsid w:val="002B667C"/>
    <w:pPr>
      <w:keepNext/>
      <w:keepLines/>
      <w:numPr>
        <w:ilvl w:val="2"/>
        <w:numId w:val="1"/>
      </w:numPr>
      <w:spacing w:before="200"/>
      <w:outlineLvl w:val="2"/>
    </w:pPr>
    <w:rPr>
      <w:rFonts w:ascii="Arial" w:eastAsiaTheme="majorEastAsia" w:hAnsi="Arial" w:cstheme="majorBidi"/>
      <w:b/>
      <w:bCs/>
    </w:rPr>
  </w:style>
  <w:style w:type="paragraph" w:styleId="Kop4">
    <w:name w:val="heading 4"/>
    <w:basedOn w:val="Standaard"/>
    <w:next w:val="Standaard"/>
    <w:link w:val="Kop4Char"/>
    <w:uiPriority w:val="9"/>
    <w:unhideWhenUsed/>
    <w:qFormat/>
    <w:rsid w:val="00207DD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207DD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207DD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207DD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207DD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207DD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B667C"/>
    <w:rPr>
      <w:rFonts w:ascii="Arial" w:eastAsiaTheme="majorEastAsia" w:hAnsi="Arial" w:cstheme="majorBidi"/>
      <w:b/>
      <w:bCs/>
      <w:sz w:val="32"/>
      <w:szCs w:val="28"/>
    </w:rPr>
  </w:style>
  <w:style w:type="character" w:customStyle="1" w:styleId="Kop2Char">
    <w:name w:val="Kop 2 Char"/>
    <w:basedOn w:val="Standaardalinea-lettertype"/>
    <w:link w:val="Kop2"/>
    <w:uiPriority w:val="9"/>
    <w:rsid w:val="002B667C"/>
    <w:rPr>
      <w:rFonts w:ascii="Arial" w:eastAsiaTheme="majorEastAsia" w:hAnsi="Arial" w:cstheme="majorBidi"/>
      <w:b/>
      <w:bCs/>
      <w:sz w:val="28"/>
      <w:szCs w:val="26"/>
    </w:rPr>
  </w:style>
  <w:style w:type="character" w:customStyle="1" w:styleId="Kop3Char">
    <w:name w:val="Kop 3 Char"/>
    <w:basedOn w:val="Standaardalinea-lettertype"/>
    <w:link w:val="Kop3"/>
    <w:uiPriority w:val="9"/>
    <w:rsid w:val="002B667C"/>
    <w:rPr>
      <w:rFonts w:ascii="Arial" w:eastAsiaTheme="majorEastAsia" w:hAnsi="Arial" w:cstheme="majorBidi"/>
      <w:b/>
      <w:bCs/>
      <w:sz w:val="24"/>
    </w:rPr>
  </w:style>
  <w:style w:type="character" w:customStyle="1" w:styleId="Kop4Char">
    <w:name w:val="Kop 4 Char"/>
    <w:basedOn w:val="Standaardalinea-lettertype"/>
    <w:link w:val="Kop4"/>
    <w:uiPriority w:val="9"/>
    <w:rsid w:val="00207DD8"/>
    <w:rPr>
      <w:rFonts w:asciiTheme="majorHAnsi" w:eastAsiaTheme="majorEastAsia" w:hAnsiTheme="majorHAnsi" w:cstheme="majorBidi"/>
      <w:b/>
      <w:bCs/>
      <w:i/>
      <w:iCs/>
      <w:color w:val="4F81BD" w:themeColor="accent1"/>
      <w:sz w:val="24"/>
    </w:rPr>
  </w:style>
  <w:style w:type="character" w:customStyle="1" w:styleId="Kop5Char">
    <w:name w:val="Kop 5 Char"/>
    <w:basedOn w:val="Standaardalinea-lettertype"/>
    <w:link w:val="Kop5"/>
    <w:uiPriority w:val="9"/>
    <w:semiHidden/>
    <w:rsid w:val="00207DD8"/>
    <w:rPr>
      <w:rFonts w:asciiTheme="majorHAnsi" w:eastAsiaTheme="majorEastAsia" w:hAnsiTheme="majorHAnsi" w:cstheme="majorBidi"/>
      <w:color w:val="243F60" w:themeColor="accent1" w:themeShade="7F"/>
      <w:sz w:val="24"/>
    </w:rPr>
  </w:style>
  <w:style w:type="character" w:customStyle="1" w:styleId="Kop6Char">
    <w:name w:val="Kop 6 Char"/>
    <w:basedOn w:val="Standaardalinea-lettertype"/>
    <w:link w:val="Kop6"/>
    <w:uiPriority w:val="9"/>
    <w:semiHidden/>
    <w:rsid w:val="00207DD8"/>
    <w:rPr>
      <w:rFonts w:asciiTheme="majorHAnsi" w:eastAsiaTheme="majorEastAsia" w:hAnsiTheme="majorHAnsi" w:cstheme="majorBidi"/>
      <w:i/>
      <w:iCs/>
      <w:color w:val="243F60" w:themeColor="accent1" w:themeShade="7F"/>
      <w:sz w:val="24"/>
    </w:rPr>
  </w:style>
  <w:style w:type="character" w:customStyle="1" w:styleId="Kop7Char">
    <w:name w:val="Kop 7 Char"/>
    <w:basedOn w:val="Standaardalinea-lettertype"/>
    <w:link w:val="Kop7"/>
    <w:uiPriority w:val="9"/>
    <w:semiHidden/>
    <w:rsid w:val="00207DD8"/>
    <w:rPr>
      <w:rFonts w:asciiTheme="majorHAnsi" w:eastAsiaTheme="majorEastAsia" w:hAnsiTheme="majorHAnsi" w:cstheme="majorBidi"/>
      <w:i/>
      <w:iCs/>
      <w:color w:val="404040" w:themeColor="text1" w:themeTint="BF"/>
      <w:sz w:val="24"/>
    </w:rPr>
  </w:style>
  <w:style w:type="character" w:customStyle="1" w:styleId="Kop8Char">
    <w:name w:val="Kop 8 Char"/>
    <w:basedOn w:val="Standaardalinea-lettertype"/>
    <w:link w:val="Kop8"/>
    <w:uiPriority w:val="9"/>
    <w:semiHidden/>
    <w:rsid w:val="00207DD8"/>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207DD8"/>
    <w:rPr>
      <w:rFonts w:asciiTheme="majorHAnsi" w:eastAsiaTheme="majorEastAsia" w:hAnsiTheme="majorHAnsi" w:cstheme="majorBidi"/>
      <w:i/>
      <w:iCs/>
      <w:color w:val="404040" w:themeColor="text1" w:themeTint="BF"/>
      <w:sz w:val="20"/>
      <w:szCs w:val="20"/>
    </w:rPr>
  </w:style>
  <w:style w:type="paragraph" w:styleId="Koptekst">
    <w:name w:val="header"/>
    <w:basedOn w:val="Standaard"/>
    <w:link w:val="KoptekstChar"/>
    <w:uiPriority w:val="99"/>
    <w:unhideWhenUsed/>
    <w:rsid w:val="001A37F8"/>
    <w:rPr>
      <w:rFonts w:ascii="Arial" w:eastAsia="Times New Roman" w:hAnsi="Arial" w:cs="Arial"/>
      <w:color w:val="000000"/>
      <w:kern w:val="28"/>
      <w:szCs w:val="20"/>
      <w:lang w:eastAsia="nl-NL"/>
      <w14:ligatures w14:val="standard"/>
      <w14:cntxtAlts/>
    </w:rPr>
  </w:style>
  <w:style w:type="character" w:customStyle="1" w:styleId="KoptekstChar">
    <w:name w:val="Koptekst Char"/>
    <w:basedOn w:val="Standaardalinea-lettertype"/>
    <w:link w:val="Koptekst"/>
    <w:uiPriority w:val="99"/>
    <w:rsid w:val="001A37F8"/>
    <w:rPr>
      <w:rFonts w:ascii="Arial" w:eastAsia="Times New Roman" w:hAnsi="Arial" w:cs="Arial"/>
      <w:color w:val="000000"/>
      <w:kern w:val="28"/>
      <w:sz w:val="24"/>
      <w:szCs w:val="20"/>
      <w:lang w:eastAsia="nl-NL"/>
      <w14:ligatures w14:val="standard"/>
      <w14:cntxtAlts/>
    </w:rPr>
  </w:style>
  <w:style w:type="paragraph" w:styleId="Lijstalinea">
    <w:name w:val="List Paragraph"/>
    <w:basedOn w:val="Standaard"/>
    <w:uiPriority w:val="34"/>
    <w:qFormat/>
    <w:rsid w:val="001A37F8"/>
    <w:pPr>
      <w:ind w:left="720"/>
      <w:contextualSpacing/>
    </w:pPr>
  </w:style>
  <w:style w:type="character" w:styleId="Hyperlink">
    <w:name w:val="Hyperlink"/>
    <w:basedOn w:val="Standaardalinea-lettertype"/>
    <w:uiPriority w:val="99"/>
    <w:unhideWhenUsed/>
    <w:rsid w:val="00F10E05"/>
    <w:rPr>
      <w:color w:val="0000FF" w:themeColor="hyperlink"/>
      <w:u w:val="single"/>
    </w:rPr>
  </w:style>
  <w:style w:type="paragraph" w:styleId="Plattetekst3">
    <w:name w:val="Body Text 3"/>
    <w:basedOn w:val="Standaard"/>
    <w:link w:val="Plattetekst3Char"/>
    <w:uiPriority w:val="99"/>
    <w:unhideWhenUsed/>
    <w:rsid w:val="00F10E05"/>
    <w:rPr>
      <w:rFonts w:ascii="Arial" w:eastAsia="Times New Roman" w:hAnsi="Arial" w:cs="Arial"/>
      <w:i/>
      <w:iCs/>
      <w:color w:val="000000"/>
      <w:kern w:val="28"/>
      <w:szCs w:val="20"/>
      <w:lang w:eastAsia="nl-NL"/>
      <w14:ligatures w14:val="standard"/>
      <w14:cntxtAlts/>
    </w:rPr>
  </w:style>
  <w:style w:type="character" w:customStyle="1" w:styleId="Plattetekst3Char">
    <w:name w:val="Platte tekst 3 Char"/>
    <w:basedOn w:val="Standaardalinea-lettertype"/>
    <w:link w:val="Plattetekst3"/>
    <w:uiPriority w:val="99"/>
    <w:rsid w:val="00F10E05"/>
    <w:rPr>
      <w:rFonts w:ascii="Arial" w:eastAsia="Times New Roman" w:hAnsi="Arial" w:cs="Arial"/>
      <w:i/>
      <w:iCs/>
      <w:color w:val="000000"/>
      <w:kern w:val="28"/>
      <w:sz w:val="24"/>
      <w:szCs w:val="20"/>
      <w:lang w:eastAsia="nl-NL"/>
      <w14:ligatures w14:val="standard"/>
      <w14:cntxtAlts/>
    </w:rPr>
  </w:style>
  <w:style w:type="paragraph" w:styleId="Kopvaninhoudsopgave">
    <w:name w:val="TOC Heading"/>
    <w:basedOn w:val="Kop1"/>
    <w:next w:val="Standaard"/>
    <w:uiPriority w:val="39"/>
    <w:semiHidden/>
    <w:unhideWhenUsed/>
    <w:qFormat/>
    <w:rsid w:val="00744D98"/>
    <w:pPr>
      <w:pageBreakBefore w:val="0"/>
      <w:numPr>
        <w:numId w:val="0"/>
      </w:numPr>
      <w:spacing w:before="480" w:after="0" w:line="276" w:lineRule="auto"/>
      <w:outlineLvl w:val="9"/>
    </w:pPr>
    <w:rPr>
      <w:rFonts w:asciiTheme="majorHAnsi" w:hAnsiTheme="majorHAnsi"/>
      <w:sz w:val="28"/>
      <w:lang w:eastAsia="nl-NL"/>
    </w:rPr>
  </w:style>
  <w:style w:type="paragraph" w:styleId="Inhopg1">
    <w:name w:val="toc 1"/>
    <w:basedOn w:val="Standaard"/>
    <w:next w:val="Standaard"/>
    <w:autoRedefine/>
    <w:uiPriority w:val="39"/>
    <w:unhideWhenUsed/>
    <w:rsid w:val="002A0008"/>
    <w:pPr>
      <w:tabs>
        <w:tab w:val="right" w:leader="dot" w:pos="9062"/>
      </w:tabs>
      <w:spacing w:after="100"/>
    </w:pPr>
    <w:rPr>
      <w:b/>
      <w:noProof/>
    </w:rPr>
  </w:style>
  <w:style w:type="paragraph" w:styleId="Inhopg2">
    <w:name w:val="toc 2"/>
    <w:basedOn w:val="Standaard"/>
    <w:next w:val="Standaard"/>
    <w:autoRedefine/>
    <w:uiPriority w:val="39"/>
    <w:unhideWhenUsed/>
    <w:rsid w:val="004000B8"/>
    <w:pPr>
      <w:tabs>
        <w:tab w:val="left" w:pos="880"/>
        <w:tab w:val="right" w:leader="dot" w:pos="9061"/>
      </w:tabs>
      <w:spacing w:after="100"/>
      <w:ind w:left="240"/>
    </w:pPr>
    <w:rPr>
      <w:rFonts w:ascii="Arial" w:hAnsi="Arial" w:cs="Arial"/>
      <w:noProof/>
      <w:sz w:val="22"/>
    </w:rPr>
  </w:style>
  <w:style w:type="paragraph" w:styleId="Inhopg3">
    <w:name w:val="toc 3"/>
    <w:basedOn w:val="Standaard"/>
    <w:next w:val="Standaard"/>
    <w:autoRedefine/>
    <w:uiPriority w:val="39"/>
    <w:unhideWhenUsed/>
    <w:rsid w:val="00682E8F"/>
    <w:pPr>
      <w:tabs>
        <w:tab w:val="left" w:pos="1320"/>
        <w:tab w:val="right" w:leader="dot" w:pos="9061"/>
      </w:tabs>
      <w:spacing w:after="100"/>
      <w:ind w:left="480"/>
    </w:pPr>
    <w:rPr>
      <w:rFonts w:ascii="Arial" w:hAnsi="Arial" w:cs="Arial"/>
      <w:noProof/>
      <w:sz w:val="22"/>
    </w:rPr>
  </w:style>
  <w:style w:type="paragraph" w:styleId="Ballontekst">
    <w:name w:val="Balloon Text"/>
    <w:basedOn w:val="Standaard"/>
    <w:link w:val="BallontekstChar"/>
    <w:uiPriority w:val="99"/>
    <w:semiHidden/>
    <w:unhideWhenUsed/>
    <w:rsid w:val="00744D98"/>
    <w:rPr>
      <w:rFonts w:ascii="Tahoma" w:hAnsi="Tahoma" w:cs="Tahoma"/>
      <w:sz w:val="16"/>
      <w:szCs w:val="16"/>
    </w:rPr>
  </w:style>
  <w:style w:type="character" w:customStyle="1" w:styleId="BallontekstChar">
    <w:name w:val="Ballontekst Char"/>
    <w:basedOn w:val="Standaardalinea-lettertype"/>
    <w:link w:val="Ballontekst"/>
    <w:uiPriority w:val="99"/>
    <w:semiHidden/>
    <w:rsid w:val="00744D98"/>
    <w:rPr>
      <w:rFonts w:ascii="Tahoma" w:hAnsi="Tahoma" w:cs="Tahoma"/>
      <w:sz w:val="16"/>
      <w:szCs w:val="16"/>
    </w:rPr>
  </w:style>
  <w:style w:type="paragraph" w:styleId="Voettekst">
    <w:name w:val="footer"/>
    <w:basedOn w:val="Standaard"/>
    <w:link w:val="VoettekstChar"/>
    <w:uiPriority w:val="99"/>
    <w:unhideWhenUsed/>
    <w:rsid w:val="00DD79EB"/>
    <w:pPr>
      <w:tabs>
        <w:tab w:val="center" w:pos="4536"/>
        <w:tab w:val="right" w:pos="9072"/>
      </w:tabs>
    </w:pPr>
  </w:style>
  <w:style w:type="character" w:customStyle="1" w:styleId="VoettekstChar">
    <w:name w:val="Voettekst Char"/>
    <w:basedOn w:val="Standaardalinea-lettertype"/>
    <w:link w:val="Voettekst"/>
    <w:uiPriority w:val="99"/>
    <w:rsid w:val="00DD79EB"/>
    <w:rPr>
      <w:rFonts w:ascii="Segoe UI" w:hAnsi="Segoe UI"/>
      <w:sz w:val="24"/>
    </w:rPr>
  </w:style>
  <w:style w:type="paragraph" w:styleId="Geenafstand">
    <w:name w:val="No Spacing"/>
    <w:uiPriority w:val="1"/>
    <w:qFormat/>
    <w:rsid w:val="00290DEC"/>
    <w:pPr>
      <w:spacing w:after="0" w:line="240" w:lineRule="auto"/>
    </w:pPr>
  </w:style>
  <w:style w:type="paragraph" w:styleId="Plattetekst">
    <w:name w:val="Body Text"/>
    <w:basedOn w:val="Standaard"/>
    <w:link w:val="PlattetekstChar"/>
    <w:uiPriority w:val="99"/>
    <w:semiHidden/>
    <w:unhideWhenUsed/>
    <w:rsid w:val="009644BF"/>
    <w:pPr>
      <w:spacing w:after="120"/>
    </w:pPr>
  </w:style>
  <w:style w:type="character" w:customStyle="1" w:styleId="PlattetekstChar">
    <w:name w:val="Platte tekst Char"/>
    <w:basedOn w:val="Standaardalinea-lettertype"/>
    <w:link w:val="Plattetekst"/>
    <w:uiPriority w:val="99"/>
    <w:semiHidden/>
    <w:rsid w:val="009644BF"/>
    <w:rPr>
      <w:rFonts w:ascii="Segoe UI" w:hAnsi="Segoe UI"/>
      <w:sz w:val="24"/>
    </w:rPr>
  </w:style>
  <w:style w:type="paragraph" w:customStyle="1" w:styleId="Default">
    <w:name w:val="Default"/>
    <w:rsid w:val="009644BF"/>
    <w:pPr>
      <w:autoSpaceDE w:val="0"/>
      <w:autoSpaceDN w:val="0"/>
      <w:adjustRightInd w:val="0"/>
      <w:spacing w:after="0" w:line="240" w:lineRule="auto"/>
    </w:pPr>
    <w:rPr>
      <w:rFonts w:ascii="Comic Sans MS" w:eastAsia="Times New Roman" w:hAnsi="Comic Sans MS" w:cs="Comic Sans MS"/>
      <w:color w:val="000000"/>
      <w:sz w:val="24"/>
      <w:szCs w:val="24"/>
      <w:lang w:eastAsia="nl-NL"/>
    </w:rPr>
  </w:style>
  <w:style w:type="paragraph" w:styleId="Plattetekstinspringen">
    <w:name w:val="Body Text Indent"/>
    <w:basedOn w:val="Standaard"/>
    <w:link w:val="PlattetekstinspringenChar"/>
    <w:uiPriority w:val="99"/>
    <w:semiHidden/>
    <w:unhideWhenUsed/>
    <w:rsid w:val="00E85F3C"/>
    <w:pPr>
      <w:spacing w:after="120"/>
      <w:ind w:left="283"/>
    </w:pPr>
  </w:style>
  <w:style w:type="character" w:customStyle="1" w:styleId="PlattetekstinspringenChar">
    <w:name w:val="Platte tekst inspringen Char"/>
    <w:basedOn w:val="Standaardalinea-lettertype"/>
    <w:link w:val="Plattetekstinspringen"/>
    <w:uiPriority w:val="99"/>
    <w:semiHidden/>
    <w:rsid w:val="00E85F3C"/>
    <w:rPr>
      <w:rFonts w:ascii="Segoe UI" w:hAnsi="Segoe UI"/>
      <w:sz w:val="24"/>
    </w:rPr>
  </w:style>
  <w:style w:type="paragraph" w:styleId="Plattetekst2">
    <w:name w:val="Body Text 2"/>
    <w:basedOn w:val="Standaard"/>
    <w:link w:val="Plattetekst2Char"/>
    <w:uiPriority w:val="99"/>
    <w:semiHidden/>
    <w:unhideWhenUsed/>
    <w:rsid w:val="00E85F3C"/>
    <w:pPr>
      <w:spacing w:after="120" w:line="480" w:lineRule="auto"/>
    </w:pPr>
  </w:style>
  <w:style w:type="character" w:customStyle="1" w:styleId="Plattetekst2Char">
    <w:name w:val="Platte tekst 2 Char"/>
    <w:basedOn w:val="Standaardalinea-lettertype"/>
    <w:link w:val="Plattetekst2"/>
    <w:uiPriority w:val="99"/>
    <w:semiHidden/>
    <w:rsid w:val="00E85F3C"/>
    <w:rPr>
      <w:rFonts w:ascii="Segoe UI" w:hAnsi="Segoe UI"/>
      <w:sz w:val="24"/>
    </w:rPr>
  </w:style>
  <w:style w:type="paragraph" w:styleId="Normaalweb">
    <w:name w:val="Normal (Web)"/>
    <w:basedOn w:val="Standaard"/>
    <w:uiPriority w:val="99"/>
    <w:unhideWhenUsed/>
    <w:rsid w:val="00CF5D7F"/>
    <w:rPr>
      <w:rFonts w:ascii="Arial" w:eastAsia="Times New Roman" w:hAnsi="Arial" w:cs="Arial"/>
      <w:sz w:val="21"/>
      <w:szCs w:val="21"/>
      <w:lang w:eastAsia="nl-NL"/>
    </w:rPr>
  </w:style>
  <w:style w:type="table" w:styleId="Tabelraster">
    <w:name w:val="Table Grid"/>
    <w:basedOn w:val="Standaardtabel"/>
    <w:uiPriority w:val="59"/>
    <w:rsid w:val="006920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6713">
      <w:bodyDiv w:val="1"/>
      <w:marLeft w:val="0"/>
      <w:marRight w:val="0"/>
      <w:marTop w:val="0"/>
      <w:marBottom w:val="0"/>
      <w:divBdr>
        <w:top w:val="none" w:sz="0" w:space="0" w:color="auto"/>
        <w:left w:val="none" w:sz="0" w:space="0" w:color="auto"/>
        <w:bottom w:val="none" w:sz="0" w:space="0" w:color="auto"/>
        <w:right w:val="none" w:sz="0" w:space="0" w:color="auto"/>
      </w:divBdr>
    </w:div>
    <w:div w:id="86125521">
      <w:bodyDiv w:val="1"/>
      <w:marLeft w:val="0"/>
      <w:marRight w:val="0"/>
      <w:marTop w:val="0"/>
      <w:marBottom w:val="0"/>
      <w:divBdr>
        <w:top w:val="none" w:sz="0" w:space="0" w:color="auto"/>
        <w:left w:val="none" w:sz="0" w:space="0" w:color="auto"/>
        <w:bottom w:val="none" w:sz="0" w:space="0" w:color="auto"/>
        <w:right w:val="none" w:sz="0" w:space="0" w:color="auto"/>
      </w:divBdr>
    </w:div>
    <w:div w:id="93794220">
      <w:bodyDiv w:val="1"/>
      <w:marLeft w:val="0"/>
      <w:marRight w:val="0"/>
      <w:marTop w:val="0"/>
      <w:marBottom w:val="0"/>
      <w:divBdr>
        <w:top w:val="none" w:sz="0" w:space="0" w:color="auto"/>
        <w:left w:val="none" w:sz="0" w:space="0" w:color="auto"/>
        <w:bottom w:val="none" w:sz="0" w:space="0" w:color="auto"/>
        <w:right w:val="none" w:sz="0" w:space="0" w:color="auto"/>
      </w:divBdr>
    </w:div>
    <w:div w:id="132452116">
      <w:bodyDiv w:val="1"/>
      <w:marLeft w:val="0"/>
      <w:marRight w:val="0"/>
      <w:marTop w:val="0"/>
      <w:marBottom w:val="0"/>
      <w:divBdr>
        <w:top w:val="none" w:sz="0" w:space="0" w:color="auto"/>
        <w:left w:val="none" w:sz="0" w:space="0" w:color="auto"/>
        <w:bottom w:val="none" w:sz="0" w:space="0" w:color="auto"/>
        <w:right w:val="none" w:sz="0" w:space="0" w:color="auto"/>
      </w:divBdr>
    </w:div>
    <w:div w:id="171143417">
      <w:bodyDiv w:val="1"/>
      <w:marLeft w:val="0"/>
      <w:marRight w:val="0"/>
      <w:marTop w:val="0"/>
      <w:marBottom w:val="0"/>
      <w:divBdr>
        <w:top w:val="none" w:sz="0" w:space="0" w:color="auto"/>
        <w:left w:val="none" w:sz="0" w:space="0" w:color="auto"/>
        <w:bottom w:val="none" w:sz="0" w:space="0" w:color="auto"/>
        <w:right w:val="none" w:sz="0" w:space="0" w:color="auto"/>
      </w:divBdr>
    </w:div>
    <w:div w:id="189297415">
      <w:marLeft w:val="0"/>
      <w:marRight w:val="0"/>
      <w:marTop w:val="0"/>
      <w:marBottom w:val="0"/>
      <w:divBdr>
        <w:top w:val="single" w:sz="6" w:space="0" w:color="CCCCCC"/>
        <w:left w:val="single" w:sz="6" w:space="0" w:color="CCCCCC"/>
        <w:bottom w:val="single" w:sz="6" w:space="0" w:color="CCCCCC"/>
        <w:right w:val="single" w:sz="6" w:space="0" w:color="CCCCCC"/>
      </w:divBdr>
      <w:divsChild>
        <w:div w:id="1861969173">
          <w:marLeft w:val="0"/>
          <w:marRight w:val="0"/>
          <w:marTop w:val="0"/>
          <w:marBottom w:val="0"/>
          <w:divBdr>
            <w:top w:val="none" w:sz="0" w:space="0" w:color="auto"/>
            <w:left w:val="none" w:sz="0" w:space="0" w:color="auto"/>
            <w:bottom w:val="none" w:sz="0" w:space="0" w:color="auto"/>
            <w:right w:val="none" w:sz="0" w:space="0" w:color="auto"/>
          </w:divBdr>
          <w:divsChild>
            <w:div w:id="2113357298">
              <w:marLeft w:val="2"/>
              <w:marRight w:val="2"/>
              <w:marTop w:val="0"/>
              <w:marBottom w:val="0"/>
              <w:divBdr>
                <w:top w:val="none" w:sz="0" w:space="0" w:color="auto"/>
                <w:left w:val="none" w:sz="0" w:space="0" w:color="auto"/>
                <w:bottom w:val="none" w:sz="0" w:space="0" w:color="auto"/>
                <w:right w:val="none" w:sz="0" w:space="0" w:color="auto"/>
              </w:divBdr>
            </w:div>
            <w:div w:id="2121147127">
              <w:marLeft w:val="0"/>
              <w:marRight w:val="0"/>
              <w:marTop w:val="0"/>
              <w:marBottom w:val="0"/>
              <w:divBdr>
                <w:top w:val="none" w:sz="0" w:space="0" w:color="auto"/>
                <w:left w:val="none" w:sz="0" w:space="0" w:color="auto"/>
                <w:bottom w:val="none" w:sz="0" w:space="0" w:color="auto"/>
                <w:right w:val="none" w:sz="0" w:space="0" w:color="auto"/>
              </w:divBdr>
              <w:divsChild>
                <w:div w:id="1172070163">
                  <w:marLeft w:val="2"/>
                  <w:marRight w:val="2"/>
                  <w:marTop w:val="0"/>
                  <w:marBottom w:val="0"/>
                  <w:divBdr>
                    <w:top w:val="none" w:sz="0" w:space="0" w:color="auto"/>
                    <w:left w:val="none" w:sz="0" w:space="0" w:color="auto"/>
                    <w:bottom w:val="none" w:sz="0" w:space="0" w:color="auto"/>
                    <w:right w:val="none" w:sz="0" w:space="0" w:color="auto"/>
                  </w:divBdr>
                  <w:divsChild>
                    <w:div w:id="1822846712">
                      <w:marLeft w:val="0"/>
                      <w:marRight w:val="0"/>
                      <w:marTop w:val="0"/>
                      <w:marBottom w:val="0"/>
                      <w:divBdr>
                        <w:top w:val="none" w:sz="0" w:space="0" w:color="auto"/>
                        <w:left w:val="none" w:sz="0" w:space="0" w:color="auto"/>
                        <w:bottom w:val="none" w:sz="0" w:space="0" w:color="auto"/>
                        <w:right w:val="none" w:sz="0" w:space="0" w:color="auto"/>
                      </w:divBdr>
                      <w:divsChild>
                        <w:div w:id="577861530">
                          <w:marLeft w:val="0"/>
                          <w:marRight w:val="0"/>
                          <w:marTop w:val="0"/>
                          <w:marBottom w:val="375"/>
                          <w:divBdr>
                            <w:top w:val="single" w:sz="12" w:space="0" w:color="000000"/>
                            <w:left w:val="none" w:sz="0" w:space="0" w:color="auto"/>
                            <w:bottom w:val="none" w:sz="0" w:space="0" w:color="auto"/>
                            <w:right w:val="none" w:sz="0" w:space="0" w:color="auto"/>
                          </w:divBdr>
                        </w:div>
                      </w:divsChild>
                    </w:div>
                    <w:div w:id="257563281">
                      <w:marLeft w:val="0"/>
                      <w:marRight w:val="0"/>
                      <w:marTop w:val="0"/>
                      <w:marBottom w:val="0"/>
                      <w:divBdr>
                        <w:top w:val="none" w:sz="0" w:space="0" w:color="auto"/>
                        <w:left w:val="none" w:sz="0" w:space="0" w:color="auto"/>
                        <w:bottom w:val="none" w:sz="0" w:space="0" w:color="auto"/>
                        <w:right w:val="none" w:sz="0" w:space="0" w:color="auto"/>
                      </w:divBdr>
                      <w:divsChild>
                        <w:div w:id="1812287644">
                          <w:marLeft w:val="0"/>
                          <w:marRight w:val="0"/>
                          <w:marTop w:val="0"/>
                          <w:marBottom w:val="375"/>
                          <w:divBdr>
                            <w:top w:val="single" w:sz="12" w:space="0" w:color="000000"/>
                            <w:left w:val="none" w:sz="0" w:space="0" w:color="auto"/>
                            <w:bottom w:val="none" w:sz="0" w:space="0" w:color="auto"/>
                            <w:right w:val="none" w:sz="0" w:space="0" w:color="auto"/>
                          </w:divBdr>
                          <w:divsChild>
                            <w:div w:id="2096780820">
                              <w:marLeft w:val="0"/>
                              <w:marRight w:val="0"/>
                              <w:marTop w:val="0"/>
                              <w:marBottom w:val="0"/>
                              <w:divBdr>
                                <w:top w:val="none" w:sz="0" w:space="0" w:color="auto"/>
                                <w:left w:val="none" w:sz="0" w:space="0" w:color="auto"/>
                                <w:bottom w:val="none" w:sz="0" w:space="0" w:color="auto"/>
                                <w:right w:val="none" w:sz="0" w:space="0" w:color="auto"/>
                              </w:divBdr>
                              <w:divsChild>
                                <w:div w:id="1718312917">
                                  <w:marLeft w:val="0"/>
                                  <w:marRight w:val="0"/>
                                  <w:marTop w:val="0"/>
                                  <w:marBottom w:val="0"/>
                                  <w:divBdr>
                                    <w:top w:val="none" w:sz="0" w:space="0" w:color="auto"/>
                                    <w:left w:val="none" w:sz="0" w:space="0" w:color="auto"/>
                                    <w:bottom w:val="none" w:sz="0" w:space="0" w:color="auto"/>
                                    <w:right w:val="none" w:sz="0" w:space="0" w:color="auto"/>
                                  </w:divBdr>
                                </w:div>
                                <w:div w:id="1756168466">
                                  <w:marLeft w:val="0"/>
                                  <w:marRight w:val="0"/>
                                  <w:marTop w:val="0"/>
                                  <w:marBottom w:val="0"/>
                                  <w:divBdr>
                                    <w:top w:val="none" w:sz="0" w:space="0" w:color="auto"/>
                                    <w:left w:val="none" w:sz="0" w:space="0" w:color="auto"/>
                                    <w:bottom w:val="none" w:sz="0" w:space="0" w:color="auto"/>
                                    <w:right w:val="none" w:sz="0" w:space="0" w:color="auto"/>
                                  </w:divBdr>
                                  <w:divsChild>
                                    <w:div w:id="1530946173">
                                      <w:marLeft w:val="0"/>
                                      <w:marRight w:val="0"/>
                                      <w:marTop w:val="0"/>
                                      <w:marBottom w:val="0"/>
                                      <w:divBdr>
                                        <w:top w:val="none" w:sz="0" w:space="0" w:color="auto"/>
                                        <w:left w:val="none" w:sz="0" w:space="0" w:color="auto"/>
                                        <w:bottom w:val="none" w:sz="0" w:space="0" w:color="auto"/>
                                        <w:right w:val="none" w:sz="0" w:space="0" w:color="auto"/>
                                      </w:divBdr>
                                      <w:divsChild>
                                        <w:div w:id="7223638">
                                          <w:marLeft w:val="0"/>
                                          <w:marRight w:val="0"/>
                                          <w:marTop w:val="0"/>
                                          <w:marBottom w:val="0"/>
                                          <w:divBdr>
                                            <w:top w:val="none" w:sz="0" w:space="0" w:color="auto"/>
                                            <w:left w:val="none" w:sz="0" w:space="0" w:color="auto"/>
                                            <w:bottom w:val="none" w:sz="0" w:space="0" w:color="auto"/>
                                            <w:right w:val="none" w:sz="0" w:space="0" w:color="auto"/>
                                          </w:divBdr>
                                        </w:div>
                                        <w:div w:id="787699613">
                                          <w:marLeft w:val="0"/>
                                          <w:marRight w:val="0"/>
                                          <w:marTop w:val="0"/>
                                          <w:marBottom w:val="0"/>
                                          <w:divBdr>
                                            <w:top w:val="none" w:sz="0" w:space="0" w:color="auto"/>
                                            <w:left w:val="none" w:sz="0" w:space="0" w:color="auto"/>
                                            <w:bottom w:val="none" w:sz="0" w:space="0" w:color="auto"/>
                                            <w:right w:val="none" w:sz="0" w:space="0" w:color="auto"/>
                                          </w:divBdr>
                                        </w:div>
                                        <w:div w:id="13895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978767">
                  <w:marLeft w:val="2"/>
                  <w:marRight w:val="2"/>
                  <w:marTop w:val="0"/>
                  <w:marBottom w:val="0"/>
                  <w:divBdr>
                    <w:top w:val="none" w:sz="0" w:space="0" w:color="auto"/>
                    <w:left w:val="none" w:sz="0" w:space="0" w:color="auto"/>
                    <w:bottom w:val="none" w:sz="0" w:space="0" w:color="auto"/>
                    <w:right w:val="none" w:sz="0" w:space="0" w:color="auto"/>
                  </w:divBdr>
                  <w:divsChild>
                    <w:div w:id="1987390075">
                      <w:marLeft w:val="0"/>
                      <w:marRight w:val="0"/>
                      <w:marTop w:val="0"/>
                      <w:marBottom w:val="0"/>
                      <w:divBdr>
                        <w:top w:val="none" w:sz="0" w:space="0" w:color="auto"/>
                        <w:left w:val="none" w:sz="0" w:space="0" w:color="auto"/>
                        <w:bottom w:val="none" w:sz="0" w:space="0" w:color="auto"/>
                        <w:right w:val="none" w:sz="0" w:space="0" w:color="auto"/>
                      </w:divBdr>
                      <w:divsChild>
                        <w:div w:id="1312636602">
                          <w:marLeft w:val="0"/>
                          <w:marRight w:val="0"/>
                          <w:marTop w:val="0"/>
                          <w:marBottom w:val="375"/>
                          <w:divBdr>
                            <w:top w:val="single" w:sz="12" w:space="0" w:color="000000"/>
                            <w:left w:val="none" w:sz="0" w:space="0" w:color="auto"/>
                            <w:bottom w:val="none" w:sz="0" w:space="0" w:color="auto"/>
                            <w:right w:val="none" w:sz="0" w:space="0" w:color="auto"/>
                          </w:divBdr>
                          <w:divsChild>
                            <w:div w:id="1187603138">
                              <w:marLeft w:val="0"/>
                              <w:marRight w:val="0"/>
                              <w:marTop w:val="0"/>
                              <w:marBottom w:val="0"/>
                              <w:divBdr>
                                <w:top w:val="none" w:sz="0" w:space="0" w:color="auto"/>
                                <w:left w:val="none" w:sz="0" w:space="0" w:color="auto"/>
                                <w:bottom w:val="none" w:sz="0" w:space="0" w:color="auto"/>
                                <w:right w:val="none" w:sz="0" w:space="0" w:color="auto"/>
                              </w:divBdr>
                              <w:divsChild>
                                <w:div w:id="1750499244">
                                  <w:marLeft w:val="0"/>
                                  <w:marRight w:val="0"/>
                                  <w:marTop w:val="0"/>
                                  <w:marBottom w:val="0"/>
                                  <w:divBdr>
                                    <w:top w:val="none" w:sz="0" w:space="0" w:color="auto"/>
                                    <w:left w:val="none" w:sz="0" w:space="0" w:color="auto"/>
                                    <w:bottom w:val="none" w:sz="0" w:space="0" w:color="auto"/>
                                    <w:right w:val="none" w:sz="0" w:space="0" w:color="auto"/>
                                  </w:divBdr>
                                </w:div>
                                <w:div w:id="5241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609468">
                      <w:marLeft w:val="0"/>
                      <w:marRight w:val="0"/>
                      <w:marTop w:val="0"/>
                      <w:marBottom w:val="0"/>
                      <w:divBdr>
                        <w:top w:val="none" w:sz="0" w:space="0" w:color="auto"/>
                        <w:left w:val="none" w:sz="0" w:space="0" w:color="auto"/>
                        <w:bottom w:val="none" w:sz="0" w:space="0" w:color="auto"/>
                        <w:right w:val="none" w:sz="0" w:space="0" w:color="auto"/>
                      </w:divBdr>
                      <w:divsChild>
                        <w:div w:id="1717240487">
                          <w:marLeft w:val="0"/>
                          <w:marRight w:val="0"/>
                          <w:marTop w:val="0"/>
                          <w:marBottom w:val="375"/>
                          <w:divBdr>
                            <w:top w:val="single" w:sz="12" w:space="0" w:color="000000"/>
                            <w:left w:val="none" w:sz="0" w:space="0" w:color="auto"/>
                            <w:bottom w:val="none" w:sz="0" w:space="0" w:color="auto"/>
                            <w:right w:val="none" w:sz="0" w:space="0" w:color="auto"/>
                          </w:divBdr>
                          <w:divsChild>
                            <w:div w:id="139778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548310">
                  <w:marLeft w:val="2"/>
                  <w:marRight w:val="2"/>
                  <w:marTop w:val="0"/>
                  <w:marBottom w:val="0"/>
                  <w:divBdr>
                    <w:top w:val="none" w:sz="0" w:space="0" w:color="auto"/>
                    <w:left w:val="none" w:sz="0" w:space="0" w:color="auto"/>
                    <w:bottom w:val="none" w:sz="0" w:space="0" w:color="auto"/>
                    <w:right w:val="none" w:sz="0" w:space="0" w:color="auto"/>
                  </w:divBdr>
                  <w:divsChild>
                    <w:div w:id="1477409892">
                      <w:marLeft w:val="0"/>
                      <w:marRight w:val="0"/>
                      <w:marTop w:val="0"/>
                      <w:marBottom w:val="0"/>
                      <w:divBdr>
                        <w:top w:val="none" w:sz="0" w:space="0" w:color="auto"/>
                        <w:left w:val="none" w:sz="0" w:space="0" w:color="auto"/>
                        <w:bottom w:val="none" w:sz="0" w:space="0" w:color="auto"/>
                        <w:right w:val="none" w:sz="0" w:space="0" w:color="auto"/>
                      </w:divBdr>
                      <w:divsChild>
                        <w:div w:id="428619038">
                          <w:marLeft w:val="0"/>
                          <w:marRight w:val="0"/>
                          <w:marTop w:val="0"/>
                          <w:marBottom w:val="375"/>
                          <w:divBdr>
                            <w:top w:val="single" w:sz="12" w:space="0" w:color="000000"/>
                            <w:left w:val="none" w:sz="0" w:space="0" w:color="auto"/>
                            <w:bottom w:val="none" w:sz="0" w:space="0" w:color="auto"/>
                            <w:right w:val="none" w:sz="0" w:space="0" w:color="auto"/>
                          </w:divBdr>
                          <w:divsChild>
                            <w:div w:id="1128746494">
                              <w:marLeft w:val="0"/>
                              <w:marRight w:val="0"/>
                              <w:marTop w:val="0"/>
                              <w:marBottom w:val="0"/>
                              <w:divBdr>
                                <w:top w:val="none" w:sz="0" w:space="0" w:color="auto"/>
                                <w:left w:val="none" w:sz="0" w:space="0" w:color="auto"/>
                                <w:bottom w:val="none" w:sz="0" w:space="0" w:color="auto"/>
                                <w:right w:val="none" w:sz="0" w:space="0" w:color="auto"/>
                              </w:divBdr>
                              <w:divsChild>
                                <w:div w:id="213019797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762374">
      <w:bodyDiv w:val="1"/>
      <w:marLeft w:val="0"/>
      <w:marRight w:val="0"/>
      <w:marTop w:val="0"/>
      <w:marBottom w:val="0"/>
      <w:divBdr>
        <w:top w:val="none" w:sz="0" w:space="0" w:color="auto"/>
        <w:left w:val="none" w:sz="0" w:space="0" w:color="auto"/>
        <w:bottom w:val="none" w:sz="0" w:space="0" w:color="auto"/>
        <w:right w:val="none" w:sz="0" w:space="0" w:color="auto"/>
      </w:divBdr>
    </w:div>
    <w:div w:id="273287461">
      <w:bodyDiv w:val="1"/>
      <w:marLeft w:val="0"/>
      <w:marRight w:val="0"/>
      <w:marTop w:val="0"/>
      <w:marBottom w:val="0"/>
      <w:divBdr>
        <w:top w:val="none" w:sz="0" w:space="0" w:color="auto"/>
        <w:left w:val="none" w:sz="0" w:space="0" w:color="auto"/>
        <w:bottom w:val="none" w:sz="0" w:space="0" w:color="auto"/>
        <w:right w:val="none" w:sz="0" w:space="0" w:color="auto"/>
      </w:divBdr>
    </w:div>
    <w:div w:id="330718080">
      <w:bodyDiv w:val="1"/>
      <w:marLeft w:val="0"/>
      <w:marRight w:val="0"/>
      <w:marTop w:val="0"/>
      <w:marBottom w:val="0"/>
      <w:divBdr>
        <w:top w:val="none" w:sz="0" w:space="0" w:color="auto"/>
        <w:left w:val="none" w:sz="0" w:space="0" w:color="auto"/>
        <w:bottom w:val="none" w:sz="0" w:space="0" w:color="auto"/>
        <w:right w:val="none" w:sz="0" w:space="0" w:color="auto"/>
      </w:divBdr>
    </w:div>
    <w:div w:id="331224982">
      <w:bodyDiv w:val="1"/>
      <w:marLeft w:val="0"/>
      <w:marRight w:val="0"/>
      <w:marTop w:val="0"/>
      <w:marBottom w:val="0"/>
      <w:divBdr>
        <w:top w:val="none" w:sz="0" w:space="0" w:color="auto"/>
        <w:left w:val="none" w:sz="0" w:space="0" w:color="auto"/>
        <w:bottom w:val="none" w:sz="0" w:space="0" w:color="auto"/>
        <w:right w:val="none" w:sz="0" w:space="0" w:color="auto"/>
      </w:divBdr>
    </w:div>
    <w:div w:id="401678860">
      <w:bodyDiv w:val="1"/>
      <w:marLeft w:val="0"/>
      <w:marRight w:val="0"/>
      <w:marTop w:val="0"/>
      <w:marBottom w:val="0"/>
      <w:divBdr>
        <w:top w:val="none" w:sz="0" w:space="0" w:color="auto"/>
        <w:left w:val="none" w:sz="0" w:space="0" w:color="auto"/>
        <w:bottom w:val="none" w:sz="0" w:space="0" w:color="auto"/>
        <w:right w:val="none" w:sz="0" w:space="0" w:color="auto"/>
      </w:divBdr>
    </w:div>
    <w:div w:id="479201015">
      <w:bodyDiv w:val="1"/>
      <w:marLeft w:val="0"/>
      <w:marRight w:val="0"/>
      <w:marTop w:val="0"/>
      <w:marBottom w:val="0"/>
      <w:divBdr>
        <w:top w:val="none" w:sz="0" w:space="0" w:color="auto"/>
        <w:left w:val="none" w:sz="0" w:space="0" w:color="auto"/>
        <w:bottom w:val="none" w:sz="0" w:space="0" w:color="auto"/>
        <w:right w:val="none" w:sz="0" w:space="0" w:color="auto"/>
      </w:divBdr>
      <w:divsChild>
        <w:div w:id="1062868599">
          <w:marLeft w:val="0"/>
          <w:marRight w:val="0"/>
          <w:marTop w:val="0"/>
          <w:marBottom w:val="0"/>
          <w:divBdr>
            <w:top w:val="none" w:sz="0" w:space="0" w:color="auto"/>
            <w:left w:val="none" w:sz="0" w:space="0" w:color="auto"/>
            <w:bottom w:val="none" w:sz="0" w:space="0" w:color="auto"/>
            <w:right w:val="none" w:sz="0" w:space="0" w:color="auto"/>
          </w:divBdr>
          <w:divsChild>
            <w:div w:id="43190198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601232086">
      <w:bodyDiv w:val="1"/>
      <w:marLeft w:val="0"/>
      <w:marRight w:val="0"/>
      <w:marTop w:val="0"/>
      <w:marBottom w:val="0"/>
      <w:divBdr>
        <w:top w:val="none" w:sz="0" w:space="0" w:color="auto"/>
        <w:left w:val="none" w:sz="0" w:space="0" w:color="auto"/>
        <w:bottom w:val="none" w:sz="0" w:space="0" w:color="auto"/>
        <w:right w:val="none" w:sz="0" w:space="0" w:color="auto"/>
      </w:divBdr>
    </w:div>
    <w:div w:id="783694495">
      <w:bodyDiv w:val="1"/>
      <w:marLeft w:val="0"/>
      <w:marRight w:val="0"/>
      <w:marTop w:val="0"/>
      <w:marBottom w:val="0"/>
      <w:divBdr>
        <w:top w:val="none" w:sz="0" w:space="0" w:color="auto"/>
        <w:left w:val="none" w:sz="0" w:space="0" w:color="auto"/>
        <w:bottom w:val="none" w:sz="0" w:space="0" w:color="auto"/>
        <w:right w:val="none" w:sz="0" w:space="0" w:color="auto"/>
      </w:divBdr>
    </w:div>
    <w:div w:id="805394613">
      <w:bodyDiv w:val="1"/>
      <w:marLeft w:val="0"/>
      <w:marRight w:val="0"/>
      <w:marTop w:val="0"/>
      <w:marBottom w:val="0"/>
      <w:divBdr>
        <w:top w:val="none" w:sz="0" w:space="0" w:color="auto"/>
        <w:left w:val="none" w:sz="0" w:space="0" w:color="auto"/>
        <w:bottom w:val="none" w:sz="0" w:space="0" w:color="auto"/>
        <w:right w:val="none" w:sz="0" w:space="0" w:color="auto"/>
      </w:divBdr>
    </w:div>
    <w:div w:id="827867118">
      <w:bodyDiv w:val="1"/>
      <w:marLeft w:val="0"/>
      <w:marRight w:val="0"/>
      <w:marTop w:val="0"/>
      <w:marBottom w:val="0"/>
      <w:divBdr>
        <w:top w:val="none" w:sz="0" w:space="0" w:color="auto"/>
        <w:left w:val="none" w:sz="0" w:space="0" w:color="auto"/>
        <w:bottom w:val="none" w:sz="0" w:space="0" w:color="auto"/>
        <w:right w:val="none" w:sz="0" w:space="0" w:color="auto"/>
      </w:divBdr>
    </w:div>
    <w:div w:id="852719144">
      <w:bodyDiv w:val="1"/>
      <w:marLeft w:val="0"/>
      <w:marRight w:val="0"/>
      <w:marTop w:val="0"/>
      <w:marBottom w:val="0"/>
      <w:divBdr>
        <w:top w:val="none" w:sz="0" w:space="0" w:color="auto"/>
        <w:left w:val="none" w:sz="0" w:space="0" w:color="auto"/>
        <w:bottom w:val="none" w:sz="0" w:space="0" w:color="auto"/>
        <w:right w:val="none" w:sz="0" w:space="0" w:color="auto"/>
      </w:divBdr>
    </w:div>
    <w:div w:id="915168530">
      <w:bodyDiv w:val="1"/>
      <w:marLeft w:val="0"/>
      <w:marRight w:val="0"/>
      <w:marTop w:val="0"/>
      <w:marBottom w:val="0"/>
      <w:divBdr>
        <w:top w:val="none" w:sz="0" w:space="0" w:color="auto"/>
        <w:left w:val="none" w:sz="0" w:space="0" w:color="auto"/>
        <w:bottom w:val="none" w:sz="0" w:space="0" w:color="auto"/>
        <w:right w:val="none" w:sz="0" w:space="0" w:color="auto"/>
      </w:divBdr>
    </w:div>
    <w:div w:id="932668703">
      <w:bodyDiv w:val="1"/>
      <w:marLeft w:val="0"/>
      <w:marRight w:val="0"/>
      <w:marTop w:val="0"/>
      <w:marBottom w:val="0"/>
      <w:divBdr>
        <w:top w:val="none" w:sz="0" w:space="0" w:color="auto"/>
        <w:left w:val="none" w:sz="0" w:space="0" w:color="auto"/>
        <w:bottom w:val="none" w:sz="0" w:space="0" w:color="auto"/>
        <w:right w:val="none" w:sz="0" w:space="0" w:color="auto"/>
      </w:divBdr>
    </w:div>
    <w:div w:id="1130785791">
      <w:bodyDiv w:val="1"/>
      <w:marLeft w:val="0"/>
      <w:marRight w:val="0"/>
      <w:marTop w:val="0"/>
      <w:marBottom w:val="0"/>
      <w:divBdr>
        <w:top w:val="none" w:sz="0" w:space="0" w:color="auto"/>
        <w:left w:val="none" w:sz="0" w:space="0" w:color="auto"/>
        <w:bottom w:val="none" w:sz="0" w:space="0" w:color="auto"/>
        <w:right w:val="none" w:sz="0" w:space="0" w:color="auto"/>
      </w:divBdr>
    </w:div>
    <w:div w:id="1140996021">
      <w:bodyDiv w:val="1"/>
      <w:marLeft w:val="0"/>
      <w:marRight w:val="0"/>
      <w:marTop w:val="0"/>
      <w:marBottom w:val="0"/>
      <w:divBdr>
        <w:top w:val="none" w:sz="0" w:space="0" w:color="auto"/>
        <w:left w:val="none" w:sz="0" w:space="0" w:color="auto"/>
        <w:bottom w:val="none" w:sz="0" w:space="0" w:color="auto"/>
        <w:right w:val="none" w:sz="0" w:space="0" w:color="auto"/>
      </w:divBdr>
    </w:div>
    <w:div w:id="1154032835">
      <w:bodyDiv w:val="1"/>
      <w:marLeft w:val="0"/>
      <w:marRight w:val="0"/>
      <w:marTop w:val="0"/>
      <w:marBottom w:val="0"/>
      <w:divBdr>
        <w:top w:val="none" w:sz="0" w:space="0" w:color="auto"/>
        <w:left w:val="none" w:sz="0" w:space="0" w:color="auto"/>
        <w:bottom w:val="none" w:sz="0" w:space="0" w:color="auto"/>
        <w:right w:val="none" w:sz="0" w:space="0" w:color="auto"/>
      </w:divBdr>
    </w:div>
    <w:div w:id="1180703246">
      <w:bodyDiv w:val="1"/>
      <w:marLeft w:val="0"/>
      <w:marRight w:val="0"/>
      <w:marTop w:val="0"/>
      <w:marBottom w:val="0"/>
      <w:divBdr>
        <w:top w:val="none" w:sz="0" w:space="0" w:color="auto"/>
        <w:left w:val="none" w:sz="0" w:space="0" w:color="auto"/>
        <w:bottom w:val="none" w:sz="0" w:space="0" w:color="auto"/>
        <w:right w:val="none" w:sz="0" w:space="0" w:color="auto"/>
      </w:divBdr>
    </w:div>
    <w:div w:id="1213347038">
      <w:bodyDiv w:val="1"/>
      <w:marLeft w:val="0"/>
      <w:marRight w:val="0"/>
      <w:marTop w:val="0"/>
      <w:marBottom w:val="0"/>
      <w:divBdr>
        <w:top w:val="none" w:sz="0" w:space="0" w:color="auto"/>
        <w:left w:val="none" w:sz="0" w:space="0" w:color="auto"/>
        <w:bottom w:val="none" w:sz="0" w:space="0" w:color="auto"/>
        <w:right w:val="none" w:sz="0" w:space="0" w:color="auto"/>
      </w:divBdr>
    </w:div>
    <w:div w:id="1219131448">
      <w:bodyDiv w:val="1"/>
      <w:marLeft w:val="0"/>
      <w:marRight w:val="0"/>
      <w:marTop w:val="0"/>
      <w:marBottom w:val="0"/>
      <w:divBdr>
        <w:top w:val="none" w:sz="0" w:space="0" w:color="auto"/>
        <w:left w:val="none" w:sz="0" w:space="0" w:color="auto"/>
        <w:bottom w:val="none" w:sz="0" w:space="0" w:color="auto"/>
        <w:right w:val="none" w:sz="0" w:space="0" w:color="auto"/>
      </w:divBdr>
    </w:div>
    <w:div w:id="1282373720">
      <w:bodyDiv w:val="1"/>
      <w:marLeft w:val="0"/>
      <w:marRight w:val="0"/>
      <w:marTop w:val="0"/>
      <w:marBottom w:val="0"/>
      <w:divBdr>
        <w:top w:val="none" w:sz="0" w:space="0" w:color="auto"/>
        <w:left w:val="none" w:sz="0" w:space="0" w:color="auto"/>
        <w:bottom w:val="none" w:sz="0" w:space="0" w:color="auto"/>
        <w:right w:val="none" w:sz="0" w:space="0" w:color="auto"/>
      </w:divBdr>
    </w:div>
    <w:div w:id="1308582937">
      <w:bodyDiv w:val="1"/>
      <w:marLeft w:val="0"/>
      <w:marRight w:val="0"/>
      <w:marTop w:val="0"/>
      <w:marBottom w:val="0"/>
      <w:divBdr>
        <w:top w:val="none" w:sz="0" w:space="0" w:color="auto"/>
        <w:left w:val="none" w:sz="0" w:space="0" w:color="auto"/>
        <w:bottom w:val="none" w:sz="0" w:space="0" w:color="auto"/>
        <w:right w:val="none" w:sz="0" w:space="0" w:color="auto"/>
      </w:divBdr>
    </w:div>
    <w:div w:id="1347636632">
      <w:marLeft w:val="0"/>
      <w:marRight w:val="0"/>
      <w:marTop w:val="0"/>
      <w:marBottom w:val="0"/>
      <w:divBdr>
        <w:top w:val="single" w:sz="6" w:space="0" w:color="CCCCCC"/>
        <w:left w:val="single" w:sz="6" w:space="0" w:color="CCCCCC"/>
        <w:bottom w:val="single" w:sz="6" w:space="0" w:color="CCCCCC"/>
        <w:right w:val="single" w:sz="6" w:space="0" w:color="CCCCCC"/>
      </w:divBdr>
      <w:divsChild>
        <w:div w:id="129370154">
          <w:marLeft w:val="0"/>
          <w:marRight w:val="0"/>
          <w:marTop w:val="0"/>
          <w:marBottom w:val="0"/>
          <w:divBdr>
            <w:top w:val="none" w:sz="0" w:space="0" w:color="auto"/>
            <w:left w:val="none" w:sz="0" w:space="0" w:color="auto"/>
            <w:bottom w:val="none" w:sz="0" w:space="0" w:color="auto"/>
            <w:right w:val="none" w:sz="0" w:space="0" w:color="auto"/>
          </w:divBdr>
          <w:divsChild>
            <w:div w:id="1058940788">
              <w:marLeft w:val="2"/>
              <w:marRight w:val="2"/>
              <w:marTop w:val="0"/>
              <w:marBottom w:val="0"/>
              <w:divBdr>
                <w:top w:val="none" w:sz="0" w:space="0" w:color="auto"/>
                <w:left w:val="none" w:sz="0" w:space="0" w:color="auto"/>
                <w:bottom w:val="none" w:sz="0" w:space="0" w:color="auto"/>
                <w:right w:val="none" w:sz="0" w:space="0" w:color="auto"/>
              </w:divBdr>
            </w:div>
            <w:div w:id="969281203">
              <w:marLeft w:val="0"/>
              <w:marRight w:val="0"/>
              <w:marTop w:val="0"/>
              <w:marBottom w:val="0"/>
              <w:divBdr>
                <w:top w:val="none" w:sz="0" w:space="0" w:color="auto"/>
                <w:left w:val="none" w:sz="0" w:space="0" w:color="auto"/>
                <w:bottom w:val="none" w:sz="0" w:space="0" w:color="auto"/>
                <w:right w:val="none" w:sz="0" w:space="0" w:color="auto"/>
              </w:divBdr>
              <w:divsChild>
                <w:div w:id="1870558354">
                  <w:marLeft w:val="2"/>
                  <w:marRight w:val="2"/>
                  <w:marTop w:val="0"/>
                  <w:marBottom w:val="0"/>
                  <w:divBdr>
                    <w:top w:val="none" w:sz="0" w:space="0" w:color="auto"/>
                    <w:left w:val="none" w:sz="0" w:space="0" w:color="auto"/>
                    <w:bottom w:val="none" w:sz="0" w:space="0" w:color="auto"/>
                    <w:right w:val="none" w:sz="0" w:space="0" w:color="auto"/>
                  </w:divBdr>
                  <w:divsChild>
                    <w:div w:id="1666320470">
                      <w:marLeft w:val="0"/>
                      <w:marRight w:val="0"/>
                      <w:marTop w:val="0"/>
                      <w:marBottom w:val="0"/>
                      <w:divBdr>
                        <w:top w:val="none" w:sz="0" w:space="0" w:color="auto"/>
                        <w:left w:val="none" w:sz="0" w:space="0" w:color="auto"/>
                        <w:bottom w:val="none" w:sz="0" w:space="0" w:color="auto"/>
                        <w:right w:val="none" w:sz="0" w:space="0" w:color="auto"/>
                      </w:divBdr>
                      <w:divsChild>
                        <w:div w:id="987562774">
                          <w:marLeft w:val="0"/>
                          <w:marRight w:val="0"/>
                          <w:marTop w:val="0"/>
                          <w:marBottom w:val="375"/>
                          <w:divBdr>
                            <w:top w:val="single" w:sz="12" w:space="0" w:color="000000"/>
                            <w:left w:val="none" w:sz="0" w:space="0" w:color="auto"/>
                            <w:bottom w:val="none" w:sz="0" w:space="0" w:color="auto"/>
                            <w:right w:val="none" w:sz="0" w:space="0" w:color="auto"/>
                          </w:divBdr>
                        </w:div>
                      </w:divsChild>
                    </w:div>
                    <w:div w:id="1577129728">
                      <w:marLeft w:val="0"/>
                      <w:marRight w:val="0"/>
                      <w:marTop w:val="0"/>
                      <w:marBottom w:val="0"/>
                      <w:divBdr>
                        <w:top w:val="none" w:sz="0" w:space="0" w:color="auto"/>
                        <w:left w:val="none" w:sz="0" w:space="0" w:color="auto"/>
                        <w:bottom w:val="none" w:sz="0" w:space="0" w:color="auto"/>
                        <w:right w:val="none" w:sz="0" w:space="0" w:color="auto"/>
                      </w:divBdr>
                      <w:divsChild>
                        <w:div w:id="1892958275">
                          <w:marLeft w:val="0"/>
                          <w:marRight w:val="0"/>
                          <w:marTop w:val="0"/>
                          <w:marBottom w:val="375"/>
                          <w:divBdr>
                            <w:top w:val="single" w:sz="12" w:space="0" w:color="000000"/>
                            <w:left w:val="none" w:sz="0" w:space="0" w:color="auto"/>
                            <w:bottom w:val="none" w:sz="0" w:space="0" w:color="auto"/>
                            <w:right w:val="none" w:sz="0" w:space="0" w:color="auto"/>
                          </w:divBdr>
                          <w:divsChild>
                            <w:div w:id="131142710">
                              <w:marLeft w:val="0"/>
                              <w:marRight w:val="0"/>
                              <w:marTop w:val="0"/>
                              <w:marBottom w:val="0"/>
                              <w:divBdr>
                                <w:top w:val="none" w:sz="0" w:space="0" w:color="auto"/>
                                <w:left w:val="none" w:sz="0" w:space="0" w:color="auto"/>
                                <w:bottom w:val="none" w:sz="0" w:space="0" w:color="auto"/>
                                <w:right w:val="none" w:sz="0" w:space="0" w:color="auto"/>
                              </w:divBdr>
                              <w:divsChild>
                                <w:div w:id="2040083646">
                                  <w:marLeft w:val="0"/>
                                  <w:marRight w:val="0"/>
                                  <w:marTop w:val="0"/>
                                  <w:marBottom w:val="0"/>
                                  <w:divBdr>
                                    <w:top w:val="none" w:sz="0" w:space="0" w:color="auto"/>
                                    <w:left w:val="none" w:sz="0" w:space="0" w:color="auto"/>
                                    <w:bottom w:val="none" w:sz="0" w:space="0" w:color="auto"/>
                                    <w:right w:val="none" w:sz="0" w:space="0" w:color="auto"/>
                                  </w:divBdr>
                                </w:div>
                                <w:div w:id="1996176664">
                                  <w:marLeft w:val="0"/>
                                  <w:marRight w:val="0"/>
                                  <w:marTop w:val="0"/>
                                  <w:marBottom w:val="0"/>
                                  <w:divBdr>
                                    <w:top w:val="none" w:sz="0" w:space="0" w:color="auto"/>
                                    <w:left w:val="none" w:sz="0" w:space="0" w:color="auto"/>
                                    <w:bottom w:val="none" w:sz="0" w:space="0" w:color="auto"/>
                                    <w:right w:val="none" w:sz="0" w:space="0" w:color="auto"/>
                                  </w:divBdr>
                                  <w:divsChild>
                                    <w:div w:id="533226990">
                                      <w:marLeft w:val="0"/>
                                      <w:marRight w:val="0"/>
                                      <w:marTop w:val="0"/>
                                      <w:marBottom w:val="0"/>
                                      <w:divBdr>
                                        <w:top w:val="none" w:sz="0" w:space="0" w:color="auto"/>
                                        <w:left w:val="none" w:sz="0" w:space="0" w:color="auto"/>
                                        <w:bottom w:val="none" w:sz="0" w:space="0" w:color="auto"/>
                                        <w:right w:val="none" w:sz="0" w:space="0" w:color="auto"/>
                                      </w:divBdr>
                                      <w:divsChild>
                                        <w:div w:id="1906648599">
                                          <w:marLeft w:val="0"/>
                                          <w:marRight w:val="0"/>
                                          <w:marTop w:val="0"/>
                                          <w:marBottom w:val="0"/>
                                          <w:divBdr>
                                            <w:top w:val="none" w:sz="0" w:space="0" w:color="auto"/>
                                            <w:left w:val="none" w:sz="0" w:space="0" w:color="auto"/>
                                            <w:bottom w:val="none" w:sz="0" w:space="0" w:color="auto"/>
                                            <w:right w:val="none" w:sz="0" w:space="0" w:color="auto"/>
                                          </w:divBdr>
                                        </w:div>
                                        <w:div w:id="1718431048">
                                          <w:marLeft w:val="0"/>
                                          <w:marRight w:val="0"/>
                                          <w:marTop w:val="0"/>
                                          <w:marBottom w:val="0"/>
                                          <w:divBdr>
                                            <w:top w:val="none" w:sz="0" w:space="0" w:color="auto"/>
                                            <w:left w:val="none" w:sz="0" w:space="0" w:color="auto"/>
                                            <w:bottom w:val="none" w:sz="0" w:space="0" w:color="auto"/>
                                            <w:right w:val="none" w:sz="0" w:space="0" w:color="auto"/>
                                          </w:divBdr>
                                        </w:div>
                                        <w:div w:id="10320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9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373076">
                  <w:marLeft w:val="2"/>
                  <w:marRight w:val="2"/>
                  <w:marTop w:val="0"/>
                  <w:marBottom w:val="0"/>
                  <w:divBdr>
                    <w:top w:val="none" w:sz="0" w:space="0" w:color="auto"/>
                    <w:left w:val="none" w:sz="0" w:space="0" w:color="auto"/>
                    <w:bottom w:val="none" w:sz="0" w:space="0" w:color="auto"/>
                    <w:right w:val="none" w:sz="0" w:space="0" w:color="auto"/>
                  </w:divBdr>
                  <w:divsChild>
                    <w:div w:id="1089159178">
                      <w:marLeft w:val="0"/>
                      <w:marRight w:val="0"/>
                      <w:marTop w:val="0"/>
                      <w:marBottom w:val="0"/>
                      <w:divBdr>
                        <w:top w:val="none" w:sz="0" w:space="0" w:color="auto"/>
                        <w:left w:val="none" w:sz="0" w:space="0" w:color="auto"/>
                        <w:bottom w:val="none" w:sz="0" w:space="0" w:color="auto"/>
                        <w:right w:val="none" w:sz="0" w:space="0" w:color="auto"/>
                      </w:divBdr>
                      <w:divsChild>
                        <w:div w:id="316881722">
                          <w:marLeft w:val="0"/>
                          <w:marRight w:val="0"/>
                          <w:marTop w:val="0"/>
                          <w:marBottom w:val="375"/>
                          <w:divBdr>
                            <w:top w:val="single" w:sz="12" w:space="0" w:color="000000"/>
                            <w:left w:val="none" w:sz="0" w:space="0" w:color="auto"/>
                            <w:bottom w:val="none" w:sz="0" w:space="0" w:color="auto"/>
                            <w:right w:val="none" w:sz="0" w:space="0" w:color="auto"/>
                          </w:divBdr>
                          <w:divsChild>
                            <w:div w:id="1617515977">
                              <w:marLeft w:val="0"/>
                              <w:marRight w:val="0"/>
                              <w:marTop w:val="0"/>
                              <w:marBottom w:val="0"/>
                              <w:divBdr>
                                <w:top w:val="none" w:sz="0" w:space="0" w:color="auto"/>
                                <w:left w:val="none" w:sz="0" w:space="0" w:color="auto"/>
                                <w:bottom w:val="none" w:sz="0" w:space="0" w:color="auto"/>
                                <w:right w:val="none" w:sz="0" w:space="0" w:color="auto"/>
                              </w:divBdr>
                              <w:divsChild>
                                <w:div w:id="992300071">
                                  <w:marLeft w:val="0"/>
                                  <w:marRight w:val="0"/>
                                  <w:marTop w:val="0"/>
                                  <w:marBottom w:val="0"/>
                                  <w:divBdr>
                                    <w:top w:val="none" w:sz="0" w:space="0" w:color="auto"/>
                                    <w:left w:val="none" w:sz="0" w:space="0" w:color="auto"/>
                                    <w:bottom w:val="none" w:sz="0" w:space="0" w:color="auto"/>
                                    <w:right w:val="none" w:sz="0" w:space="0" w:color="auto"/>
                                  </w:divBdr>
                                </w:div>
                                <w:div w:id="55104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79062">
                      <w:marLeft w:val="0"/>
                      <w:marRight w:val="0"/>
                      <w:marTop w:val="0"/>
                      <w:marBottom w:val="0"/>
                      <w:divBdr>
                        <w:top w:val="none" w:sz="0" w:space="0" w:color="auto"/>
                        <w:left w:val="none" w:sz="0" w:space="0" w:color="auto"/>
                        <w:bottom w:val="none" w:sz="0" w:space="0" w:color="auto"/>
                        <w:right w:val="none" w:sz="0" w:space="0" w:color="auto"/>
                      </w:divBdr>
                      <w:divsChild>
                        <w:div w:id="90710807">
                          <w:marLeft w:val="0"/>
                          <w:marRight w:val="0"/>
                          <w:marTop w:val="0"/>
                          <w:marBottom w:val="375"/>
                          <w:divBdr>
                            <w:top w:val="single" w:sz="12" w:space="0" w:color="000000"/>
                            <w:left w:val="none" w:sz="0" w:space="0" w:color="auto"/>
                            <w:bottom w:val="none" w:sz="0" w:space="0" w:color="auto"/>
                            <w:right w:val="none" w:sz="0" w:space="0" w:color="auto"/>
                          </w:divBdr>
                          <w:divsChild>
                            <w:div w:id="90754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14641">
                  <w:marLeft w:val="2"/>
                  <w:marRight w:val="2"/>
                  <w:marTop w:val="0"/>
                  <w:marBottom w:val="0"/>
                  <w:divBdr>
                    <w:top w:val="none" w:sz="0" w:space="0" w:color="auto"/>
                    <w:left w:val="none" w:sz="0" w:space="0" w:color="auto"/>
                    <w:bottom w:val="none" w:sz="0" w:space="0" w:color="auto"/>
                    <w:right w:val="none" w:sz="0" w:space="0" w:color="auto"/>
                  </w:divBdr>
                  <w:divsChild>
                    <w:div w:id="836652232">
                      <w:marLeft w:val="0"/>
                      <w:marRight w:val="0"/>
                      <w:marTop w:val="0"/>
                      <w:marBottom w:val="0"/>
                      <w:divBdr>
                        <w:top w:val="none" w:sz="0" w:space="0" w:color="auto"/>
                        <w:left w:val="none" w:sz="0" w:space="0" w:color="auto"/>
                        <w:bottom w:val="none" w:sz="0" w:space="0" w:color="auto"/>
                        <w:right w:val="none" w:sz="0" w:space="0" w:color="auto"/>
                      </w:divBdr>
                      <w:divsChild>
                        <w:div w:id="547962275">
                          <w:marLeft w:val="0"/>
                          <w:marRight w:val="0"/>
                          <w:marTop w:val="0"/>
                          <w:marBottom w:val="375"/>
                          <w:divBdr>
                            <w:top w:val="single" w:sz="12" w:space="0" w:color="000000"/>
                            <w:left w:val="none" w:sz="0" w:space="0" w:color="auto"/>
                            <w:bottom w:val="none" w:sz="0" w:space="0" w:color="auto"/>
                            <w:right w:val="none" w:sz="0" w:space="0" w:color="auto"/>
                          </w:divBdr>
                          <w:divsChild>
                            <w:div w:id="940531636">
                              <w:marLeft w:val="0"/>
                              <w:marRight w:val="0"/>
                              <w:marTop w:val="0"/>
                              <w:marBottom w:val="0"/>
                              <w:divBdr>
                                <w:top w:val="none" w:sz="0" w:space="0" w:color="auto"/>
                                <w:left w:val="none" w:sz="0" w:space="0" w:color="auto"/>
                                <w:bottom w:val="none" w:sz="0" w:space="0" w:color="auto"/>
                                <w:right w:val="none" w:sz="0" w:space="0" w:color="auto"/>
                              </w:divBdr>
                              <w:divsChild>
                                <w:div w:id="142410574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491415">
      <w:bodyDiv w:val="1"/>
      <w:marLeft w:val="0"/>
      <w:marRight w:val="0"/>
      <w:marTop w:val="0"/>
      <w:marBottom w:val="0"/>
      <w:divBdr>
        <w:top w:val="none" w:sz="0" w:space="0" w:color="auto"/>
        <w:left w:val="none" w:sz="0" w:space="0" w:color="auto"/>
        <w:bottom w:val="none" w:sz="0" w:space="0" w:color="auto"/>
        <w:right w:val="none" w:sz="0" w:space="0" w:color="auto"/>
      </w:divBdr>
    </w:div>
    <w:div w:id="1367877210">
      <w:bodyDiv w:val="1"/>
      <w:marLeft w:val="0"/>
      <w:marRight w:val="0"/>
      <w:marTop w:val="0"/>
      <w:marBottom w:val="0"/>
      <w:divBdr>
        <w:top w:val="none" w:sz="0" w:space="0" w:color="auto"/>
        <w:left w:val="none" w:sz="0" w:space="0" w:color="auto"/>
        <w:bottom w:val="none" w:sz="0" w:space="0" w:color="auto"/>
        <w:right w:val="none" w:sz="0" w:space="0" w:color="auto"/>
      </w:divBdr>
    </w:div>
    <w:div w:id="1387027686">
      <w:bodyDiv w:val="1"/>
      <w:marLeft w:val="0"/>
      <w:marRight w:val="0"/>
      <w:marTop w:val="0"/>
      <w:marBottom w:val="0"/>
      <w:divBdr>
        <w:top w:val="none" w:sz="0" w:space="0" w:color="auto"/>
        <w:left w:val="none" w:sz="0" w:space="0" w:color="auto"/>
        <w:bottom w:val="none" w:sz="0" w:space="0" w:color="auto"/>
        <w:right w:val="none" w:sz="0" w:space="0" w:color="auto"/>
      </w:divBdr>
    </w:div>
    <w:div w:id="1391348781">
      <w:bodyDiv w:val="1"/>
      <w:marLeft w:val="0"/>
      <w:marRight w:val="0"/>
      <w:marTop w:val="0"/>
      <w:marBottom w:val="0"/>
      <w:divBdr>
        <w:top w:val="none" w:sz="0" w:space="0" w:color="auto"/>
        <w:left w:val="none" w:sz="0" w:space="0" w:color="auto"/>
        <w:bottom w:val="none" w:sz="0" w:space="0" w:color="auto"/>
        <w:right w:val="none" w:sz="0" w:space="0" w:color="auto"/>
      </w:divBdr>
    </w:div>
    <w:div w:id="1520387769">
      <w:bodyDiv w:val="1"/>
      <w:marLeft w:val="0"/>
      <w:marRight w:val="0"/>
      <w:marTop w:val="0"/>
      <w:marBottom w:val="0"/>
      <w:divBdr>
        <w:top w:val="none" w:sz="0" w:space="0" w:color="auto"/>
        <w:left w:val="none" w:sz="0" w:space="0" w:color="auto"/>
        <w:bottom w:val="none" w:sz="0" w:space="0" w:color="auto"/>
        <w:right w:val="none" w:sz="0" w:space="0" w:color="auto"/>
      </w:divBdr>
    </w:div>
    <w:div w:id="1527132138">
      <w:bodyDiv w:val="1"/>
      <w:marLeft w:val="0"/>
      <w:marRight w:val="0"/>
      <w:marTop w:val="0"/>
      <w:marBottom w:val="0"/>
      <w:divBdr>
        <w:top w:val="none" w:sz="0" w:space="0" w:color="auto"/>
        <w:left w:val="none" w:sz="0" w:space="0" w:color="auto"/>
        <w:bottom w:val="none" w:sz="0" w:space="0" w:color="auto"/>
        <w:right w:val="none" w:sz="0" w:space="0" w:color="auto"/>
      </w:divBdr>
    </w:div>
    <w:div w:id="1685017823">
      <w:bodyDiv w:val="1"/>
      <w:marLeft w:val="0"/>
      <w:marRight w:val="0"/>
      <w:marTop w:val="0"/>
      <w:marBottom w:val="0"/>
      <w:divBdr>
        <w:top w:val="none" w:sz="0" w:space="0" w:color="auto"/>
        <w:left w:val="none" w:sz="0" w:space="0" w:color="auto"/>
        <w:bottom w:val="none" w:sz="0" w:space="0" w:color="auto"/>
        <w:right w:val="none" w:sz="0" w:space="0" w:color="auto"/>
      </w:divBdr>
    </w:div>
    <w:div w:id="1694920833">
      <w:bodyDiv w:val="1"/>
      <w:marLeft w:val="0"/>
      <w:marRight w:val="0"/>
      <w:marTop w:val="0"/>
      <w:marBottom w:val="0"/>
      <w:divBdr>
        <w:top w:val="none" w:sz="0" w:space="0" w:color="auto"/>
        <w:left w:val="none" w:sz="0" w:space="0" w:color="auto"/>
        <w:bottom w:val="none" w:sz="0" w:space="0" w:color="auto"/>
        <w:right w:val="none" w:sz="0" w:space="0" w:color="auto"/>
      </w:divBdr>
      <w:divsChild>
        <w:div w:id="1061095227">
          <w:marLeft w:val="0"/>
          <w:marRight w:val="0"/>
          <w:marTop w:val="0"/>
          <w:marBottom w:val="0"/>
          <w:divBdr>
            <w:top w:val="none" w:sz="0" w:space="0" w:color="auto"/>
            <w:left w:val="none" w:sz="0" w:space="0" w:color="auto"/>
            <w:bottom w:val="none" w:sz="0" w:space="0" w:color="auto"/>
            <w:right w:val="none" w:sz="0" w:space="0" w:color="auto"/>
          </w:divBdr>
        </w:div>
      </w:divsChild>
    </w:div>
    <w:div w:id="1710491377">
      <w:bodyDiv w:val="1"/>
      <w:marLeft w:val="0"/>
      <w:marRight w:val="0"/>
      <w:marTop w:val="0"/>
      <w:marBottom w:val="0"/>
      <w:divBdr>
        <w:top w:val="none" w:sz="0" w:space="0" w:color="auto"/>
        <w:left w:val="none" w:sz="0" w:space="0" w:color="auto"/>
        <w:bottom w:val="none" w:sz="0" w:space="0" w:color="auto"/>
        <w:right w:val="none" w:sz="0" w:space="0" w:color="auto"/>
      </w:divBdr>
    </w:div>
    <w:div w:id="1719737749">
      <w:bodyDiv w:val="1"/>
      <w:marLeft w:val="0"/>
      <w:marRight w:val="0"/>
      <w:marTop w:val="0"/>
      <w:marBottom w:val="0"/>
      <w:divBdr>
        <w:top w:val="none" w:sz="0" w:space="0" w:color="auto"/>
        <w:left w:val="none" w:sz="0" w:space="0" w:color="auto"/>
        <w:bottom w:val="none" w:sz="0" w:space="0" w:color="auto"/>
        <w:right w:val="none" w:sz="0" w:space="0" w:color="auto"/>
      </w:divBdr>
    </w:div>
    <w:div w:id="1729188533">
      <w:bodyDiv w:val="1"/>
      <w:marLeft w:val="0"/>
      <w:marRight w:val="0"/>
      <w:marTop w:val="0"/>
      <w:marBottom w:val="0"/>
      <w:divBdr>
        <w:top w:val="none" w:sz="0" w:space="0" w:color="auto"/>
        <w:left w:val="none" w:sz="0" w:space="0" w:color="auto"/>
        <w:bottom w:val="none" w:sz="0" w:space="0" w:color="auto"/>
        <w:right w:val="none" w:sz="0" w:space="0" w:color="auto"/>
      </w:divBdr>
    </w:div>
    <w:div w:id="1824199482">
      <w:bodyDiv w:val="1"/>
      <w:marLeft w:val="0"/>
      <w:marRight w:val="0"/>
      <w:marTop w:val="0"/>
      <w:marBottom w:val="0"/>
      <w:divBdr>
        <w:top w:val="none" w:sz="0" w:space="0" w:color="auto"/>
        <w:left w:val="none" w:sz="0" w:space="0" w:color="auto"/>
        <w:bottom w:val="none" w:sz="0" w:space="0" w:color="auto"/>
        <w:right w:val="none" w:sz="0" w:space="0" w:color="auto"/>
      </w:divBdr>
    </w:div>
    <w:div w:id="1879660041">
      <w:bodyDiv w:val="1"/>
      <w:marLeft w:val="0"/>
      <w:marRight w:val="0"/>
      <w:marTop w:val="0"/>
      <w:marBottom w:val="0"/>
      <w:divBdr>
        <w:top w:val="none" w:sz="0" w:space="0" w:color="auto"/>
        <w:left w:val="none" w:sz="0" w:space="0" w:color="auto"/>
        <w:bottom w:val="none" w:sz="0" w:space="0" w:color="auto"/>
        <w:right w:val="none" w:sz="0" w:space="0" w:color="auto"/>
      </w:divBdr>
    </w:div>
    <w:div w:id="1893270221">
      <w:bodyDiv w:val="1"/>
      <w:marLeft w:val="0"/>
      <w:marRight w:val="0"/>
      <w:marTop w:val="0"/>
      <w:marBottom w:val="0"/>
      <w:divBdr>
        <w:top w:val="none" w:sz="0" w:space="0" w:color="auto"/>
        <w:left w:val="none" w:sz="0" w:space="0" w:color="auto"/>
        <w:bottom w:val="none" w:sz="0" w:space="0" w:color="auto"/>
        <w:right w:val="none" w:sz="0" w:space="0" w:color="auto"/>
      </w:divBdr>
    </w:div>
    <w:div w:id="1952081761">
      <w:bodyDiv w:val="1"/>
      <w:marLeft w:val="0"/>
      <w:marRight w:val="0"/>
      <w:marTop w:val="0"/>
      <w:marBottom w:val="0"/>
      <w:divBdr>
        <w:top w:val="none" w:sz="0" w:space="0" w:color="auto"/>
        <w:left w:val="none" w:sz="0" w:space="0" w:color="auto"/>
        <w:bottom w:val="none" w:sz="0" w:space="0" w:color="auto"/>
        <w:right w:val="none" w:sz="0" w:space="0" w:color="auto"/>
      </w:divBdr>
    </w:div>
    <w:div w:id="1955016834">
      <w:bodyDiv w:val="1"/>
      <w:marLeft w:val="0"/>
      <w:marRight w:val="0"/>
      <w:marTop w:val="0"/>
      <w:marBottom w:val="0"/>
      <w:divBdr>
        <w:top w:val="none" w:sz="0" w:space="0" w:color="auto"/>
        <w:left w:val="none" w:sz="0" w:space="0" w:color="auto"/>
        <w:bottom w:val="none" w:sz="0" w:space="0" w:color="auto"/>
        <w:right w:val="none" w:sz="0" w:space="0" w:color="auto"/>
      </w:divBdr>
    </w:div>
    <w:div w:id="2017682823">
      <w:bodyDiv w:val="1"/>
      <w:marLeft w:val="0"/>
      <w:marRight w:val="0"/>
      <w:marTop w:val="0"/>
      <w:marBottom w:val="0"/>
      <w:divBdr>
        <w:top w:val="none" w:sz="0" w:space="0" w:color="auto"/>
        <w:left w:val="none" w:sz="0" w:space="0" w:color="auto"/>
        <w:bottom w:val="none" w:sz="0" w:space="0" w:color="auto"/>
        <w:right w:val="none" w:sz="0" w:space="0" w:color="auto"/>
      </w:divBdr>
    </w:div>
    <w:div w:id="2067876384">
      <w:bodyDiv w:val="1"/>
      <w:marLeft w:val="0"/>
      <w:marRight w:val="0"/>
      <w:marTop w:val="0"/>
      <w:marBottom w:val="0"/>
      <w:divBdr>
        <w:top w:val="none" w:sz="0" w:space="0" w:color="auto"/>
        <w:left w:val="none" w:sz="0" w:space="0" w:color="auto"/>
        <w:bottom w:val="none" w:sz="0" w:space="0" w:color="auto"/>
        <w:right w:val="none" w:sz="0" w:space="0" w:color="auto"/>
      </w:divBdr>
    </w:div>
    <w:div w:id="208398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ssendonderwijs.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wvamsterdamdiemen.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yvonne.verling@upcmail.nl"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wvamsterdamdiem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F427C-8079-4D63-B89B-8D5894D2A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1164D97F</Template>
  <TotalTime>1</TotalTime>
  <Pages>40</Pages>
  <Words>14301</Words>
  <Characters>78658</Characters>
  <Application>Microsoft Office Word</Application>
  <DocSecurity>0</DocSecurity>
  <Lines>655</Lines>
  <Paragraphs>185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92774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dc:creator>
  <cp:lastModifiedBy>Jolien</cp:lastModifiedBy>
  <cp:revision>2</cp:revision>
  <cp:lastPrinted>2014-08-14T12:49:00Z</cp:lastPrinted>
  <dcterms:created xsi:type="dcterms:W3CDTF">2017-07-18T14:02:00Z</dcterms:created>
  <dcterms:modified xsi:type="dcterms:W3CDTF">2017-07-18T14:02:00Z</dcterms:modified>
</cp:coreProperties>
</file>